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EBD1F" w14:textId="77777777" w:rsidR="00066B13" w:rsidRPr="00DF54BA" w:rsidRDefault="00066B13" w:rsidP="00066B13">
      <w:pPr>
        <w:spacing w:after="0"/>
        <w:ind w:left="120"/>
        <w:jc w:val="right"/>
        <w:rPr>
          <w:rFonts w:ascii="Times New Roman" w:hAnsi="Times New Roman" w:cs="Times New Roman"/>
          <w:sz w:val="24"/>
          <w:szCs w:val="24"/>
          <w:lang w:val="ru-RU"/>
        </w:rPr>
      </w:pPr>
      <w:bookmarkStart w:id="0" w:name="block-5053637"/>
      <w:r w:rsidRPr="00DF54BA">
        <w:rPr>
          <w:rFonts w:ascii="Times New Roman" w:hAnsi="Times New Roman" w:cs="Times New Roman"/>
          <w:sz w:val="24"/>
          <w:szCs w:val="24"/>
          <w:lang w:val="ru-RU"/>
        </w:rPr>
        <w:t>Выписка из ООП СОО</w:t>
      </w:r>
    </w:p>
    <w:p w14:paraId="658F6A8F" w14:textId="77777777" w:rsidR="00DD1239" w:rsidRDefault="00DD1239" w:rsidP="00066B13">
      <w:pPr>
        <w:spacing w:after="0"/>
        <w:ind w:left="120"/>
        <w:jc w:val="right"/>
      </w:pPr>
      <w:bookmarkStart w:id="1" w:name="_GoBack"/>
      <w:bookmarkEnd w:id="1"/>
    </w:p>
    <w:p w14:paraId="49F7DA59" w14:textId="77777777" w:rsidR="00DD1239" w:rsidRPr="000C1993" w:rsidRDefault="009C2170">
      <w:pPr>
        <w:spacing w:after="0"/>
        <w:ind w:left="120"/>
        <w:rPr>
          <w:lang w:val="ru-RU"/>
        </w:rPr>
      </w:pPr>
      <w:r w:rsidRPr="000C1993">
        <w:rPr>
          <w:rFonts w:ascii="Times New Roman" w:hAnsi="Times New Roman"/>
          <w:color w:val="000000"/>
          <w:sz w:val="28"/>
          <w:lang w:val="ru-RU"/>
        </w:rPr>
        <w:t>‌</w:t>
      </w:r>
    </w:p>
    <w:p w14:paraId="44805F79" w14:textId="77777777" w:rsidR="00DD1239" w:rsidRPr="000C1993" w:rsidRDefault="00DD1239">
      <w:pPr>
        <w:spacing w:after="0"/>
        <w:ind w:left="120"/>
        <w:rPr>
          <w:lang w:val="ru-RU"/>
        </w:rPr>
      </w:pPr>
    </w:p>
    <w:p w14:paraId="0BDB8851" w14:textId="77777777" w:rsidR="00DD1239" w:rsidRPr="000C1993" w:rsidRDefault="00DD1239">
      <w:pPr>
        <w:spacing w:after="0"/>
        <w:ind w:left="120"/>
        <w:rPr>
          <w:lang w:val="ru-RU"/>
        </w:rPr>
      </w:pPr>
    </w:p>
    <w:p w14:paraId="0009395C" w14:textId="77777777" w:rsidR="00DD1239" w:rsidRPr="000C1993" w:rsidRDefault="00DD1239">
      <w:pPr>
        <w:spacing w:after="0"/>
        <w:ind w:left="120"/>
        <w:rPr>
          <w:lang w:val="ru-RU"/>
        </w:rPr>
      </w:pPr>
    </w:p>
    <w:p w14:paraId="7CEA3F28" w14:textId="77777777" w:rsidR="00DD1239" w:rsidRPr="000C1993" w:rsidRDefault="009C2170">
      <w:pPr>
        <w:spacing w:after="0" w:line="408" w:lineRule="auto"/>
        <w:ind w:left="120"/>
        <w:jc w:val="center"/>
        <w:rPr>
          <w:lang w:val="ru-RU"/>
        </w:rPr>
      </w:pPr>
      <w:r w:rsidRPr="000C1993">
        <w:rPr>
          <w:rFonts w:ascii="Times New Roman" w:hAnsi="Times New Roman"/>
          <w:b/>
          <w:color w:val="000000"/>
          <w:sz w:val="28"/>
          <w:lang w:val="ru-RU"/>
        </w:rPr>
        <w:t>РАБОЧАЯ ПРОГРАММА</w:t>
      </w:r>
    </w:p>
    <w:p w14:paraId="47D5CCD2" w14:textId="77777777" w:rsidR="00DD1239" w:rsidRPr="000C1993" w:rsidRDefault="00DD1239">
      <w:pPr>
        <w:spacing w:after="0"/>
        <w:ind w:left="120"/>
        <w:jc w:val="center"/>
        <w:rPr>
          <w:lang w:val="ru-RU"/>
        </w:rPr>
      </w:pPr>
    </w:p>
    <w:p w14:paraId="701F6150" w14:textId="77777777" w:rsidR="00DD1239" w:rsidRPr="000C1993" w:rsidRDefault="009C2170">
      <w:pPr>
        <w:spacing w:after="0" w:line="408" w:lineRule="auto"/>
        <w:ind w:left="120"/>
        <w:jc w:val="center"/>
        <w:rPr>
          <w:lang w:val="ru-RU"/>
        </w:rPr>
      </w:pPr>
      <w:r w:rsidRPr="000C1993">
        <w:rPr>
          <w:rFonts w:ascii="Times New Roman" w:hAnsi="Times New Roman"/>
          <w:b/>
          <w:color w:val="000000"/>
          <w:sz w:val="28"/>
          <w:lang w:val="ru-RU"/>
        </w:rPr>
        <w:t>учебного предмета «Химия. Углубленный уровень»</w:t>
      </w:r>
    </w:p>
    <w:p w14:paraId="7EE52FC5" w14:textId="77777777" w:rsidR="00DD1239" w:rsidRPr="000C1993" w:rsidRDefault="009C2170">
      <w:pPr>
        <w:spacing w:after="0" w:line="408" w:lineRule="auto"/>
        <w:ind w:left="120"/>
        <w:jc w:val="center"/>
        <w:rPr>
          <w:lang w:val="ru-RU"/>
        </w:rPr>
      </w:pPr>
      <w:r w:rsidRPr="000C1993">
        <w:rPr>
          <w:rFonts w:ascii="Times New Roman" w:hAnsi="Times New Roman"/>
          <w:color w:val="000000"/>
          <w:sz w:val="28"/>
          <w:lang w:val="ru-RU"/>
        </w:rPr>
        <w:t xml:space="preserve">для обучающихся 10 –11 классов </w:t>
      </w:r>
    </w:p>
    <w:p w14:paraId="3966A68E" w14:textId="77777777" w:rsidR="00DD1239" w:rsidRPr="000C1993" w:rsidRDefault="00DD1239">
      <w:pPr>
        <w:spacing w:after="0"/>
        <w:ind w:left="120"/>
        <w:jc w:val="center"/>
        <w:rPr>
          <w:lang w:val="ru-RU"/>
        </w:rPr>
      </w:pPr>
    </w:p>
    <w:p w14:paraId="32107785" w14:textId="77777777" w:rsidR="00DD1239" w:rsidRPr="000C1993" w:rsidRDefault="00DD1239">
      <w:pPr>
        <w:spacing w:after="0"/>
        <w:ind w:left="120"/>
        <w:jc w:val="center"/>
        <w:rPr>
          <w:lang w:val="ru-RU"/>
        </w:rPr>
      </w:pPr>
    </w:p>
    <w:p w14:paraId="3CC5EC4E" w14:textId="77777777" w:rsidR="00DD1239" w:rsidRPr="000C1993" w:rsidRDefault="00DD1239">
      <w:pPr>
        <w:spacing w:after="0"/>
        <w:ind w:left="120"/>
        <w:jc w:val="center"/>
        <w:rPr>
          <w:lang w:val="ru-RU"/>
        </w:rPr>
      </w:pPr>
    </w:p>
    <w:p w14:paraId="10072EA7" w14:textId="77777777" w:rsidR="00DD1239" w:rsidRPr="000C1993" w:rsidRDefault="00DD1239">
      <w:pPr>
        <w:spacing w:after="0"/>
        <w:ind w:left="120"/>
        <w:jc w:val="center"/>
        <w:rPr>
          <w:lang w:val="ru-RU"/>
        </w:rPr>
      </w:pPr>
    </w:p>
    <w:p w14:paraId="7E9566A0" w14:textId="77777777" w:rsidR="00DD1239" w:rsidRPr="000C1993" w:rsidRDefault="00DD1239">
      <w:pPr>
        <w:spacing w:after="0"/>
        <w:ind w:left="120"/>
        <w:jc w:val="center"/>
        <w:rPr>
          <w:lang w:val="ru-RU"/>
        </w:rPr>
      </w:pPr>
    </w:p>
    <w:p w14:paraId="448EFD8A" w14:textId="77777777" w:rsidR="00DD1239" w:rsidRPr="000C1993" w:rsidRDefault="00DD1239">
      <w:pPr>
        <w:spacing w:after="0"/>
        <w:ind w:left="120"/>
        <w:jc w:val="center"/>
        <w:rPr>
          <w:lang w:val="ru-RU"/>
        </w:rPr>
      </w:pPr>
    </w:p>
    <w:p w14:paraId="3CA162E3" w14:textId="77777777" w:rsidR="00DD1239" w:rsidRPr="000C1993" w:rsidRDefault="00DD1239">
      <w:pPr>
        <w:spacing w:after="0"/>
        <w:ind w:left="120"/>
        <w:jc w:val="center"/>
        <w:rPr>
          <w:lang w:val="ru-RU"/>
        </w:rPr>
      </w:pPr>
    </w:p>
    <w:p w14:paraId="165B6A72" w14:textId="77777777" w:rsidR="00DD1239" w:rsidRPr="000C1993" w:rsidRDefault="00DD1239">
      <w:pPr>
        <w:spacing w:after="0"/>
        <w:ind w:left="120"/>
        <w:jc w:val="center"/>
        <w:rPr>
          <w:lang w:val="ru-RU"/>
        </w:rPr>
      </w:pPr>
    </w:p>
    <w:p w14:paraId="4C0F51EF" w14:textId="77777777" w:rsidR="00DD1239" w:rsidRPr="000C1993" w:rsidRDefault="00DD1239">
      <w:pPr>
        <w:spacing w:after="0"/>
        <w:ind w:left="120"/>
        <w:jc w:val="center"/>
        <w:rPr>
          <w:lang w:val="ru-RU"/>
        </w:rPr>
      </w:pPr>
    </w:p>
    <w:p w14:paraId="02C71259" w14:textId="77777777" w:rsidR="00DD1239" w:rsidRPr="000C1993" w:rsidRDefault="00DD1239">
      <w:pPr>
        <w:spacing w:after="0"/>
        <w:ind w:left="120"/>
        <w:jc w:val="center"/>
        <w:rPr>
          <w:lang w:val="ru-RU"/>
        </w:rPr>
      </w:pPr>
    </w:p>
    <w:p w14:paraId="2A178F9D" w14:textId="77777777" w:rsidR="00DD1239" w:rsidRPr="000C1993" w:rsidRDefault="00DD1239">
      <w:pPr>
        <w:spacing w:after="0"/>
        <w:ind w:left="120"/>
        <w:jc w:val="center"/>
        <w:rPr>
          <w:lang w:val="ru-RU"/>
        </w:rPr>
      </w:pPr>
    </w:p>
    <w:p w14:paraId="64ED451D" w14:textId="77777777" w:rsidR="00DD1239" w:rsidRPr="000C1993" w:rsidRDefault="00DD1239">
      <w:pPr>
        <w:spacing w:after="0"/>
        <w:ind w:left="120"/>
        <w:jc w:val="center"/>
        <w:rPr>
          <w:lang w:val="ru-RU"/>
        </w:rPr>
      </w:pPr>
    </w:p>
    <w:p w14:paraId="7D815A86" w14:textId="77777777" w:rsidR="00DD1239" w:rsidRPr="000C1993" w:rsidRDefault="009C2170">
      <w:pPr>
        <w:spacing w:after="0"/>
        <w:ind w:left="120"/>
        <w:jc w:val="center"/>
        <w:rPr>
          <w:lang w:val="ru-RU"/>
        </w:rPr>
      </w:pPr>
      <w:r w:rsidRPr="000C1993">
        <w:rPr>
          <w:rFonts w:ascii="Times New Roman" w:hAnsi="Times New Roman"/>
          <w:color w:val="000000"/>
          <w:sz w:val="28"/>
          <w:lang w:val="ru-RU"/>
        </w:rPr>
        <w:t>​</w:t>
      </w:r>
      <w:r w:rsidRPr="000C1993">
        <w:rPr>
          <w:rFonts w:ascii="Times New Roman" w:hAnsi="Times New Roman"/>
          <w:b/>
          <w:color w:val="000000"/>
          <w:sz w:val="28"/>
          <w:lang w:val="ru-RU"/>
        </w:rPr>
        <w:t>‌ ‌</w:t>
      </w:r>
      <w:r w:rsidRPr="000C1993">
        <w:rPr>
          <w:rFonts w:ascii="Times New Roman" w:hAnsi="Times New Roman"/>
          <w:color w:val="000000"/>
          <w:sz w:val="28"/>
          <w:lang w:val="ru-RU"/>
        </w:rPr>
        <w:t>​</w:t>
      </w:r>
    </w:p>
    <w:p w14:paraId="667AC395" w14:textId="77777777" w:rsidR="00DD1239" w:rsidRPr="000C1993" w:rsidRDefault="00DD1239">
      <w:pPr>
        <w:spacing w:after="0"/>
        <w:ind w:left="120"/>
        <w:rPr>
          <w:lang w:val="ru-RU"/>
        </w:rPr>
      </w:pPr>
    </w:p>
    <w:p w14:paraId="0EAE238B" w14:textId="77777777" w:rsidR="00DD1239" w:rsidRPr="000C1993" w:rsidRDefault="00DD1239">
      <w:pPr>
        <w:rPr>
          <w:lang w:val="ru-RU"/>
        </w:rPr>
        <w:sectPr w:rsidR="00DD1239" w:rsidRPr="000C1993">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49963B00" w14:textId="77777777" w:rsidR="00DD1239" w:rsidRPr="000C1993" w:rsidRDefault="009C2170">
      <w:pPr>
        <w:spacing w:after="0" w:line="264" w:lineRule="auto"/>
        <w:ind w:firstLine="600"/>
        <w:jc w:val="both"/>
        <w:rPr>
          <w:lang w:val="ru-RU"/>
        </w:rPr>
      </w:pPr>
      <w:bookmarkStart w:id="2" w:name="block-5053638"/>
      <w:bookmarkEnd w:id="0"/>
      <w:r w:rsidRPr="000C1993">
        <w:rPr>
          <w:rFonts w:ascii="Times New Roman" w:hAnsi="Times New Roman"/>
          <w:b/>
          <w:color w:val="000000"/>
          <w:sz w:val="28"/>
          <w:lang w:val="ru-RU"/>
        </w:rPr>
        <w:lastRenderedPageBreak/>
        <w:t>ПОЯСНИТЕЛЬНАЯ ЗАПИСКА</w:t>
      </w:r>
    </w:p>
    <w:p w14:paraId="23624EFC" w14:textId="77777777" w:rsidR="00DD1239" w:rsidRPr="000C1993" w:rsidRDefault="009C2170">
      <w:pPr>
        <w:spacing w:after="0" w:line="264" w:lineRule="auto"/>
        <w:ind w:firstLine="600"/>
        <w:jc w:val="both"/>
        <w:rPr>
          <w:lang w:val="ru-RU"/>
        </w:rPr>
      </w:pPr>
      <w:r w:rsidRPr="000C1993">
        <w:rPr>
          <w:rFonts w:ascii="Times New Roman" w:hAnsi="Times New Roman"/>
          <w:color w:val="000000"/>
          <w:sz w:val="28"/>
          <w:lang w:val="ru-RU"/>
        </w:rPr>
        <w:t>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0D7CE72D" w14:textId="77777777" w:rsidR="00DD1239" w:rsidRPr="000C1993" w:rsidRDefault="009C2170">
      <w:pPr>
        <w:spacing w:after="0" w:line="264" w:lineRule="auto"/>
        <w:ind w:firstLine="600"/>
        <w:jc w:val="both"/>
        <w:rPr>
          <w:lang w:val="ru-RU"/>
        </w:rPr>
      </w:pPr>
      <w:r w:rsidRPr="000C1993">
        <w:rPr>
          <w:rFonts w:ascii="Times New Roman" w:hAnsi="Times New Roman"/>
          <w:color w:val="000000"/>
          <w:sz w:val="28"/>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14:paraId="0BBD63B8" w14:textId="77777777" w:rsidR="00DD1239" w:rsidRDefault="009C2170">
      <w:pPr>
        <w:spacing w:after="0" w:line="264" w:lineRule="auto"/>
        <w:ind w:firstLine="600"/>
        <w:jc w:val="both"/>
      </w:pPr>
      <w:r w:rsidRPr="000C1993">
        <w:rPr>
          <w:rFonts w:ascii="Times New Roman" w:hAnsi="Times New Roman"/>
          <w:color w:val="000000"/>
          <w:sz w:val="28"/>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Pr>
          <w:rFonts w:ascii="Times New Roman" w:hAnsi="Times New Roman"/>
          <w:color w:val="000000"/>
          <w:sz w:val="28"/>
        </w:rPr>
        <w:t>Свидетельством тому являются следующие выполняемые программой по химии функции:</w:t>
      </w:r>
    </w:p>
    <w:p w14:paraId="7BA7506C" w14:textId="77777777" w:rsidR="00DD1239" w:rsidRPr="000C1993" w:rsidRDefault="009C2170">
      <w:pPr>
        <w:numPr>
          <w:ilvl w:val="0"/>
          <w:numId w:val="1"/>
        </w:numPr>
        <w:spacing w:after="0" w:line="264" w:lineRule="auto"/>
        <w:jc w:val="both"/>
        <w:rPr>
          <w:lang w:val="ru-RU"/>
        </w:rPr>
      </w:pPr>
      <w:r w:rsidRPr="000C1993">
        <w:rPr>
          <w:rFonts w:ascii="Times New Roman" w:hAnsi="Times New Roman"/>
          <w:color w:val="000000"/>
          <w:sz w:val="28"/>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14:paraId="5CC5437B" w14:textId="77777777" w:rsidR="00DD1239" w:rsidRPr="000C1993" w:rsidRDefault="009C2170">
      <w:pPr>
        <w:numPr>
          <w:ilvl w:val="0"/>
          <w:numId w:val="1"/>
        </w:numPr>
        <w:spacing w:after="0" w:line="264" w:lineRule="auto"/>
        <w:jc w:val="both"/>
        <w:rPr>
          <w:lang w:val="ru-RU"/>
        </w:rPr>
      </w:pPr>
      <w:r w:rsidRPr="000C1993">
        <w:rPr>
          <w:rFonts w:ascii="Times New Roman" w:hAnsi="Times New Roman"/>
          <w:color w:val="000000"/>
          <w:sz w:val="28"/>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14:paraId="16BAB674" w14:textId="77777777" w:rsidR="00DD1239" w:rsidRPr="000C1993" w:rsidRDefault="009C2170">
      <w:pPr>
        <w:spacing w:after="0" w:line="264" w:lineRule="auto"/>
        <w:ind w:firstLine="600"/>
        <w:jc w:val="both"/>
        <w:rPr>
          <w:lang w:val="ru-RU"/>
        </w:rPr>
      </w:pPr>
      <w:r w:rsidRPr="000C1993">
        <w:rPr>
          <w:rFonts w:ascii="Times New Roman" w:hAnsi="Times New Roman"/>
          <w:color w:val="000000"/>
          <w:sz w:val="28"/>
          <w:lang w:val="ru-RU"/>
        </w:rPr>
        <w:t xml:space="preserve">Программа для углублённого изучения химии: </w:t>
      </w:r>
    </w:p>
    <w:p w14:paraId="13F641C8" w14:textId="77777777" w:rsidR="00DD1239" w:rsidRPr="000C1993" w:rsidRDefault="009C2170">
      <w:pPr>
        <w:numPr>
          <w:ilvl w:val="0"/>
          <w:numId w:val="2"/>
        </w:numPr>
        <w:spacing w:after="0" w:line="264" w:lineRule="auto"/>
        <w:jc w:val="both"/>
        <w:rPr>
          <w:lang w:val="ru-RU"/>
        </w:rPr>
      </w:pPr>
      <w:r w:rsidRPr="000C1993">
        <w:rPr>
          <w:rFonts w:ascii="Times New Roman" w:hAnsi="Times New Roman"/>
          <w:color w:val="000000"/>
          <w:sz w:val="28"/>
          <w:lang w:val="ru-RU"/>
        </w:rPr>
        <w:lastRenderedPageBreak/>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14:paraId="69464DA0" w14:textId="77777777" w:rsidR="00DD1239" w:rsidRPr="000C1993" w:rsidRDefault="009C2170">
      <w:pPr>
        <w:numPr>
          <w:ilvl w:val="0"/>
          <w:numId w:val="2"/>
        </w:numPr>
        <w:spacing w:after="0" w:line="264" w:lineRule="auto"/>
        <w:jc w:val="both"/>
        <w:rPr>
          <w:lang w:val="ru-RU"/>
        </w:rPr>
      </w:pPr>
      <w:r w:rsidRPr="000C1993">
        <w:rPr>
          <w:rFonts w:ascii="Times New Roman" w:hAnsi="Times New Roman"/>
          <w:color w:val="000000"/>
          <w:sz w:val="28"/>
          <w:lang w:val="ru-RU"/>
        </w:rPr>
        <w:t xml:space="preserve">даёт примерное распределение учебного времени, рекомендуемого для изучения отдельных тем; </w:t>
      </w:r>
    </w:p>
    <w:p w14:paraId="491CE743" w14:textId="77777777" w:rsidR="00DD1239" w:rsidRPr="000C1993" w:rsidRDefault="009C2170">
      <w:pPr>
        <w:numPr>
          <w:ilvl w:val="0"/>
          <w:numId w:val="2"/>
        </w:numPr>
        <w:spacing w:after="0" w:line="264" w:lineRule="auto"/>
        <w:jc w:val="both"/>
        <w:rPr>
          <w:lang w:val="ru-RU"/>
        </w:rPr>
      </w:pPr>
      <w:r w:rsidRPr="000C1993">
        <w:rPr>
          <w:rFonts w:ascii="Times New Roman" w:hAnsi="Times New Roman"/>
          <w:color w:val="000000"/>
          <w:sz w:val="28"/>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14:paraId="74E0E402" w14:textId="77777777" w:rsidR="00DD1239" w:rsidRPr="000C1993" w:rsidRDefault="009C2170">
      <w:pPr>
        <w:numPr>
          <w:ilvl w:val="0"/>
          <w:numId w:val="2"/>
        </w:numPr>
        <w:spacing w:after="0" w:line="264" w:lineRule="auto"/>
        <w:jc w:val="both"/>
        <w:rPr>
          <w:lang w:val="ru-RU"/>
        </w:rPr>
      </w:pPr>
      <w:r w:rsidRPr="000C1993">
        <w:rPr>
          <w:rFonts w:ascii="Times New Roman" w:hAnsi="Times New Roman"/>
          <w:color w:val="000000"/>
          <w:sz w:val="28"/>
          <w:lang w:val="ru-RU"/>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14:paraId="7298056D" w14:textId="77777777" w:rsidR="00DD1239" w:rsidRPr="000C1993" w:rsidRDefault="009C2170">
      <w:pPr>
        <w:spacing w:after="0" w:line="264" w:lineRule="auto"/>
        <w:ind w:firstLine="600"/>
        <w:jc w:val="both"/>
        <w:rPr>
          <w:lang w:val="ru-RU"/>
        </w:rPr>
      </w:pPr>
      <w:r w:rsidRPr="000C1993">
        <w:rPr>
          <w:rFonts w:ascii="Times New Roman" w:hAnsi="Times New Roman"/>
          <w:color w:val="000000"/>
          <w:sz w:val="28"/>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14:paraId="4D152B98" w14:textId="77777777" w:rsidR="00DD1239" w:rsidRPr="00066B13" w:rsidRDefault="009C2170">
      <w:pPr>
        <w:spacing w:after="0" w:line="264" w:lineRule="auto"/>
        <w:ind w:firstLine="600"/>
        <w:jc w:val="both"/>
        <w:rPr>
          <w:lang w:val="ru-RU"/>
        </w:rPr>
      </w:pPr>
      <w:r w:rsidRPr="000C1993">
        <w:rPr>
          <w:rFonts w:ascii="Times New Roman" w:hAnsi="Times New Roman"/>
          <w:color w:val="000000"/>
          <w:sz w:val="28"/>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w:t>
      </w:r>
      <w:r w:rsidRPr="00066B13">
        <w:rPr>
          <w:rFonts w:ascii="Times New Roman" w:hAnsi="Times New Roman"/>
          <w:color w:val="000000"/>
          <w:sz w:val="28"/>
          <w:lang w:val="ru-RU"/>
        </w:rPr>
        <w:t xml:space="preserve">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w:t>
      </w:r>
      <w:r w:rsidRPr="00066B13">
        <w:rPr>
          <w:rFonts w:ascii="Times New Roman" w:hAnsi="Times New Roman"/>
          <w:color w:val="000000"/>
          <w:sz w:val="28"/>
          <w:lang w:val="ru-RU"/>
        </w:rPr>
        <w:lastRenderedPageBreak/>
        <w:t xml:space="preserve">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14:paraId="40364FF1"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14:paraId="7EA5B5B3"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14:paraId="36389C79"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w:t>
      </w:r>
      <w:r w:rsidRPr="00066B13">
        <w:rPr>
          <w:rFonts w:ascii="Times New Roman" w:hAnsi="Times New Roman"/>
          <w:color w:val="000000"/>
          <w:sz w:val="28"/>
          <w:lang w:val="ru-RU"/>
        </w:rPr>
        <w:lastRenderedPageBreak/>
        <w:t>массы и энергии, законы термодинамики, электролиза, представления о строении веществ и другое.</w:t>
      </w:r>
    </w:p>
    <w:p w14:paraId="34D79EF5"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14:paraId="4EF9DE0B"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14:paraId="62C818F2"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14:paraId="3171EAA9" w14:textId="77777777" w:rsidR="00DD1239" w:rsidRPr="00066B13" w:rsidRDefault="009C2170">
      <w:pPr>
        <w:numPr>
          <w:ilvl w:val="0"/>
          <w:numId w:val="3"/>
        </w:numPr>
        <w:spacing w:after="0" w:line="264" w:lineRule="auto"/>
        <w:jc w:val="both"/>
        <w:rPr>
          <w:lang w:val="ru-RU"/>
        </w:rPr>
      </w:pPr>
      <w:r w:rsidRPr="00066B13">
        <w:rPr>
          <w:rFonts w:ascii="Times New Roman" w:hAnsi="Times New Roman"/>
          <w:color w:val="000000"/>
          <w:sz w:val="28"/>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7A441AB3" w14:textId="77777777" w:rsidR="00DD1239" w:rsidRPr="00066B13" w:rsidRDefault="009C2170">
      <w:pPr>
        <w:numPr>
          <w:ilvl w:val="0"/>
          <w:numId w:val="3"/>
        </w:numPr>
        <w:spacing w:after="0" w:line="264" w:lineRule="auto"/>
        <w:jc w:val="both"/>
        <w:rPr>
          <w:lang w:val="ru-RU"/>
        </w:rPr>
      </w:pPr>
      <w:r w:rsidRPr="00066B13">
        <w:rPr>
          <w:rFonts w:ascii="Times New Roman" w:hAnsi="Times New Roman"/>
          <w:color w:val="000000"/>
          <w:sz w:val="28"/>
          <w:lang w:val="ru-RU"/>
        </w:rPr>
        <w:t xml:space="preserve">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w:t>
      </w:r>
      <w:r w:rsidRPr="00066B13">
        <w:rPr>
          <w:rFonts w:ascii="Times New Roman" w:hAnsi="Times New Roman"/>
          <w:color w:val="000000"/>
          <w:sz w:val="28"/>
          <w:lang w:val="ru-RU"/>
        </w:rPr>
        <w:lastRenderedPageBreak/>
        <w:t>химическом равновесии, растворах и дисперсных системах, об общих научных принципах химического производства;</w:t>
      </w:r>
    </w:p>
    <w:p w14:paraId="21C145E8" w14:textId="77777777" w:rsidR="00DD1239" w:rsidRPr="00066B13" w:rsidRDefault="009C2170">
      <w:pPr>
        <w:numPr>
          <w:ilvl w:val="0"/>
          <w:numId w:val="3"/>
        </w:numPr>
        <w:spacing w:after="0" w:line="264" w:lineRule="auto"/>
        <w:jc w:val="both"/>
        <w:rPr>
          <w:lang w:val="ru-RU"/>
        </w:rPr>
      </w:pPr>
      <w:r w:rsidRPr="00066B13">
        <w:rPr>
          <w:rFonts w:ascii="Times New Roman" w:hAnsi="Times New Roman"/>
          <w:color w:val="000000"/>
          <w:sz w:val="28"/>
          <w:lang w:val="ru-RU"/>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14:paraId="0EA398F2" w14:textId="77777777" w:rsidR="00DD1239" w:rsidRPr="00066B13" w:rsidRDefault="009C2170">
      <w:pPr>
        <w:numPr>
          <w:ilvl w:val="0"/>
          <w:numId w:val="3"/>
        </w:numPr>
        <w:spacing w:after="0" w:line="264" w:lineRule="auto"/>
        <w:jc w:val="both"/>
        <w:rPr>
          <w:lang w:val="ru-RU"/>
        </w:rPr>
      </w:pPr>
      <w:r w:rsidRPr="00066B13">
        <w:rPr>
          <w:rFonts w:ascii="Times New Roman" w:hAnsi="Times New Roman"/>
          <w:color w:val="000000"/>
          <w:sz w:val="28"/>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14:paraId="352F3037" w14:textId="77777777" w:rsidR="00DD1239" w:rsidRPr="00066B13" w:rsidRDefault="009C2170">
      <w:pPr>
        <w:spacing w:after="0" w:line="264" w:lineRule="auto"/>
        <w:ind w:left="120"/>
        <w:jc w:val="both"/>
        <w:rPr>
          <w:lang w:val="ru-RU"/>
        </w:rPr>
      </w:pPr>
      <w:r w:rsidRPr="00066B13">
        <w:rPr>
          <w:rFonts w:ascii="Times New Roman" w:hAnsi="Times New Roman"/>
          <w:color w:val="000000"/>
          <w:sz w:val="28"/>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14:paraId="6E597F93" w14:textId="77777777" w:rsidR="00DD1239" w:rsidRPr="00066B13" w:rsidRDefault="009C2170">
      <w:pPr>
        <w:numPr>
          <w:ilvl w:val="0"/>
          <w:numId w:val="4"/>
        </w:numPr>
        <w:spacing w:after="0" w:line="264" w:lineRule="auto"/>
        <w:jc w:val="both"/>
        <w:rPr>
          <w:lang w:val="ru-RU"/>
        </w:rPr>
      </w:pPr>
      <w:r w:rsidRPr="00066B13">
        <w:rPr>
          <w:rFonts w:ascii="Times New Roman" w:hAnsi="Times New Roman"/>
          <w:color w:val="000000"/>
          <w:sz w:val="28"/>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14:paraId="7A80232F" w14:textId="77777777" w:rsidR="00DD1239" w:rsidRPr="00066B13" w:rsidRDefault="009C2170">
      <w:pPr>
        <w:numPr>
          <w:ilvl w:val="0"/>
          <w:numId w:val="4"/>
        </w:numPr>
        <w:spacing w:after="0" w:line="264" w:lineRule="auto"/>
        <w:jc w:val="both"/>
        <w:rPr>
          <w:lang w:val="ru-RU"/>
        </w:rPr>
      </w:pPr>
      <w:r w:rsidRPr="00066B13">
        <w:rPr>
          <w:rFonts w:ascii="Times New Roman" w:hAnsi="Times New Roman"/>
          <w:color w:val="000000"/>
          <w:sz w:val="28"/>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14:paraId="20D2BAC9" w14:textId="77777777" w:rsidR="00DD1239" w:rsidRPr="00066B13" w:rsidRDefault="009C2170">
      <w:pPr>
        <w:numPr>
          <w:ilvl w:val="0"/>
          <w:numId w:val="4"/>
        </w:numPr>
        <w:spacing w:after="0" w:line="264" w:lineRule="auto"/>
        <w:jc w:val="both"/>
        <w:rPr>
          <w:lang w:val="ru-RU"/>
        </w:rPr>
      </w:pPr>
      <w:r w:rsidRPr="00066B13">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14:paraId="4F547C79" w14:textId="77777777" w:rsidR="00DD1239" w:rsidRPr="00066B13" w:rsidRDefault="009C2170">
      <w:pPr>
        <w:numPr>
          <w:ilvl w:val="0"/>
          <w:numId w:val="4"/>
        </w:numPr>
        <w:spacing w:after="0" w:line="264" w:lineRule="auto"/>
        <w:jc w:val="both"/>
        <w:rPr>
          <w:lang w:val="ru-RU"/>
        </w:rPr>
      </w:pPr>
      <w:r w:rsidRPr="00066B13">
        <w:rPr>
          <w:rFonts w:ascii="Times New Roman" w:hAnsi="Times New Roman"/>
          <w:color w:val="000000"/>
          <w:sz w:val="28"/>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14:paraId="7738046C" w14:textId="77777777" w:rsidR="00DD1239" w:rsidRPr="00066B13" w:rsidRDefault="009C2170">
      <w:pPr>
        <w:spacing w:after="0" w:line="264" w:lineRule="auto"/>
        <w:ind w:left="120"/>
        <w:jc w:val="both"/>
        <w:rPr>
          <w:lang w:val="ru-RU"/>
        </w:rPr>
      </w:pPr>
      <w:r w:rsidRPr="00066B13">
        <w:rPr>
          <w:rFonts w:ascii="Times New Roman" w:hAnsi="Times New Roman"/>
          <w:color w:val="000000"/>
          <w:sz w:val="28"/>
          <w:lang w:val="ru-RU"/>
        </w:rPr>
        <w:t>‌</w:t>
      </w:r>
      <w:bookmarkStart w:id="3" w:name="a144c275-5dda-41db-8d94-37f2810a0979"/>
      <w:r w:rsidRPr="00066B13">
        <w:rPr>
          <w:rFonts w:ascii="Times New Roman" w:hAnsi="Times New Roman"/>
          <w:color w:val="000000"/>
          <w:sz w:val="28"/>
          <w:lang w:val="ru-RU"/>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3"/>
      <w:r w:rsidRPr="00066B13">
        <w:rPr>
          <w:rFonts w:ascii="Times New Roman" w:hAnsi="Times New Roman"/>
          <w:color w:val="000000"/>
          <w:sz w:val="28"/>
          <w:lang w:val="ru-RU"/>
        </w:rPr>
        <w:t>‌</w:t>
      </w:r>
    </w:p>
    <w:p w14:paraId="3B0E949A" w14:textId="77777777" w:rsidR="00DD1239" w:rsidRPr="00066B13" w:rsidRDefault="00DD1239">
      <w:pPr>
        <w:spacing w:after="0" w:line="264" w:lineRule="auto"/>
        <w:ind w:left="120"/>
        <w:jc w:val="both"/>
        <w:rPr>
          <w:lang w:val="ru-RU"/>
        </w:rPr>
      </w:pPr>
    </w:p>
    <w:p w14:paraId="3967AB0B" w14:textId="77777777" w:rsidR="00DD1239" w:rsidRPr="00066B13" w:rsidRDefault="00DD1239">
      <w:pPr>
        <w:rPr>
          <w:lang w:val="ru-RU"/>
        </w:rPr>
        <w:sectPr w:rsidR="00DD1239" w:rsidRPr="00066B13">
          <w:pgSz w:w="11906" w:h="16383"/>
          <w:pgMar w:top="1134" w:right="850" w:bottom="1134" w:left="1701" w:header="720" w:footer="720" w:gutter="0"/>
          <w:cols w:space="720"/>
        </w:sectPr>
      </w:pPr>
    </w:p>
    <w:p w14:paraId="59198954" w14:textId="77777777" w:rsidR="00DD1239" w:rsidRPr="00066B13" w:rsidRDefault="009C2170">
      <w:pPr>
        <w:spacing w:after="0" w:line="264" w:lineRule="auto"/>
        <w:ind w:left="120"/>
        <w:jc w:val="both"/>
        <w:rPr>
          <w:lang w:val="ru-RU"/>
        </w:rPr>
      </w:pPr>
      <w:bookmarkStart w:id="4" w:name="block-5053640"/>
      <w:bookmarkEnd w:id="2"/>
      <w:r w:rsidRPr="00066B13">
        <w:rPr>
          <w:rFonts w:ascii="Times New Roman" w:hAnsi="Times New Roman"/>
          <w:color w:val="000000"/>
          <w:sz w:val="28"/>
          <w:lang w:val="ru-RU"/>
        </w:rPr>
        <w:lastRenderedPageBreak/>
        <w:t>​</w:t>
      </w:r>
      <w:r w:rsidRPr="00066B13">
        <w:rPr>
          <w:rFonts w:ascii="Times New Roman" w:hAnsi="Times New Roman"/>
          <w:b/>
          <w:color w:val="000000"/>
          <w:sz w:val="28"/>
          <w:lang w:val="ru-RU"/>
        </w:rPr>
        <w:t>СОДЕРЖАНИЕ ОБУЧЕНИЯ</w:t>
      </w:r>
    </w:p>
    <w:p w14:paraId="43B64E88" w14:textId="77777777" w:rsidR="00DD1239" w:rsidRPr="00066B13" w:rsidRDefault="009C2170">
      <w:pPr>
        <w:spacing w:after="0" w:line="264" w:lineRule="auto"/>
        <w:ind w:left="120"/>
        <w:jc w:val="both"/>
        <w:rPr>
          <w:lang w:val="ru-RU"/>
        </w:rPr>
      </w:pPr>
      <w:r w:rsidRPr="00066B13">
        <w:rPr>
          <w:rFonts w:ascii="Times New Roman" w:hAnsi="Times New Roman"/>
          <w:color w:val="000000"/>
          <w:sz w:val="28"/>
          <w:lang w:val="ru-RU"/>
        </w:rPr>
        <w:t>​</w:t>
      </w:r>
    </w:p>
    <w:p w14:paraId="43EF8A47" w14:textId="77777777" w:rsidR="00DD1239" w:rsidRPr="00066B13" w:rsidRDefault="009C2170">
      <w:pPr>
        <w:spacing w:after="0" w:line="264" w:lineRule="auto"/>
        <w:ind w:left="120"/>
        <w:jc w:val="both"/>
        <w:rPr>
          <w:lang w:val="ru-RU"/>
        </w:rPr>
      </w:pPr>
      <w:r w:rsidRPr="00066B13">
        <w:rPr>
          <w:rFonts w:ascii="Times New Roman" w:hAnsi="Times New Roman"/>
          <w:b/>
          <w:color w:val="000000"/>
          <w:sz w:val="28"/>
          <w:lang w:val="ru-RU"/>
        </w:rPr>
        <w:t xml:space="preserve">10 КЛАСС </w:t>
      </w:r>
    </w:p>
    <w:p w14:paraId="57989B96" w14:textId="77777777" w:rsidR="00DD1239" w:rsidRPr="00066B13" w:rsidRDefault="00DD1239">
      <w:pPr>
        <w:spacing w:after="0" w:line="264" w:lineRule="auto"/>
        <w:ind w:left="120"/>
        <w:jc w:val="both"/>
        <w:rPr>
          <w:lang w:val="ru-RU"/>
        </w:rPr>
      </w:pPr>
    </w:p>
    <w:p w14:paraId="1495A283" w14:textId="77777777" w:rsidR="00DD1239" w:rsidRPr="00066B13" w:rsidRDefault="009C2170">
      <w:pPr>
        <w:spacing w:after="0" w:line="264" w:lineRule="auto"/>
        <w:ind w:left="120"/>
        <w:jc w:val="both"/>
        <w:rPr>
          <w:lang w:val="ru-RU"/>
        </w:rPr>
      </w:pPr>
      <w:r w:rsidRPr="00066B13">
        <w:rPr>
          <w:rFonts w:ascii="Times New Roman" w:hAnsi="Times New Roman"/>
          <w:b/>
          <w:color w:val="000000"/>
          <w:sz w:val="28"/>
          <w:lang w:val="ru-RU"/>
        </w:rPr>
        <w:t>ОРГАНИЧЕСКАЯ ХИМИЯ</w:t>
      </w:r>
    </w:p>
    <w:p w14:paraId="4B8826F9" w14:textId="77777777" w:rsidR="00DD1239" w:rsidRPr="00066B13" w:rsidRDefault="009C2170">
      <w:pPr>
        <w:spacing w:after="0" w:line="264" w:lineRule="auto"/>
        <w:ind w:firstLine="600"/>
        <w:jc w:val="both"/>
        <w:rPr>
          <w:lang w:val="ru-RU"/>
        </w:rPr>
      </w:pPr>
      <w:r w:rsidRPr="00066B13">
        <w:rPr>
          <w:rFonts w:ascii="Times New Roman" w:hAnsi="Times New Roman"/>
          <w:b/>
          <w:color w:val="000000"/>
          <w:sz w:val="28"/>
          <w:lang w:val="ru-RU"/>
        </w:rPr>
        <w:t>Теоретические основы органической химии.</w:t>
      </w:r>
    </w:p>
    <w:p w14:paraId="414BFED1"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Предмет и значение органической химии, представление о многообразии органических соединений. </w:t>
      </w:r>
    </w:p>
    <w:p w14:paraId="1B7B6208"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w:t>
      </w:r>
      <w:r>
        <w:rPr>
          <w:rFonts w:ascii="Times New Roman" w:hAnsi="Times New Roman"/>
          <w:color w:val="000000"/>
          <w:sz w:val="28"/>
        </w:rPr>
        <w:t>σ</w:t>
      </w:r>
      <w:r w:rsidRPr="00066B13">
        <w:rPr>
          <w:rFonts w:ascii="Times New Roman" w:hAnsi="Times New Roman"/>
          <w:color w:val="000000"/>
          <w:sz w:val="28"/>
          <w:lang w:val="ru-RU"/>
        </w:rPr>
        <w:t xml:space="preserve">- и </w:t>
      </w:r>
      <w:r>
        <w:rPr>
          <w:rFonts w:ascii="Times New Roman" w:hAnsi="Times New Roman"/>
          <w:color w:val="000000"/>
          <w:sz w:val="28"/>
        </w:rPr>
        <w:t>π</w:t>
      </w:r>
      <w:r w:rsidRPr="00066B13">
        <w:rPr>
          <w:rFonts w:ascii="Times New Roman" w:hAnsi="Times New Roman"/>
          <w:color w:val="000000"/>
          <w:sz w:val="28"/>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14:paraId="676C9908"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Изомерия. Виды изомерии: структурная, пространственная. Электронные эффекты в молекулах органических соединений (индуктивный и мезомерный эффекты). </w:t>
      </w:r>
    </w:p>
    <w:p w14:paraId="4C37B6BA"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Pr>
          <w:rFonts w:ascii="Times New Roman" w:hAnsi="Times New Roman"/>
          <w:color w:val="000000"/>
          <w:sz w:val="28"/>
        </w:rPr>
        <w:t>IUPAC</w:t>
      </w:r>
      <w:r w:rsidRPr="00066B13">
        <w:rPr>
          <w:rFonts w:ascii="Times New Roman" w:hAnsi="Times New Roman"/>
          <w:color w:val="000000"/>
          <w:sz w:val="28"/>
          <w:lang w:val="ru-RU"/>
        </w:rPr>
        <w:t>) и тривиальные названия отдельных представителей.</w:t>
      </w:r>
    </w:p>
    <w:p w14:paraId="1069C9DA"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Особенности и классификация органических реакций. Окислительно-восстановительные реакции в органической химии.</w:t>
      </w:r>
    </w:p>
    <w:p w14:paraId="45716039"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14:paraId="2985551B" w14:textId="77777777" w:rsidR="00DD1239" w:rsidRPr="00066B13" w:rsidRDefault="009C2170">
      <w:pPr>
        <w:spacing w:after="0" w:line="264" w:lineRule="auto"/>
        <w:ind w:firstLine="600"/>
        <w:jc w:val="both"/>
        <w:rPr>
          <w:lang w:val="ru-RU"/>
        </w:rPr>
      </w:pPr>
      <w:r w:rsidRPr="00066B13">
        <w:rPr>
          <w:rFonts w:ascii="Times New Roman" w:hAnsi="Times New Roman"/>
          <w:b/>
          <w:color w:val="000000"/>
          <w:sz w:val="28"/>
          <w:lang w:val="ru-RU"/>
        </w:rPr>
        <w:t>Углеводороды.</w:t>
      </w:r>
    </w:p>
    <w:p w14:paraId="7B1EC3F2"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Алканы. Гомологический ряд алканов, общая формула, номенклатура и изомерия. Электронное и пространственное строение молекул алканов, </w:t>
      </w:r>
      <w:r>
        <w:rPr>
          <w:rFonts w:ascii="Times New Roman" w:hAnsi="Times New Roman"/>
          <w:color w:val="000000"/>
          <w:sz w:val="28"/>
        </w:rPr>
        <w:t>sp</w:t>
      </w:r>
      <w:r w:rsidRPr="00066B13">
        <w:rPr>
          <w:rFonts w:ascii="Times New Roman" w:hAnsi="Times New Roman"/>
          <w:color w:val="000000"/>
          <w:sz w:val="28"/>
          <w:vertAlign w:val="superscript"/>
          <w:lang w:val="ru-RU"/>
        </w:rPr>
        <w:t>3</w:t>
      </w:r>
      <w:r w:rsidRPr="00066B13">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066B13">
        <w:rPr>
          <w:rFonts w:ascii="Times New Roman" w:hAnsi="Times New Roman"/>
          <w:color w:val="000000"/>
          <w:sz w:val="28"/>
          <w:lang w:val="ru-RU"/>
        </w:rPr>
        <w:t xml:space="preserve">-связь. Физические свойства алканов. </w:t>
      </w:r>
    </w:p>
    <w:p w14:paraId="665024A1"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lastRenderedPageBreak/>
        <w:t>Химические свойства алканов: реакции замещения, изомеризации, дегидрирования, циклизации, пиролиза, крекинга, горения. Представление о механизме реакций радикального замещения.</w:t>
      </w:r>
    </w:p>
    <w:p w14:paraId="2B9A2F4C"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Нахождение в природе. Способы получения и применение алканов. </w:t>
      </w:r>
    </w:p>
    <w:p w14:paraId="55154548"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14:paraId="2C0FD0B8"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Алкены. Гомологический ряд алкенов, общая формула, номенклатура. Электронное и пространственное строение молекул алкенов, </w:t>
      </w:r>
      <w:r>
        <w:rPr>
          <w:rFonts w:ascii="Times New Roman" w:hAnsi="Times New Roman"/>
          <w:color w:val="000000"/>
          <w:sz w:val="28"/>
        </w:rPr>
        <w:t>sp</w:t>
      </w:r>
      <w:r w:rsidRPr="00066B13">
        <w:rPr>
          <w:rFonts w:ascii="Times New Roman" w:hAnsi="Times New Roman"/>
          <w:color w:val="000000"/>
          <w:sz w:val="28"/>
          <w:vertAlign w:val="superscript"/>
          <w:lang w:val="ru-RU"/>
        </w:rPr>
        <w:t>2</w:t>
      </w:r>
      <w:r w:rsidRPr="00066B13">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066B13">
        <w:rPr>
          <w:rFonts w:ascii="Times New Roman" w:hAnsi="Times New Roman"/>
          <w:color w:val="000000"/>
          <w:sz w:val="28"/>
          <w:lang w:val="ru-RU"/>
        </w:rPr>
        <w:t xml:space="preserve">- и </w:t>
      </w:r>
      <w:r>
        <w:rPr>
          <w:rFonts w:ascii="Times New Roman" w:hAnsi="Times New Roman"/>
          <w:color w:val="000000"/>
          <w:sz w:val="28"/>
        </w:rPr>
        <w:t>π</w:t>
      </w:r>
      <w:r w:rsidRPr="00066B13">
        <w:rPr>
          <w:rFonts w:ascii="Times New Roman" w:hAnsi="Times New Roman"/>
          <w:color w:val="000000"/>
          <w:sz w:val="28"/>
          <w:lang w:val="ru-RU"/>
        </w:rPr>
        <w:t xml:space="preserve">-связи. Структурная и геометрическая (цис-транс-) изомерия. Физические свойства алкенов. Химические свойства: реакции присоединения, замещения в </w:t>
      </w:r>
      <w:r>
        <w:rPr>
          <w:rFonts w:ascii="Times New Roman" w:hAnsi="Times New Roman"/>
          <w:color w:val="000000"/>
          <w:sz w:val="28"/>
        </w:rPr>
        <w:t>α</w:t>
      </w:r>
      <w:r w:rsidRPr="00066B13">
        <w:rPr>
          <w:rFonts w:ascii="Times New Roman" w:hAnsi="Times New Roman"/>
          <w:color w:val="000000"/>
          <w:sz w:val="28"/>
          <w:lang w:val="ru-RU"/>
        </w:rPr>
        <w:t xml:space="preserve">-положение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14:paraId="75C6FC74"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Алкадиены. Классификация алкадиенов (сопряжённые, изолированные, </w:t>
      </w:r>
      <w:r w:rsidRPr="00066B13">
        <w:rPr>
          <w:rFonts w:ascii="Times New Roman" w:hAnsi="Times New Roman"/>
          <w:i/>
          <w:color w:val="000000"/>
          <w:sz w:val="28"/>
          <w:lang w:val="ru-RU"/>
        </w:rPr>
        <w:t>кумулированные</w:t>
      </w:r>
      <w:r w:rsidRPr="00066B13">
        <w:rPr>
          <w:rFonts w:ascii="Times New Roman" w:hAnsi="Times New Roman"/>
          <w:color w:val="000000"/>
          <w:sz w:val="28"/>
          <w:lang w:val="ru-RU"/>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14:paraId="6DCFF7A2"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Алкины. Гомологический ряд алкинов, общая формула, номенклатура и изомерия. Электронное и пространственное строение молекул алкинов, </w:t>
      </w:r>
      <w:r>
        <w:rPr>
          <w:rFonts w:ascii="Times New Roman" w:hAnsi="Times New Roman"/>
          <w:color w:val="000000"/>
          <w:sz w:val="28"/>
        </w:rPr>
        <w:t>sp</w:t>
      </w:r>
      <w:r w:rsidRPr="00066B13">
        <w:rPr>
          <w:rFonts w:ascii="Times New Roman" w:hAnsi="Times New Roman"/>
          <w:color w:val="000000"/>
          <w:sz w:val="28"/>
          <w:lang w:val="ru-RU"/>
        </w:rPr>
        <w:t>-гибридизация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14:paraId="5E5BE7AD"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14:paraId="06D3D25C"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w:t>
      </w:r>
      <w:r w:rsidRPr="00066B13">
        <w:rPr>
          <w:rFonts w:ascii="Times New Roman" w:hAnsi="Times New Roman"/>
          <w:color w:val="000000"/>
          <w:sz w:val="28"/>
          <w:lang w:val="ru-RU"/>
        </w:rPr>
        <w:lastRenderedPageBreak/>
        <w:t xml:space="preserve">перегонка, крекинг (термический, каталитический), риформинг, пиролиз. Продукты переработки нефти, их применение в промышленности и в быту. </w:t>
      </w:r>
    </w:p>
    <w:p w14:paraId="0739C63A"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Генетическая связь между различными классами углеводородов.</w:t>
      </w:r>
    </w:p>
    <w:p w14:paraId="4E765864"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14:paraId="2D29CC72"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w:t>
      </w:r>
      <w:r>
        <w:rPr>
          <w:rFonts w:ascii="Times New Roman" w:hAnsi="Times New Roman"/>
          <w:color w:val="000000"/>
          <w:sz w:val="28"/>
        </w:rPr>
        <w:t>I</w:t>
      </w:r>
      <w:r w:rsidRPr="00066B13">
        <w:rPr>
          <w:rFonts w:ascii="Times New Roman" w:hAnsi="Times New Roman"/>
          <w:color w:val="000000"/>
          <w:sz w:val="28"/>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14:paraId="3794FC45" w14:textId="77777777" w:rsidR="00DD1239" w:rsidRPr="00066B13" w:rsidRDefault="009C2170">
      <w:pPr>
        <w:spacing w:after="0" w:line="264" w:lineRule="auto"/>
        <w:ind w:firstLine="600"/>
        <w:jc w:val="both"/>
        <w:rPr>
          <w:lang w:val="ru-RU"/>
        </w:rPr>
      </w:pPr>
      <w:r w:rsidRPr="00066B13">
        <w:rPr>
          <w:rFonts w:ascii="Times New Roman" w:hAnsi="Times New Roman"/>
          <w:b/>
          <w:color w:val="000000"/>
          <w:sz w:val="28"/>
          <w:lang w:val="ru-RU"/>
        </w:rPr>
        <w:t>Кислородсодержащие органические соединения.</w:t>
      </w:r>
    </w:p>
    <w:p w14:paraId="699EA826"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14:paraId="06A5A5C8"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Простые эфиры, номенклатура и изомерия. Особенности физических и химических свойств. </w:t>
      </w:r>
    </w:p>
    <w:p w14:paraId="1BD59352"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14:paraId="6B8163F6"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Фенол. Строение молекулы, взаимное влияние гидроксогруппы и бензольного ядра. Физические свойства фенола. Особенности химических </w:t>
      </w:r>
      <w:r w:rsidRPr="00066B13">
        <w:rPr>
          <w:rFonts w:ascii="Times New Roman" w:hAnsi="Times New Roman"/>
          <w:color w:val="000000"/>
          <w:sz w:val="28"/>
          <w:lang w:val="ru-RU"/>
        </w:rPr>
        <w:lastRenderedPageBreak/>
        <w:t xml:space="preserve">свойств фенола. Качественные реакции на фенол. Токсичность фенола. Способы получения и применение фенола. Фенолформальдегидная смола. </w:t>
      </w:r>
    </w:p>
    <w:p w14:paraId="5DE4D6E4"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14:paraId="2F14D2DA"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sidRPr="00066B13">
        <w:rPr>
          <w:rFonts w:ascii="Times New Roman" w:hAnsi="Times New Roman"/>
          <w:i/>
          <w:color w:val="000000"/>
          <w:sz w:val="28"/>
          <w:lang w:val="ru-RU"/>
        </w:rPr>
        <w:t>линолевая, линоленовая</w:t>
      </w:r>
      <w:r w:rsidRPr="00066B13">
        <w:rPr>
          <w:rFonts w:ascii="Times New Roman" w:hAnsi="Times New Roman"/>
          <w:color w:val="000000"/>
          <w:sz w:val="28"/>
          <w:lang w:val="ru-RU"/>
        </w:rPr>
        <w:t xml:space="preserve"> кислоты. Способы получения и применение карбоновых кислот.</w:t>
      </w:r>
    </w:p>
    <w:p w14:paraId="4CE9CFDC"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14:paraId="40D7FC85"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14:paraId="38FF4CBD"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Мыла́ как соли высших карбоновых кислот, их моющее действие. </w:t>
      </w:r>
    </w:p>
    <w:p w14:paraId="352FC102"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Общая характеристика углеводов. Классификация углеводов (моно-, ди- и полисахариды). Моносахариды: глюкоза, фруктоза, галактоза, рибоза, дезоксирибоза.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14:paraId="040C351C"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lastRenderedPageBreak/>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w:t>
      </w:r>
      <w:r>
        <w:rPr>
          <w:rFonts w:ascii="Times New Roman" w:hAnsi="Times New Roman"/>
          <w:color w:val="000000"/>
          <w:sz w:val="28"/>
        </w:rPr>
        <w:t>I</w:t>
      </w:r>
      <w:r w:rsidRPr="00066B13">
        <w:rPr>
          <w:rFonts w:ascii="Times New Roman" w:hAnsi="Times New Roman"/>
          <w:color w:val="000000"/>
          <w:sz w:val="28"/>
          <w:lang w:val="ru-RU"/>
        </w:rPr>
        <w:t>) и гидроксидом меди(</w:t>
      </w:r>
      <w:r>
        <w:rPr>
          <w:rFonts w:ascii="Times New Roman" w:hAnsi="Times New Roman"/>
          <w:color w:val="000000"/>
          <w:sz w:val="28"/>
        </w:rPr>
        <w:t>II</w:t>
      </w:r>
      <w:r w:rsidRPr="00066B13">
        <w:rPr>
          <w:rFonts w:ascii="Times New Roman" w:hAnsi="Times New Roman"/>
          <w:color w:val="000000"/>
          <w:sz w:val="28"/>
          <w:lang w:val="ru-RU"/>
        </w:rPr>
        <w:t>)), реакция глицерина с гидроксидом меди(</w:t>
      </w:r>
      <w:r>
        <w:rPr>
          <w:rFonts w:ascii="Times New Roman" w:hAnsi="Times New Roman"/>
          <w:color w:val="000000"/>
          <w:sz w:val="28"/>
        </w:rPr>
        <w:t>II</w:t>
      </w:r>
      <w:r w:rsidRPr="00066B13">
        <w:rPr>
          <w:rFonts w:ascii="Times New Roman" w:hAnsi="Times New Roman"/>
          <w:color w:val="000000"/>
          <w:sz w:val="28"/>
          <w:lang w:val="ru-RU"/>
        </w:rPr>
        <w:t>), химические свойства раствора уксусной кислоты, взаимодействие раствора глюкозы с гидроксидом меди(</w:t>
      </w:r>
      <w:r>
        <w:rPr>
          <w:rFonts w:ascii="Times New Roman" w:hAnsi="Times New Roman"/>
          <w:color w:val="000000"/>
          <w:sz w:val="28"/>
        </w:rPr>
        <w:t>II</w:t>
      </w:r>
      <w:r w:rsidRPr="00066B13">
        <w:rPr>
          <w:rFonts w:ascii="Times New Roman" w:hAnsi="Times New Roman"/>
          <w:color w:val="000000"/>
          <w:sz w:val="28"/>
          <w:lang w:val="ru-RU"/>
        </w:rPr>
        <w:t xml:space="preserve">), взаимодействие крахмала с иодом, решение экспериментальных задач по темам «Спирты и фенолы», «Карбоновые кислоты. Сложные эфиры». </w:t>
      </w:r>
    </w:p>
    <w:p w14:paraId="635E1C4E" w14:textId="77777777" w:rsidR="00DD1239" w:rsidRPr="00066B13" w:rsidRDefault="009C2170">
      <w:pPr>
        <w:spacing w:after="0" w:line="264" w:lineRule="auto"/>
        <w:ind w:firstLine="600"/>
        <w:jc w:val="both"/>
        <w:rPr>
          <w:lang w:val="ru-RU"/>
        </w:rPr>
      </w:pPr>
      <w:r w:rsidRPr="00066B13">
        <w:rPr>
          <w:rFonts w:ascii="Times New Roman" w:hAnsi="Times New Roman"/>
          <w:b/>
          <w:color w:val="000000"/>
          <w:sz w:val="28"/>
          <w:lang w:val="ru-RU"/>
        </w:rPr>
        <w:t>Азотсодержащие органические соединения.</w:t>
      </w:r>
    </w:p>
    <w:p w14:paraId="2C70D1D3"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14:paraId="7F2E5E4B"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Получение анилина из нитробензола.</w:t>
      </w:r>
    </w:p>
    <w:p w14:paraId="30E470DD"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Аминокислоты. Номенклатура и изомерия. Отдельные представители </w:t>
      </w:r>
      <w:r>
        <w:rPr>
          <w:rFonts w:ascii="Times New Roman" w:hAnsi="Times New Roman"/>
          <w:color w:val="000000"/>
          <w:sz w:val="28"/>
        </w:rPr>
        <w:t>α</w:t>
      </w:r>
      <w:r w:rsidRPr="00066B13">
        <w:rPr>
          <w:rFonts w:ascii="Times New Roman" w:hAnsi="Times New Roman"/>
          <w:color w:val="000000"/>
          <w:sz w:val="28"/>
          <w:lang w:val="ru-RU"/>
        </w:rPr>
        <w:t>-аминокислот: глицин, аланин</w:t>
      </w:r>
      <w:r w:rsidRPr="00066B13">
        <w:rPr>
          <w:rFonts w:ascii="Times New Roman" w:hAnsi="Times New Roman"/>
          <w:i/>
          <w:color w:val="000000"/>
          <w:sz w:val="28"/>
          <w:lang w:val="ru-RU"/>
        </w:rPr>
        <w:t xml:space="preserve">. </w:t>
      </w:r>
      <w:r w:rsidRPr="00066B13">
        <w:rPr>
          <w:rFonts w:ascii="Times New Roman" w:hAnsi="Times New Roman"/>
          <w:color w:val="000000"/>
          <w:sz w:val="28"/>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14:paraId="46CA8D73"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14:paraId="63A15356"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14:paraId="3F06ECEC" w14:textId="77777777" w:rsidR="00DD1239" w:rsidRPr="00066B13" w:rsidRDefault="009C2170">
      <w:pPr>
        <w:spacing w:after="0" w:line="264" w:lineRule="auto"/>
        <w:ind w:firstLine="600"/>
        <w:jc w:val="both"/>
        <w:rPr>
          <w:lang w:val="ru-RU"/>
        </w:rPr>
      </w:pPr>
      <w:r w:rsidRPr="00066B13">
        <w:rPr>
          <w:rFonts w:ascii="Times New Roman" w:hAnsi="Times New Roman"/>
          <w:b/>
          <w:color w:val="000000"/>
          <w:sz w:val="28"/>
          <w:lang w:val="ru-RU"/>
        </w:rPr>
        <w:t>Высокомолекулярные соединения</w:t>
      </w:r>
      <w:r w:rsidRPr="00066B13">
        <w:rPr>
          <w:rFonts w:ascii="Times New Roman" w:hAnsi="Times New Roman"/>
          <w:color w:val="000000"/>
          <w:sz w:val="28"/>
          <w:lang w:val="ru-RU"/>
        </w:rPr>
        <w:t>.</w:t>
      </w:r>
    </w:p>
    <w:p w14:paraId="07BBFC0B"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w:t>
      </w:r>
      <w:r w:rsidRPr="00066B13">
        <w:rPr>
          <w:rFonts w:ascii="Times New Roman" w:hAnsi="Times New Roman"/>
          <w:color w:val="000000"/>
          <w:sz w:val="28"/>
          <w:lang w:val="ru-RU"/>
        </w:rPr>
        <w:lastRenderedPageBreak/>
        <w:t xml:space="preserve">масса. Основные методы синтеза высокомолекулярных соединений – полимеризация и поликонденсация. </w:t>
      </w:r>
    </w:p>
    <w:p w14:paraId="51C0F176"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14:paraId="71FC0FEF"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Эластомеры: натуральный каучук, синтетические каучуки (бутадиеновый, хлоропреновый, изопреновый) и силиконы. Резина. </w:t>
      </w:r>
    </w:p>
    <w:p w14:paraId="6DFC3C62"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Волокна: натуральные (хлопок, шерсть, шёлк), искусственные (вискоза, ацетатное волокно), синтетические (капрон и лавсан). </w:t>
      </w:r>
    </w:p>
    <w:p w14:paraId="00A55F7C"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Полимеры специального назначения (тефлон, кевлар, электропроводящие полимеры, биоразлагаемые полимеры).</w:t>
      </w:r>
    </w:p>
    <w:p w14:paraId="634CD077"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14:paraId="14E65CD2"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Расчётные задачи.</w:t>
      </w:r>
    </w:p>
    <w:p w14:paraId="64839F55"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14:paraId="28845ED1"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Межпредметные связи.</w:t>
      </w:r>
    </w:p>
    <w:p w14:paraId="793630B8"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14:paraId="2EF7F6E9"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14:paraId="79C80A0E"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14:paraId="0A36AAE2"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Биология: клетка, организм, экосистема, биосфера, метаболизм, наследственность, автотрофный и гетеротрофный тип питания, брожение, </w:t>
      </w:r>
      <w:r w:rsidRPr="00066B13">
        <w:rPr>
          <w:rFonts w:ascii="Times New Roman" w:hAnsi="Times New Roman"/>
          <w:color w:val="000000"/>
          <w:sz w:val="28"/>
          <w:lang w:val="ru-RU"/>
        </w:rPr>
        <w:lastRenderedPageBreak/>
        <w:t xml:space="preserve">фотосинтез, дыхание, белки, углеводы, жиры, нуклеиновые кислоты, ферменты. </w:t>
      </w:r>
    </w:p>
    <w:p w14:paraId="6E4653E0"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География: полезные ископаемые, топливо.</w:t>
      </w:r>
    </w:p>
    <w:p w14:paraId="1B0CA5EC"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Технология: пищевые продукты, основы рационального питания, моющие средства, материалы из искусственных и синтетических волокон.</w:t>
      </w:r>
    </w:p>
    <w:p w14:paraId="4F4617CA" w14:textId="77777777" w:rsidR="00DD1239" w:rsidRPr="00066B13" w:rsidRDefault="00DD1239">
      <w:pPr>
        <w:spacing w:after="0"/>
        <w:ind w:left="120"/>
        <w:jc w:val="both"/>
        <w:rPr>
          <w:lang w:val="ru-RU"/>
        </w:rPr>
      </w:pPr>
    </w:p>
    <w:p w14:paraId="4F0B7E0B" w14:textId="77777777" w:rsidR="00DD1239" w:rsidRPr="00066B13" w:rsidRDefault="009C2170">
      <w:pPr>
        <w:spacing w:after="0"/>
        <w:ind w:left="120"/>
        <w:jc w:val="both"/>
        <w:rPr>
          <w:lang w:val="ru-RU"/>
        </w:rPr>
      </w:pPr>
      <w:r w:rsidRPr="00066B13">
        <w:rPr>
          <w:rFonts w:ascii="Times New Roman" w:hAnsi="Times New Roman"/>
          <w:b/>
          <w:color w:val="000000"/>
          <w:sz w:val="28"/>
          <w:lang w:val="ru-RU"/>
        </w:rPr>
        <w:t xml:space="preserve">11 КЛАСС </w:t>
      </w:r>
    </w:p>
    <w:p w14:paraId="06EF47C9" w14:textId="77777777" w:rsidR="00DD1239" w:rsidRPr="00066B13" w:rsidRDefault="00DD1239">
      <w:pPr>
        <w:spacing w:after="0"/>
        <w:ind w:left="120"/>
        <w:jc w:val="both"/>
        <w:rPr>
          <w:lang w:val="ru-RU"/>
        </w:rPr>
      </w:pPr>
    </w:p>
    <w:p w14:paraId="24A1B10E" w14:textId="77777777" w:rsidR="00DD1239" w:rsidRPr="00066B13" w:rsidRDefault="009C2170">
      <w:pPr>
        <w:spacing w:after="0"/>
        <w:ind w:left="120"/>
        <w:jc w:val="both"/>
        <w:rPr>
          <w:lang w:val="ru-RU"/>
        </w:rPr>
      </w:pPr>
      <w:r w:rsidRPr="00066B13">
        <w:rPr>
          <w:rFonts w:ascii="Times New Roman" w:hAnsi="Times New Roman"/>
          <w:b/>
          <w:color w:val="333333"/>
          <w:sz w:val="28"/>
          <w:lang w:val="ru-RU"/>
        </w:rPr>
        <w:t>ОБЩАЯ И НЕОРГАНИЧЕСКАЯ ХИМИЯ</w:t>
      </w:r>
    </w:p>
    <w:p w14:paraId="6A12210D" w14:textId="77777777" w:rsidR="00DD1239" w:rsidRPr="00066B13" w:rsidRDefault="009C2170">
      <w:pPr>
        <w:spacing w:after="0" w:line="264" w:lineRule="auto"/>
        <w:ind w:firstLine="600"/>
        <w:jc w:val="both"/>
        <w:rPr>
          <w:lang w:val="ru-RU"/>
        </w:rPr>
      </w:pPr>
      <w:r w:rsidRPr="00066B13">
        <w:rPr>
          <w:rFonts w:ascii="Times New Roman" w:hAnsi="Times New Roman"/>
          <w:b/>
          <w:color w:val="000000"/>
          <w:sz w:val="28"/>
          <w:lang w:val="ru-RU"/>
        </w:rPr>
        <w:t>Теоретические основы химии.</w:t>
      </w:r>
    </w:p>
    <w:p w14:paraId="548AEE0D"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Pr>
          <w:rFonts w:ascii="Times New Roman" w:hAnsi="Times New Roman"/>
          <w:color w:val="000000"/>
          <w:sz w:val="28"/>
        </w:rPr>
        <w:t>s</w:t>
      </w:r>
      <w:r w:rsidRPr="00066B13">
        <w:rPr>
          <w:rFonts w:ascii="Times New Roman" w:hAnsi="Times New Roman"/>
          <w:color w:val="000000"/>
          <w:sz w:val="28"/>
          <w:lang w:val="ru-RU"/>
        </w:rPr>
        <w:t xml:space="preserve">-, </w:t>
      </w:r>
      <w:r>
        <w:rPr>
          <w:rFonts w:ascii="Times New Roman" w:hAnsi="Times New Roman"/>
          <w:color w:val="000000"/>
          <w:sz w:val="28"/>
        </w:rPr>
        <w:t>p</w:t>
      </w:r>
      <w:r w:rsidRPr="00066B13">
        <w:rPr>
          <w:rFonts w:ascii="Times New Roman" w:hAnsi="Times New Roman"/>
          <w:color w:val="000000"/>
          <w:sz w:val="28"/>
          <w:lang w:val="ru-RU"/>
        </w:rPr>
        <w:t xml:space="preserve">-, </w:t>
      </w:r>
      <w:r>
        <w:rPr>
          <w:rFonts w:ascii="Times New Roman" w:hAnsi="Times New Roman"/>
          <w:color w:val="000000"/>
          <w:sz w:val="28"/>
        </w:rPr>
        <w:t>d</w:t>
      </w:r>
      <w:r w:rsidRPr="00066B13">
        <w:rPr>
          <w:rFonts w:ascii="Times New Roman" w:hAnsi="Times New Roman"/>
          <w:color w:val="000000"/>
          <w:sz w:val="28"/>
          <w:lang w:val="ru-RU"/>
        </w:rPr>
        <w:t xml:space="preserve">-, </w:t>
      </w:r>
      <w:r>
        <w:rPr>
          <w:rFonts w:ascii="Times New Roman" w:hAnsi="Times New Roman"/>
          <w:color w:val="000000"/>
          <w:sz w:val="28"/>
        </w:rPr>
        <w:t>f</w:t>
      </w:r>
      <w:r w:rsidRPr="00066B13">
        <w:rPr>
          <w:rFonts w:ascii="Times New Roman" w:hAnsi="Times New Roman"/>
          <w:color w:val="000000"/>
          <w:sz w:val="28"/>
          <w:lang w:val="ru-RU"/>
        </w:rPr>
        <w:t>-элементы). Распределение электронов по атомным орбиталям</w:t>
      </w:r>
      <w:r w:rsidRPr="00066B13">
        <w:rPr>
          <w:rFonts w:ascii="Times New Roman" w:hAnsi="Times New Roman"/>
          <w:i/>
          <w:color w:val="000000"/>
          <w:sz w:val="28"/>
          <w:lang w:val="ru-RU"/>
        </w:rPr>
        <w:t>.</w:t>
      </w:r>
      <w:r w:rsidRPr="00066B13">
        <w:rPr>
          <w:rFonts w:ascii="Times New Roman" w:hAnsi="Times New Roman"/>
          <w:color w:val="000000"/>
          <w:sz w:val="28"/>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14:paraId="70DB4C00"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14:paraId="27FF8FB1"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14:paraId="12383E2A"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14:paraId="12B581F7"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14:paraId="584796C1"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Вещества молекулярного и немолекулярного строения. Типы кристаллических решёток (структур) и свойства веществ. </w:t>
      </w:r>
    </w:p>
    <w:p w14:paraId="4D6F4287" w14:textId="77777777" w:rsidR="00DD1239" w:rsidRPr="00066B13" w:rsidRDefault="009C2170">
      <w:pPr>
        <w:spacing w:after="0" w:line="264" w:lineRule="auto"/>
        <w:ind w:firstLine="600"/>
        <w:jc w:val="both"/>
        <w:rPr>
          <w:lang w:val="ru-RU"/>
        </w:rPr>
      </w:pPr>
      <w:r w:rsidRPr="00066B13">
        <w:rPr>
          <w:rFonts w:ascii="Times New Roman" w:hAnsi="Times New Roman"/>
          <w:color w:val="000000"/>
          <w:sz w:val="28"/>
          <w:lang w:val="ru-RU"/>
        </w:rPr>
        <w:t xml:space="preserve">Понятие о дисперсных системах. Истинные растворы. Представление о коллоидных растворах. Способы выражения концентрации растворов: </w:t>
      </w:r>
      <w:r w:rsidRPr="00066B13">
        <w:rPr>
          <w:rFonts w:ascii="Times New Roman" w:hAnsi="Times New Roman"/>
          <w:color w:val="000000"/>
          <w:sz w:val="28"/>
          <w:lang w:val="ru-RU"/>
        </w:rPr>
        <w:lastRenderedPageBreak/>
        <w:t>массовая доля вещества в растворе, молярная концентрация. Насыщенные и ненасыщенные растворы, растворимость. Кристаллогидраты.</w:t>
      </w:r>
    </w:p>
    <w:p w14:paraId="40581BC5" w14:textId="77777777" w:rsidR="00DD1239" w:rsidRDefault="009C2170">
      <w:pPr>
        <w:spacing w:after="0" w:line="264" w:lineRule="auto"/>
        <w:ind w:firstLine="600"/>
        <w:jc w:val="both"/>
      </w:pPr>
      <w:r w:rsidRPr="00066B13">
        <w:rPr>
          <w:rFonts w:ascii="Times New Roman" w:hAnsi="Times New Roman"/>
          <w:color w:val="000000"/>
          <w:sz w:val="28"/>
          <w:lang w:val="ru-RU"/>
        </w:rPr>
        <w:t xml:space="preserve">Классификация и номенклатура неорганических веществ. </w:t>
      </w:r>
      <w:r>
        <w:rPr>
          <w:rFonts w:ascii="Times New Roman" w:hAnsi="Times New Roman"/>
          <w:color w:val="000000"/>
          <w:sz w:val="28"/>
        </w:rPr>
        <w:t>Тривиальные названия отдельных представителей неорганических веществ.</w:t>
      </w:r>
    </w:p>
    <w:p w14:paraId="0F2E2F88" w14:textId="77777777" w:rsidR="00DD1239" w:rsidRDefault="009C2170">
      <w:pPr>
        <w:spacing w:after="0" w:line="264" w:lineRule="auto"/>
        <w:ind w:firstLine="600"/>
        <w:jc w:val="both"/>
      </w:pPr>
      <w:r>
        <w:rPr>
          <w:rFonts w:ascii="Times New Roman" w:hAnsi="Times New Roman"/>
          <w:color w:val="000000"/>
          <w:sz w:val="28"/>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14:paraId="79E23B83" w14:textId="77777777" w:rsidR="00DD1239" w:rsidRDefault="009C2170">
      <w:pPr>
        <w:spacing w:after="0" w:line="264" w:lineRule="auto"/>
        <w:ind w:firstLine="600"/>
        <w:jc w:val="both"/>
      </w:pPr>
      <w:r>
        <w:rPr>
          <w:rFonts w:ascii="Times New Roman" w:hAnsi="Times New Roman"/>
          <w:color w:val="000000"/>
          <w:sz w:val="28"/>
        </w:rPr>
        <w:t xml:space="preserve">Скорость химической реакции, её зависимость от различных факторов. Гомогенные и гетерогенные реакции. Катализ и катализаторы. </w:t>
      </w:r>
    </w:p>
    <w:p w14:paraId="7711F8E3" w14:textId="77777777" w:rsidR="00DD1239" w:rsidRDefault="009C2170">
      <w:pPr>
        <w:spacing w:after="0" w:line="264" w:lineRule="auto"/>
        <w:ind w:firstLine="600"/>
        <w:jc w:val="both"/>
      </w:pPr>
      <w:r>
        <w:rPr>
          <w:rFonts w:ascii="Times New Roman" w:hAnsi="Times New Roman"/>
          <w:color w:val="000000"/>
          <w:sz w:val="28"/>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14:paraId="078616AD" w14:textId="77777777" w:rsidR="00DD1239" w:rsidRDefault="009C2170">
      <w:pPr>
        <w:spacing w:after="0" w:line="264" w:lineRule="auto"/>
        <w:ind w:firstLine="600"/>
        <w:jc w:val="both"/>
      </w:pPr>
      <w:r>
        <w:rPr>
          <w:rFonts w:ascii="Times New Roman" w:hAnsi="Times New Roman"/>
          <w:color w:val="000000"/>
          <w:sz w:val="28"/>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(pH) раствора. Гидролиз солей. Реакции ионного обмена.</w:t>
      </w:r>
    </w:p>
    <w:p w14:paraId="3E20A837" w14:textId="77777777" w:rsidR="00DD1239" w:rsidRDefault="009C2170">
      <w:pPr>
        <w:spacing w:after="0" w:line="264" w:lineRule="auto"/>
        <w:ind w:firstLine="600"/>
        <w:jc w:val="both"/>
      </w:pPr>
      <w:r>
        <w:rPr>
          <w:rFonts w:ascii="Times New Roman" w:hAnsi="Times New Roman"/>
          <w:color w:val="000000"/>
          <w:sz w:val="28"/>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14:paraId="05E216C2" w14:textId="77777777" w:rsidR="00DD1239" w:rsidRDefault="009C2170">
      <w:pPr>
        <w:spacing w:after="0" w:line="264" w:lineRule="auto"/>
        <w:ind w:firstLine="600"/>
        <w:jc w:val="both"/>
      </w:pPr>
      <w:r>
        <w:rPr>
          <w:rFonts w:ascii="Times New Roman" w:hAnsi="Times New Roman"/>
          <w:color w:val="000000"/>
          <w:sz w:val="28"/>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14:paraId="4D8FBC9C" w14:textId="77777777" w:rsidR="00DD1239" w:rsidRDefault="009C2170">
      <w:pPr>
        <w:spacing w:after="0" w:line="264" w:lineRule="auto"/>
        <w:ind w:firstLine="600"/>
        <w:jc w:val="both"/>
      </w:pPr>
      <w:r>
        <w:rPr>
          <w:rFonts w:ascii="Times New Roman" w:hAnsi="Times New Roman"/>
          <w:b/>
          <w:color w:val="000000"/>
          <w:sz w:val="28"/>
        </w:rPr>
        <w:t>Неорганическая химия.</w:t>
      </w:r>
    </w:p>
    <w:p w14:paraId="1E4385FD" w14:textId="77777777" w:rsidR="00DD1239" w:rsidRDefault="009C2170">
      <w:pPr>
        <w:spacing w:after="0" w:line="264" w:lineRule="auto"/>
        <w:ind w:firstLine="600"/>
        <w:jc w:val="both"/>
      </w:pPr>
      <w:r>
        <w:rPr>
          <w:rFonts w:ascii="Times New Roman" w:hAnsi="Times New Roman"/>
          <w:color w:val="000000"/>
          <w:sz w:val="28"/>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14:paraId="1F78022B" w14:textId="77777777" w:rsidR="00DD1239" w:rsidRDefault="009C2170">
      <w:pPr>
        <w:spacing w:after="0" w:line="264" w:lineRule="auto"/>
        <w:ind w:firstLine="600"/>
        <w:jc w:val="both"/>
      </w:pPr>
      <w:r>
        <w:rPr>
          <w:rFonts w:ascii="Times New Roman" w:hAnsi="Times New Roman"/>
          <w:color w:val="000000"/>
          <w:sz w:val="28"/>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14:paraId="59F7FB7E" w14:textId="77777777" w:rsidR="00DD1239" w:rsidRDefault="009C2170">
      <w:pPr>
        <w:spacing w:after="0" w:line="264" w:lineRule="auto"/>
        <w:ind w:firstLine="600"/>
        <w:jc w:val="both"/>
      </w:pPr>
      <w:r>
        <w:rPr>
          <w:rFonts w:ascii="Times New Roman" w:hAnsi="Times New Roman"/>
          <w:color w:val="000000"/>
          <w:sz w:val="28"/>
        </w:rPr>
        <w:t xml:space="preserve">Галогены. Нахождение в природе, способы получения, физические и химические свойства. Галогеноводороды. Важнейшие кислородсодержащие </w:t>
      </w:r>
      <w:r>
        <w:rPr>
          <w:rFonts w:ascii="Times New Roman" w:hAnsi="Times New Roman"/>
          <w:color w:val="000000"/>
          <w:sz w:val="28"/>
        </w:rPr>
        <w:lastRenderedPageBreak/>
        <w:t>соединения галогенов. Лабораторные и промышленные способы получения галогенов. Применение галогенов и их соединений.</w:t>
      </w:r>
    </w:p>
    <w:p w14:paraId="197802BE" w14:textId="77777777" w:rsidR="00DD1239" w:rsidRDefault="009C2170">
      <w:pPr>
        <w:spacing w:after="0" w:line="264" w:lineRule="auto"/>
        <w:ind w:firstLine="600"/>
        <w:jc w:val="both"/>
      </w:pPr>
      <w:r>
        <w:rPr>
          <w:rFonts w:ascii="Times New Roman" w:hAnsi="Times New Roman"/>
          <w:color w:val="000000"/>
          <w:sz w:val="28"/>
        </w:rPr>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14:paraId="2C0DF111" w14:textId="77777777" w:rsidR="00DD1239" w:rsidRDefault="009C2170">
      <w:pPr>
        <w:spacing w:after="0" w:line="264" w:lineRule="auto"/>
        <w:ind w:firstLine="600"/>
        <w:jc w:val="both"/>
      </w:pPr>
      <w:r>
        <w:rPr>
          <w:rFonts w:ascii="Times New Roman" w:hAnsi="Times New Roman"/>
          <w:color w:val="000000"/>
          <w:sz w:val="28"/>
        </w:rPr>
        <w:t>Сера. Нахождение в природе, способы получения, физические и химические свойства. Сероводород, сульфиды. Оксид серы(IV), оксид серы(VI). Сернистая и серная кислоты и их соли. Особенности свойств серной кислоты. Применение серы и её соединений.</w:t>
      </w:r>
    </w:p>
    <w:p w14:paraId="2DE5DBF0" w14:textId="77777777" w:rsidR="00DD1239" w:rsidRDefault="009C2170">
      <w:pPr>
        <w:spacing w:after="0" w:line="264" w:lineRule="auto"/>
        <w:ind w:firstLine="600"/>
        <w:jc w:val="both"/>
      </w:pPr>
      <w:r>
        <w:rPr>
          <w:rFonts w:ascii="Times New Roman" w:hAnsi="Times New Roman"/>
          <w:color w:val="000000"/>
          <w:sz w:val="28"/>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14:paraId="663359F5" w14:textId="77777777" w:rsidR="00DD1239" w:rsidRDefault="009C2170">
      <w:pPr>
        <w:spacing w:after="0" w:line="264" w:lineRule="auto"/>
        <w:ind w:firstLine="600"/>
        <w:jc w:val="both"/>
      </w:pPr>
      <w:r>
        <w:rPr>
          <w:rFonts w:ascii="Times New Roman" w:hAnsi="Times New Roman"/>
          <w:color w:val="000000"/>
          <w:sz w:val="28"/>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14:paraId="5B0EE8B0" w14:textId="77777777" w:rsidR="00DD1239" w:rsidRDefault="009C2170">
      <w:pPr>
        <w:spacing w:after="0" w:line="264" w:lineRule="auto"/>
        <w:ind w:firstLine="600"/>
        <w:jc w:val="both"/>
      </w:pPr>
      <w:r>
        <w:rPr>
          <w:rFonts w:ascii="Times New Roman" w:hAnsi="Times New Roman"/>
          <w:color w:val="000000"/>
          <w:sz w:val="28"/>
        </w:rPr>
        <w:t xml:space="preserve">Углерод, нахождение в природе. Аллотропные модификации. Физические и химические свойства простых веществ, образованных углеродом. Оксид углерода(II), оксид углерода(IV),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14:paraId="66019C39" w14:textId="77777777" w:rsidR="00DD1239" w:rsidRDefault="009C2170">
      <w:pPr>
        <w:spacing w:after="0" w:line="264" w:lineRule="auto"/>
        <w:ind w:firstLine="600"/>
        <w:jc w:val="both"/>
      </w:pPr>
      <w:r>
        <w:rPr>
          <w:rFonts w:ascii="Times New Roman" w:hAnsi="Times New Roman"/>
          <w:color w:val="000000"/>
          <w:sz w:val="28"/>
        </w:rPr>
        <w:t>Кремний. Нахождение в природе, способы получения, физические и химические свойства. Оксид кремния(IV), кремниевая кислота, силикаты. Применение кремния и его соединений. Стекло, его получение, виды стекла.</w:t>
      </w:r>
    </w:p>
    <w:p w14:paraId="66D33350" w14:textId="77777777" w:rsidR="00DD1239" w:rsidRDefault="009C2170">
      <w:pPr>
        <w:spacing w:after="0" w:line="264" w:lineRule="auto"/>
        <w:ind w:firstLine="600"/>
        <w:jc w:val="both"/>
      </w:pPr>
      <w:r>
        <w:rPr>
          <w:rFonts w:ascii="Times New Roman" w:hAnsi="Times New Roman"/>
          <w:color w:val="000000"/>
          <w:sz w:val="28"/>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14:paraId="4F646086" w14:textId="77777777" w:rsidR="00DD1239" w:rsidRDefault="009C2170">
      <w:pPr>
        <w:spacing w:after="0" w:line="264" w:lineRule="auto"/>
        <w:ind w:firstLine="600"/>
        <w:jc w:val="both"/>
      </w:pPr>
      <w:r>
        <w:rPr>
          <w:rFonts w:ascii="Times New Roman" w:hAnsi="Times New Roman"/>
          <w:color w:val="000000"/>
          <w:sz w:val="28"/>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14:paraId="58D7D410" w14:textId="77777777" w:rsidR="00DD1239" w:rsidRDefault="009C2170">
      <w:pPr>
        <w:spacing w:after="0" w:line="264" w:lineRule="auto"/>
        <w:ind w:firstLine="600"/>
        <w:jc w:val="both"/>
      </w:pPr>
      <w:r>
        <w:rPr>
          <w:rFonts w:ascii="Times New Roman" w:hAnsi="Times New Roman"/>
          <w:color w:val="000000"/>
          <w:sz w:val="28"/>
        </w:rPr>
        <w:t xml:space="preserve">Общая характеристика металлов IA-группы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14:paraId="6AEF4C6A" w14:textId="77777777" w:rsidR="00DD1239" w:rsidRDefault="009C2170">
      <w:pPr>
        <w:spacing w:after="0" w:line="264" w:lineRule="auto"/>
        <w:ind w:firstLine="600"/>
        <w:jc w:val="both"/>
      </w:pPr>
      <w:r>
        <w:rPr>
          <w:rFonts w:ascii="Times New Roman" w:hAnsi="Times New Roman"/>
          <w:color w:val="000000"/>
          <w:sz w:val="28"/>
        </w:rPr>
        <w:t xml:space="preserve">Общая характеристика металлов IIA-группы Периодической системы химических элементов. Магний и кальций: получение, физические и </w:t>
      </w:r>
      <w:r>
        <w:rPr>
          <w:rFonts w:ascii="Times New Roman" w:hAnsi="Times New Roman"/>
          <w:color w:val="000000"/>
          <w:sz w:val="28"/>
        </w:rPr>
        <w:lastRenderedPageBreak/>
        <w:t>химические свойства, применение простых веществ и их соединений. Жёсткость воды и способы её устранения.</w:t>
      </w:r>
    </w:p>
    <w:p w14:paraId="79538035" w14:textId="77777777" w:rsidR="00DD1239" w:rsidRDefault="009C2170">
      <w:pPr>
        <w:spacing w:after="0" w:line="264" w:lineRule="auto"/>
        <w:ind w:firstLine="600"/>
        <w:jc w:val="both"/>
      </w:pPr>
      <w:r>
        <w:rPr>
          <w:rFonts w:ascii="Times New Roman" w:hAnsi="Times New Roman"/>
          <w:color w:val="000000"/>
          <w:sz w:val="28"/>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14:paraId="136A5B48" w14:textId="77777777" w:rsidR="00DD1239" w:rsidRDefault="009C2170">
      <w:pPr>
        <w:spacing w:after="0" w:line="264" w:lineRule="auto"/>
        <w:ind w:firstLine="600"/>
        <w:jc w:val="both"/>
      </w:pPr>
      <w:r>
        <w:rPr>
          <w:rFonts w:ascii="Times New Roman" w:hAnsi="Times New Roman"/>
          <w:color w:val="000000"/>
          <w:sz w:val="28"/>
        </w:rPr>
        <w:t>Общая характеристика металлов побочных подгрупп (Б-групп) Периодической системы химических элементов.</w:t>
      </w:r>
    </w:p>
    <w:p w14:paraId="723C8D87" w14:textId="77777777" w:rsidR="00DD1239" w:rsidRDefault="009C2170">
      <w:pPr>
        <w:spacing w:after="0" w:line="264" w:lineRule="auto"/>
        <w:ind w:firstLine="600"/>
        <w:jc w:val="both"/>
      </w:pPr>
      <w:r>
        <w:rPr>
          <w:rFonts w:ascii="Times New Roman" w:hAnsi="Times New Roman"/>
          <w:color w:val="000000"/>
          <w:sz w:val="28"/>
        </w:rPr>
        <w:t>Физические и химические свойства хрома и его соединений. Оксиды и гидроксиды хрома(II), хрома(III) и хрома(VI). Хроматы и дихроматы, их окислительные свойства. Получение и применение хрома.</w:t>
      </w:r>
    </w:p>
    <w:p w14:paraId="180E72F9" w14:textId="77777777" w:rsidR="00DD1239" w:rsidRDefault="009C2170">
      <w:pPr>
        <w:spacing w:after="0" w:line="264" w:lineRule="auto"/>
        <w:ind w:firstLine="600"/>
        <w:jc w:val="both"/>
      </w:pPr>
      <w:r>
        <w:rPr>
          <w:rFonts w:ascii="Times New Roman" w:hAnsi="Times New Roman"/>
          <w:color w:val="000000"/>
          <w:sz w:val="28"/>
        </w:rPr>
        <w:t xml:space="preserve">Физические и химические свойства марганца и его соединений. Важнейшие соединения марганца(II), марганца(IV), марганца(VI) и марганца(VII). Перманганат калия, его окислительные свойства. </w:t>
      </w:r>
    </w:p>
    <w:p w14:paraId="7D5D88E7" w14:textId="77777777" w:rsidR="00DD1239" w:rsidRDefault="009C2170">
      <w:pPr>
        <w:spacing w:after="0" w:line="264" w:lineRule="auto"/>
        <w:ind w:firstLine="600"/>
        <w:jc w:val="both"/>
      </w:pPr>
      <w:r>
        <w:rPr>
          <w:rFonts w:ascii="Times New Roman" w:hAnsi="Times New Roman"/>
          <w:color w:val="000000"/>
          <w:sz w:val="28"/>
        </w:rPr>
        <w:t>Физические и химические свойства железа и его соединений. Оксиды, гидроксиды и соли железа(II) и железа(III). Получение и применение железа и его сплавов.</w:t>
      </w:r>
    </w:p>
    <w:p w14:paraId="085A0CF1" w14:textId="77777777" w:rsidR="00DD1239" w:rsidRDefault="009C2170">
      <w:pPr>
        <w:spacing w:after="0" w:line="264" w:lineRule="auto"/>
        <w:ind w:firstLine="600"/>
        <w:jc w:val="both"/>
      </w:pPr>
      <w:r>
        <w:rPr>
          <w:rFonts w:ascii="Times New Roman" w:hAnsi="Times New Roman"/>
          <w:color w:val="000000"/>
          <w:sz w:val="28"/>
        </w:rPr>
        <w:t>Физические и химические свойства меди и её соединений. Получение и применение меди и её соединений.</w:t>
      </w:r>
    </w:p>
    <w:p w14:paraId="01AF3952" w14:textId="77777777" w:rsidR="00DD1239" w:rsidRDefault="009C2170">
      <w:pPr>
        <w:spacing w:after="0" w:line="264" w:lineRule="auto"/>
        <w:ind w:firstLine="600"/>
        <w:jc w:val="both"/>
      </w:pPr>
      <w:r>
        <w:rPr>
          <w:rFonts w:ascii="Times New Roman" w:hAnsi="Times New Roman"/>
          <w:color w:val="000000"/>
          <w:sz w:val="28"/>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14:paraId="3A36A202" w14:textId="77777777" w:rsidR="00DD1239" w:rsidRDefault="009C2170">
      <w:pPr>
        <w:spacing w:after="0" w:line="264" w:lineRule="auto"/>
        <w:ind w:firstLine="600"/>
        <w:jc w:val="both"/>
      </w:pPr>
      <w:r>
        <w:rPr>
          <w:rFonts w:ascii="Times New Roman" w:hAnsi="Times New Roman"/>
          <w:color w:val="000000"/>
          <w:sz w:val="28"/>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14:paraId="5CF1E871" w14:textId="77777777" w:rsidR="00DD1239" w:rsidRDefault="009C2170">
      <w:pPr>
        <w:spacing w:after="0" w:line="264" w:lineRule="auto"/>
        <w:ind w:firstLine="600"/>
        <w:jc w:val="both"/>
      </w:pPr>
      <w:r>
        <w:rPr>
          <w:rFonts w:ascii="Times New Roman" w:hAnsi="Times New Roman"/>
          <w:b/>
          <w:color w:val="000000"/>
          <w:sz w:val="28"/>
        </w:rPr>
        <w:t>Химия и жизнь.</w:t>
      </w:r>
    </w:p>
    <w:p w14:paraId="476F0CFE" w14:textId="77777777" w:rsidR="00DD1239" w:rsidRDefault="009C2170">
      <w:pPr>
        <w:spacing w:after="0" w:line="264" w:lineRule="auto"/>
        <w:ind w:firstLine="600"/>
        <w:jc w:val="both"/>
      </w:pPr>
      <w:r>
        <w:rPr>
          <w:rFonts w:ascii="Times New Roman" w:hAnsi="Times New Roman"/>
          <w:color w:val="000000"/>
          <w:sz w:val="28"/>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14:paraId="0A52533A" w14:textId="77777777" w:rsidR="00DD1239" w:rsidRDefault="009C2170">
      <w:pPr>
        <w:spacing w:after="0" w:line="264" w:lineRule="auto"/>
        <w:ind w:firstLine="600"/>
        <w:jc w:val="both"/>
      </w:pPr>
      <w:r>
        <w:rPr>
          <w:rFonts w:ascii="Times New Roman" w:hAnsi="Times New Roman"/>
          <w:color w:val="000000"/>
          <w:sz w:val="28"/>
        </w:rPr>
        <w:lastRenderedPageBreak/>
        <w:t>Химия и здоровье человека. Лекарственные средства. Правила использования лекарственных препаратов. Роль химии в развитии медицины.</w:t>
      </w:r>
    </w:p>
    <w:p w14:paraId="134FA194" w14:textId="77777777" w:rsidR="00DD1239" w:rsidRDefault="009C2170">
      <w:pPr>
        <w:spacing w:after="0" w:line="264" w:lineRule="auto"/>
        <w:ind w:firstLine="600"/>
        <w:jc w:val="both"/>
      </w:pPr>
      <w:r>
        <w:rPr>
          <w:rFonts w:ascii="Times New Roman" w:hAnsi="Times New Roman"/>
          <w:color w:val="000000"/>
          <w:sz w:val="28"/>
        </w:rPr>
        <w:t>Химия пищи: основные компоненты, пищевые добавки. Роль химии в обеспечении пищевой безопасности.</w:t>
      </w:r>
    </w:p>
    <w:p w14:paraId="70F66582" w14:textId="77777777" w:rsidR="00DD1239" w:rsidRDefault="009C2170">
      <w:pPr>
        <w:spacing w:after="0" w:line="264" w:lineRule="auto"/>
        <w:ind w:firstLine="600"/>
        <w:jc w:val="both"/>
      </w:pPr>
      <w:r>
        <w:rPr>
          <w:rFonts w:ascii="Times New Roman" w:hAnsi="Times New Roman"/>
          <w:color w:val="000000"/>
          <w:sz w:val="28"/>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14:paraId="37A115A7" w14:textId="77777777" w:rsidR="00DD1239" w:rsidRDefault="009C2170">
      <w:pPr>
        <w:spacing w:after="0" w:line="264" w:lineRule="auto"/>
        <w:ind w:firstLine="600"/>
        <w:jc w:val="both"/>
      </w:pPr>
      <w:r>
        <w:rPr>
          <w:rFonts w:ascii="Times New Roman" w:hAnsi="Times New Roman"/>
          <w:color w:val="000000"/>
          <w:sz w:val="28"/>
        </w:rPr>
        <w:t xml:space="preserve">Химия в строительстве: важнейшие строительные материалы (цемент, бетон). </w:t>
      </w:r>
    </w:p>
    <w:p w14:paraId="39C87106" w14:textId="77777777" w:rsidR="00DD1239" w:rsidRDefault="009C2170">
      <w:pPr>
        <w:spacing w:after="0" w:line="264" w:lineRule="auto"/>
        <w:ind w:firstLine="600"/>
        <w:jc w:val="both"/>
      </w:pPr>
      <w:r>
        <w:rPr>
          <w:rFonts w:ascii="Times New Roman" w:hAnsi="Times New Roman"/>
          <w:color w:val="000000"/>
          <w:sz w:val="28"/>
        </w:rPr>
        <w:t xml:space="preserve">Химия в сельском хозяйстве. Органические и минеральные удобрения. </w:t>
      </w:r>
    </w:p>
    <w:p w14:paraId="59A4C659" w14:textId="77777777" w:rsidR="00DD1239" w:rsidRDefault="009C2170">
      <w:pPr>
        <w:spacing w:after="0" w:line="264" w:lineRule="auto"/>
        <w:ind w:firstLine="600"/>
        <w:jc w:val="both"/>
      </w:pPr>
      <w:r>
        <w:rPr>
          <w:rFonts w:ascii="Times New Roman" w:hAnsi="Times New Roman"/>
          <w:color w:val="000000"/>
          <w:sz w:val="28"/>
        </w:rPr>
        <w:t>Современные конструкционные материалы, краски, стекло, керамика. Материалы для электроники. Нанотехнологии.</w:t>
      </w:r>
    </w:p>
    <w:p w14:paraId="215A3600" w14:textId="77777777" w:rsidR="00DD1239" w:rsidRDefault="009C2170">
      <w:pPr>
        <w:spacing w:after="0" w:line="264" w:lineRule="auto"/>
        <w:ind w:firstLine="600"/>
        <w:jc w:val="both"/>
      </w:pPr>
      <w:r>
        <w:rPr>
          <w:rFonts w:ascii="Times New Roman" w:hAnsi="Times New Roman"/>
          <w:color w:val="000000"/>
          <w:sz w:val="28"/>
        </w:rPr>
        <w:t>Расчётные задачи.</w:t>
      </w:r>
    </w:p>
    <w:p w14:paraId="1CD66688" w14:textId="77777777" w:rsidR="00DD1239" w:rsidRDefault="009C2170">
      <w:pPr>
        <w:spacing w:after="0" w:line="264" w:lineRule="auto"/>
        <w:ind w:firstLine="600"/>
        <w:jc w:val="both"/>
      </w:pPr>
      <w:r>
        <w:rPr>
          <w:rFonts w:ascii="Times New Roman" w:hAnsi="Times New Roman"/>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14:paraId="682842A6" w14:textId="77777777" w:rsidR="00DD1239" w:rsidRDefault="009C2170">
      <w:pPr>
        <w:spacing w:after="0" w:line="264" w:lineRule="auto"/>
        <w:ind w:firstLine="600"/>
        <w:jc w:val="both"/>
      </w:pPr>
      <w:r>
        <w:rPr>
          <w:rFonts w:ascii="Times New Roman" w:hAnsi="Times New Roman"/>
          <w:color w:val="000000"/>
          <w:sz w:val="28"/>
        </w:rPr>
        <w:t>Межпредметные связи.</w:t>
      </w:r>
    </w:p>
    <w:p w14:paraId="6B91D2F0" w14:textId="77777777" w:rsidR="00DD1239" w:rsidRDefault="009C2170">
      <w:pPr>
        <w:spacing w:after="0" w:line="264" w:lineRule="auto"/>
        <w:ind w:firstLine="600"/>
        <w:jc w:val="both"/>
      </w:pPr>
      <w:r>
        <w:rPr>
          <w:rFonts w:ascii="Times New Roman" w:hAnsi="Times New Roman"/>
          <w:color w:val="000000"/>
          <w:sz w:val="28"/>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14:paraId="54562BF6" w14:textId="77777777" w:rsidR="00DD1239" w:rsidRDefault="009C2170">
      <w:pPr>
        <w:spacing w:after="0" w:line="264" w:lineRule="auto"/>
        <w:ind w:firstLine="600"/>
        <w:jc w:val="both"/>
      </w:pPr>
      <w:r>
        <w:rPr>
          <w:rFonts w:ascii="Times New Roman" w:hAnsi="Times New Roman"/>
          <w:color w:val="000000"/>
          <w:sz w:val="28"/>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14:paraId="08E15011" w14:textId="77777777" w:rsidR="00DD1239" w:rsidRDefault="009C2170">
      <w:pPr>
        <w:spacing w:after="0" w:line="264" w:lineRule="auto"/>
        <w:ind w:firstLine="600"/>
        <w:jc w:val="both"/>
      </w:pPr>
      <w:r>
        <w:rPr>
          <w:rFonts w:ascii="Times New Roman" w:hAnsi="Times New Roman"/>
          <w:color w:val="000000"/>
          <w:sz w:val="28"/>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14:paraId="46C94B88" w14:textId="77777777" w:rsidR="00DD1239" w:rsidRDefault="009C2170">
      <w:pPr>
        <w:spacing w:after="0" w:line="264" w:lineRule="auto"/>
        <w:ind w:firstLine="600"/>
        <w:jc w:val="both"/>
      </w:pPr>
      <w:r>
        <w:rPr>
          <w:rFonts w:ascii="Times New Roman" w:hAnsi="Times New Roman"/>
          <w:color w:val="000000"/>
          <w:sz w:val="28"/>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14:paraId="33637274" w14:textId="77777777" w:rsidR="00DD1239" w:rsidRDefault="009C2170">
      <w:pPr>
        <w:spacing w:after="0" w:line="264" w:lineRule="auto"/>
        <w:ind w:firstLine="600"/>
        <w:jc w:val="both"/>
      </w:pPr>
      <w:r>
        <w:rPr>
          <w:rFonts w:ascii="Times New Roman" w:hAnsi="Times New Roman"/>
          <w:color w:val="000000"/>
          <w:sz w:val="28"/>
        </w:rPr>
        <w:t>География: минералы, горные породы, полезные ископаемые, топливо, ресурсы.</w:t>
      </w:r>
    </w:p>
    <w:p w14:paraId="092AA203" w14:textId="77777777" w:rsidR="00DD1239" w:rsidRDefault="009C2170">
      <w:pPr>
        <w:spacing w:after="0" w:line="264" w:lineRule="auto"/>
        <w:ind w:firstLine="600"/>
        <w:jc w:val="both"/>
      </w:pPr>
      <w:r>
        <w:rPr>
          <w:rFonts w:ascii="Times New Roman" w:hAnsi="Times New Roman"/>
          <w:color w:val="000000"/>
          <w:sz w:val="28"/>
        </w:rPr>
        <w:lastRenderedPageBreak/>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439606B6" w14:textId="77777777" w:rsidR="00DD1239" w:rsidRDefault="00DD1239">
      <w:pPr>
        <w:sectPr w:rsidR="00DD1239">
          <w:pgSz w:w="11906" w:h="16383"/>
          <w:pgMar w:top="1134" w:right="850" w:bottom="1134" w:left="1701" w:header="720" w:footer="720" w:gutter="0"/>
          <w:cols w:space="720"/>
        </w:sectPr>
      </w:pPr>
    </w:p>
    <w:p w14:paraId="6D8C41BE" w14:textId="77777777" w:rsidR="00DD1239" w:rsidRDefault="009C2170">
      <w:pPr>
        <w:spacing w:after="0" w:line="264" w:lineRule="auto"/>
        <w:ind w:left="120"/>
        <w:jc w:val="both"/>
      </w:pPr>
      <w:bookmarkStart w:id="5" w:name="block-5053639"/>
      <w:bookmarkEnd w:id="4"/>
      <w:r>
        <w:rPr>
          <w:rFonts w:ascii="Times New Roman" w:hAnsi="Times New Roman"/>
          <w:color w:val="000000"/>
          <w:sz w:val="28"/>
        </w:rPr>
        <w:lastRenderedPageBreak/>
        <w:t>ПЛАНИРУЕМЫЕ РЕЗУЛЬТАТЫ ОСВОЕНИЯ ПРОГРАММЫ ПО ХИМИИ НА УГЛУБЛЕННОМ УРОВНЕ СРЕДНЕГО ОБЩЕГО ОБРАЗОВАНИЯ</w:t>
      </w:r>
    </w:p>
    <w:p w14:paraId="38C2F6C2" w14:textId="77777777" w:rsidR="00DD1239" w:rsidRDefault="00DD1239">
      <w:pPr>
        <w:spacing w:after="0" w:line="264" w:lineRule="auto"/>
        <w:ind w:left="120"/>
        <w:jc w:val="both"/>
      </w:pPr>
    </w:p>
    <w:p w14:paraId="2A813723" w14:textId="77777777" w:rsidR="00DD1239" w:rsidRDefault="009C2170">
      <w:pPr>
        <w:spacing w:after="0" w:line="264" w:lineRule="auto"/>
        <w:ind w:left="120"/>
        <w:jc w:val="both"/>
      </w:pPr>
      <w:r>
        <w:rPr>
          <w:rFonts w:ascii="Times New Roman" w:hAnsi="Times New Roman"/>
          <w:b/>
          <w:color w:val="000000"/>
          <w:sz w:val="28"/>
        </w:rPr>
        <w:t>ЛИЧНОСТНЫЕ РЕЗУЛЬТАТЫ​</w:t>
      </w:r>
    </w:p>
    <w:p w14:paraId="3A2CF835" w14:textId="77777777" w:rsidR="00DD1239" w:rsidRDefault="00DD1239">
      <w:pPr>
        <w:spacing w:after="0" w:line="264" w:lineRule="auto"/>
        <w:ind w:left="120"/>
        <w:jc w:val="both"/>
      </w:pPr>
    </w:p>
    <w:p w14:paraId="6A3ACF76" w14:textId="77777777" w:rsidR="00DD1239" w:rsidRDefault="009C2170">
      <w:pPr>
        <w:spacing w:after="0" w:line="264" w:lineRule="auto"/>
        <w:ind w:firstLine="600"/>
        <w:jc w:val="both"/>
      </w:pPr>
      <w:r>
        <w:rPr>
          <w:rFonts w:ascii="Times New Roman" w:hAnsi="Times New Roman"/>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14:paraId="6D35C346" w14:textId="77777777" w:rsidR="00DD1239" w:rsidRDefault="009C2170">
      <w:pPr>
        <w:spacing w:after="0" w:line="264" w:lineRule="auto"/>
        <w:ind w:firstLine="600"/>
        <w:jc w:val="both"/>
      </w:pPr>
      <w:r>
        <w:rPr>
          <w:rFonts w:ascii="Times New Roman" w:hAnsi="Times New Roman"/>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14:paraId="4291335D" w14:textId="77777777" w:rsidR="00DD1239" w:rsidRDefault="009C2170">
      <w:pPr>
        <w:spacing w:after="0" w:line="264" w:lineRule="auto"/>
        <w:ind w:firstLine="600"/>
        <w:jc w:val="both"/>
      </w:pPr>
      <w:r>
        <w:rPr>
          <w:rFonts w:ascii="Times New Roman" w:hAnsi="Times New Roman"/>
          <w:color w:val="000000"/>
          <w:sz w:val="28"/>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14:paraId="576C5605" w14:textId="77777777" w:rsidR="00DD1239" w:rsidRDefault="009C2170">
      <w:pPr>
        <w:spacing w:after="0" w:line="264" w:lineRule="auto"/>
        <w:ind w:firstLine="600"/>
        <w:jc w:val="both"/>
      </w:pPr>
      <w:r>
        <w:rPr>
          <w:rFonts w:ascii="Times New Roman" w:hAnsi="Times New Roman"/>
          <w:b/>
          <w:color w:val="000000"/>
          <w:sz w:val="28"/>
        </w:rPr>
        <w:t>1) гражданского воспитания</w:t>
      </w:r>
      <w:r>
        <w:rPr>
          <w:rFonts w:ascii="Times New Roman" w:hAnsi="Times New Roman"/>
          <w:color w:val="000000"/>
          <w:sz w:val="28"/>
        </w:rPr>
        <w:t>:</w:t>
      </w:r>
    </w:p>
    <w:p w14:paraId="722CD27C" w14:textId="77777777" w:rsidR="00DD1239" w:rsidRDefault="009C2170">
      <w:pPr>
        <w:spacing w:after="0" w:line="264" w:lineRule="auto"/>
        <w:ind w:firstLine="600"/>
        <w:jc w:val="both"/>
      </w:pPr>
      <w:r>
        <w:rPr>
          <w:rFonts w:ascii="Times New Roman" w:hAnsi="Times New Roman"/>
          <w:color w:val="000000"/>
          <w:sz w:val="28"/>
        </w:rPr>
        <w:t>осознания обучающимися своих конституционных прав и обязанностей, уважения к закону и правопорядку;</w:t>
      </w:r>
    </w:p>
    <w:p w14:paraId="3C93C2A1" w14:textId="77777777" w:rsidR="00DD1239" w:rsidRDefault="009C2170">
      <w:pPr>
        <w:spacing w:after="0" w:line="264" w:lineRule="auto"/>
        <w:ind w:firstLine="600"/>
        <w:jc w:val="both"/>
      </w:pPr>
      <w:r>
        <w:rPr>
          <w:rFonts w:ascii="Times New Roman" w:hAnsi="Times New Roman"/>
          <w:color w:val="000000"/>
          <w:sz w:val="28"/>
        </w:rPr>
        <w:t xml:space="preserve">представления о социальных нормах и правилах межличностных отношений в коллективе; </w:t>
      </w:r>
    </w:p>
    <w:p w14:paraId="0B9E5D67" w14:textId="77777777" w:rsidR="00DD1239" w:rsidRDefault="009C2170">
      <w:pPr>
        <w:spacing w:after="0" w:line="264" w:lineRule="auto"/>
        <w:ind w:firstLine="600"/>
        <w:jc w:val="both"/>
      </w:pPr>
      <w:r>
        <w:rPr>
          <w:rFonts w:ascii="Times New Roman" w:hAnsi="Times New Roman"/>
          <w:color w:val="000000"/>
          <w:sz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5571F3C3" w14:textId="77777777" w:rsidR="00DD1239" w:rsidRDefault="009C2170">
      <w:pPr>
        <w:spacing w:after="0" w:line="264" w:lineRule="auto"/>
        <w:ind w:firstLine="600"/>
        <w:jc w:val="both"/>
      </w:pPr>
      <w:r>
        <w:rPr>
          <w:rFonts w:ascii="Times New Roman" w:hAnsi="Times New Roman"/>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14:paraId="0FA1544A" w14:textId="77777777" w:rsidR="00DD1239" w:rsidRDefault="009C2170">
      <w:pPr>
        <w:spacing w:after="0" w:line="264" w:lineRule="auto"/>
        <w:ind w:firstLine="600"/>
        <w:jc w:val="both"/>
      </w:pPr>
      <w:r>
        <w:rPr>
          <w:rFonts w:ascii="Times New Roman" w:hAnsi="Times New Roman"/>
          <w:b/>
          <w:color w:val="000000"/>
          <w:sz w:val="28"/>
        </w:rPr>
        <w:t>2) патриотического воспитания:</w:t>
      </w:r>
    </w:p>
    <w:p w14:paraId="3B2B4332" w14:textId="77777777" w:rsidR="00DD1239" w:rsidRDefault="009C2170">
      <w:pPr>
        <w:spacing w:after="0" w:line="264" w:lineRule="auto"/>
        <w:ind w:firstLine="600"/>
        <w:jc w:val="both"/>
      </w:pPr>
      <w:r>
        <w:rPr>
          <w:rFonts w:ascii="Times New Roman" w:hAnsi="Times New Roman"/>
          <w:color w:val="000000"/>
          <w:sz w:val="28"/>
        </w:rPr>
        <w:t xml:space="preserve">ценностного отношения к историческому и научному наследию отечественной химии; </w:t>
      </w:r>
    </w:p>
    <w:p w14:paraId="05BDA45E" w14:textId="77777777" w:rsidR="00DD1239" w:rsidRDefault="009C2170">
      <w:pPr>
        <w:spacing w:after="0" w:line="264" w:lineRule="auto"/>
        <w:ind w:firstLine="600"/>
        <w:jc w:val="both"/>
      </w:pPr>
      <w:r>
        <w:rPr>
          <w:rFonts w:ascii="Times New Roman" w:hAnsi="Times New Roman"/>
          <w:color w:val="000000"/>
          <w:sz w:val="28"/>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14:paraId="57575D66" w14:textId="77777777" w:rsidR="00DD1239" w:rsidRDefault="009C2170">
      <w:pPr>
        <w:spacing w:after="0" w:line="264" w:lineRule="auto"/>
        <w:ind w:firstLine="600"/>
        <w:jc w:val="both"/>
      </w:pPr>
      <w:r>
        <w:rPr>
          <w:rFonts w:ascii="Times New Roman" w:hAnsi="Times New Roman"/>
          <w:color w:val="000000"/>
          <w:sz w:val="28"/>
        </w:rPr>
        <w:lastRenderedPageBreak/>
        <w:t>интереса и познавательных мотивов в получении и последующем анализе информации о передовых достижениях современной отечественной химии;</w:t>
      </w:r>
    </w:p>
    <w:p w14:paraId="4DA6F52F" w14:textId="77777777" w:rsidR="00DD1239" w:rsidRDefault="009C2170">
      <w:pPr>
        <w:spacing w:after="0" w:line="264" w:lineRule="auto"/>
        <w:ind w:firstLine="600"/>
        <w:jc w:val="both"/>
      </w:pPr>
      <w:r>
        <w:rPr>
          <w:rFonts w:ascii="Times New Roman" w:hAnsi="Times New Roman"/>
          <w:b/>
          <w:color w:val="000000"/>
          <w:sz w:val="28"/>
        </w:rPr>
        <w:t>3) духовно-нравственного воспитания:</w:t>
      </w:r>
    </w:p>
    <w:p w14:paraId="1918F1D4" w14:textId="77777777" w:rsidR="00DD1239" w:rsidRDefault="009C2170">
      <w:pPr>
        <w:spacing w:after="0" w:line="264" w:lineRule="auto"/>
        <w:ind w:firstLine="600"/>
        <w:jc w:val="both"/>
      </w:pPr>
      <w:r>
        <w:rPr>
          <w:rFonts w:ascii="Times New Roman" w:hAnsi="Times New Roman"/>
          <w:color w:val="000000"/>
          <w:sz w:val="28"/>
        </w:rPr>
        <w:t>нравственного сознания, этического поведения;</w:t>
      </w:r>
    </w:p>
    <w:p w14:paraId="6D021F1D" w14:textId="77777777" w:rsidR="00DD1239" w:rsidRDefault="009C2170">
      <w:pPr>
        <w:spacing w:after="0" w:line="264" w:lineRule="auto"/>
        <w:ind w:firstLine="600"/>
        <w:jc w:val="both"/>
      </w:pPr>
      <w:r>
        <w:rPr>
          <w:rFonts w:ascii="Times New Roman" w:hAnsi="Times New Roman"/>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05709838" w14:textId="77777777" w:rsidR="00DD1239" w:rsidRDefault="009C2170">
      <w:pPr>
        <w:spacing w:after="0" w:line="264" w:lineRule="auto"/>
        <w:ind w:firstLine="600"/>
        <w:jc w:val="both"/>
      </w:pPr>
      <w:r>
        <w:rPr>
          <w:rFonts w:ascii="Times New Roman" w:hAnsi="Times New Roman"/>
          <w:color w:val="000000"/>
          <w:sz w:val="28"/>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14:paraId="4B8C5969" w14:textId="77777777" w:rsidR="00DD1239" w:rsidRDefault="009C2170">
      <w:pPr>
        <w:spacing w:after="0" w:line="264" w:lineRule="auto"/>
        <w:ind w:firstLine="600"/>
        <w:jc w:val="both"/>
      </w:pPr>
      <w:r>
        <w:rPr>
          <w:rFonts w:ascii="Times New Roman" w:hAnsi="Times New Roman"/>
          <w:b/>
          <w:color w:val="000000"/>
          <w:sz w:val="28"/>
        </w:rPr>
        <w:t>4) формирования культуры здоровья:</w:t>
      </w:r>
    </w:p>
    <w:p w14:paraId="624EEC68" w14:textId="77777777" w:rsidR="00DD1239" w:rsidRDefault="009C2170">
      <w:pPr>
        <w:spacing w:after="0" w:line="264" w:lineRule="auto"/>
        <w:ind w:firstLine="600"/>
        <w:jc w:val="both"/>
      </w:pPr>
      <w:r>
        <w:rPr>
          <w:rFonts w:ascii="Times New Roman" w:hAnsi="Times New Roman"/>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08D034C4" w14:textId="77777777" w:rsidR="00DD1239" w:rsidRDefault="009C2170">
      <w:pPr>
        <w:spacing w:after="0" w:line="264" w:lineRule="auto"/>
        <w:ind w:firstLine="600"/>
        <w:jc w:val="both"/>
      </w:pPr>
      <w:r>
        <w:rPr>
          <w:rFonts w:ascii="Times New Roman" w:hAnsi="Times New Roman"/>
          <w:color w:val="000000"/>
          <w:sz w:val="28"/>
        </w:rPr>
        <w:t xml:space="preserve">соблюдения правил безопасного обращения с веществами в быту, повседневной жизни, в трудовой деятельности; </w:t>
      </w:r>
    </w:p>
    <w:p w14:paraId="3684F4A8" w14:textId="77777777" w:rsidR="00DD1239" w:rsidRDefault="009C2170">
      <w:pPr>
        <w:spacing w:after="0" w:line="264" w:lineRule="auto"/>
        <w:ind w:firstLine="600"/>
        <w:jc w:val="both"/>
      </w:pPr>
      <w:r>
        <w:rPr>
          <w:rFonts w:ascii="Times New Roman" w:hAnsi="Times New Roman"/>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25AAA660" w14:textId="77777777" w:rsidR="00DD1239" w:rsidRDefault="009C2170">
      <w:pPr>
        <w:spacing w:after="0" w:line="264" w:lineRule="auto"/>
        <w:ind w:firstLine="600"/>
        <w:jc w:val="both"/>
      </w:pPr>
      <w:r>
        <w:rPr>
          <w:rFonts w:ascii="Times New Roman" w:hAnsi="Times New Roman"/>
          <w:color w:val="000000"/>
          <w:sz w:val="28"/>
        </w:rPr>
        <w:t>осознания последствий и неприятия вредных привычек (употребления алкоголя, наркотиков, курения);</w:t>
      </w:r>
    </w:p>
    <w:p w14:paraId="1EBD8672" w14:textId="77777777" w:rsidR="00DD1239" w:rsidRDefault="009C2170">
      <w:pPr>
        <w:spacing w:after="0" w:line="264" w:lineRule="auto"/>
        <w:ind w:firstLine="600"/>
        <w:jc w:val="both"/>
      </w:pPr>
      <w:r>
        <w:rPr>
          <w:rFonts w:ascii="Times New Roman" w:hAnsi="Times New Roman"/>
          <w:b/>
          <w:color w:val="000000"/>
          <w:sz w:val="28"/>
        </w:rPr>
        <w:t>5) трудового воспитания:</w:t>
      </w:r>
    </w:p>
    <w:p w14:paraId="67DB8786" w14:textId="77777777" w:rsidR="00DD1239" w:rsidRDefault="009C2170">
      <w:pPr>
        <w:spacing w:after="0" w:line="264" w:lineRule="auto"/>
        <w:ind w:firstLine="600"/>
        <w:jc w:val="both"/>
      </w:pPr>
      <w:r>
        <w:rPr>
          <w:rFonts w:ascii="Times New Roman" w:hAnsi="Times New Roman"/>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14:paraId="6BEAFDCA" w14:textId="77777777" w:rsidR="00DD1239" w:rsidRDefault="009C2170">
      <w:pPr>
        <w:spacing w:after="0" w:line="264" w:lineRule="auto"/>
        <w:ind w:firstLine="600"/>
        <w:jc w:val="both"/>
      </w:pPr>
      <w:r>
        <w:rPr>
          <w:rFonts w:ascii="Times New Roman" w:hAnsi="Times New Roman"/>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14:paraId="31170D9E" w14:textId="77777777" w:rsidR="00DD1239" w:rsidRDefault="009C2170">
      <w:pPr>
        <w:spacing w:after="0" w:line="264" w:lineRule="auto"/>
        <w:ind w:firstLine="600"/>
        <w:jc w:val="both"/>
      </w:pPr>
      <w:r>
        <w:rPr>
          <w:rFonts w:ascii="Times New Roman" w:hAnsi="Times New Roman"/>
          <w:color w:val="000000"/>
          <w:sz w:val="28"/>
        </w:rPr>
        <w:t xml:space="preserve">интереса к практическому изучению профессий различного рода, в том числе на основе применения предметных знаний по химии; </w:t>
      </w:r>
    </w:p>
    <w:p w14:paraId="5C723B24" w14:textId="77777777" w:rsidR="00DD1239" w:rsidRDefault="009C2170">
      <w:pPr>
        <w:spacing w:after="0" w:line="264" w:lineRule="auto"/>
        <w:ind w:firstLine="600"/>
        <w:jc w:val="both"/>
      </w:pPr>
      <w:r>
        <w:rPr>
          <w:rFonts w:ascii="Times New Roman" w:hAnsi="Times New Roman"/>
          <w:color w:val="000000"/>
          <w:sz w:val="28"/>
        </w:rPr>
        <w:t xml:space="preserve">уважения к труду, людям труда и результатам трудовой деятельности; </w:t>
      </w:r>
    </w:p>
    <w:p w14:paraId="2553BEA1" w14:textId="77777777" w:rsidR="00DD1239" w:rsidRDefault="009C2170">
      <w:pPr>
        <w:spacing w:after="0" w:line="264" w:lineRule="auto"/>
        <w:ind w:firstLine="600"/>
        <w:jc w:val="both"/>
      </w:pPr>
      <w:r>
        <w:rPr>
          <w:rFonts w:ascii="Times New Roman" w:hAnsi="Times New Roman"/>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18C4E535" w14:textId="77777777" w:rsidR="00DD1239" w:rsidRDefault="009C2170">
      <w:pPr>
        <w:spacing w:after="0" w:line="264" w:lineRule="auto"/>
        <w:ind w:firstLine="600"/>
        <w:jc w:val="both"/>
      </w:pPr>
      <w:r>
        <w:rPr>
          <w:rFonts w:ascii="Times New Roman" w:hAnsi="Times New Roman"/>
          <w:b/>
          <w:color w:val="000000"/>
          <w:sz w:val="28"/>
        </w:rPr>
        <w:t>6) экологического воспитания:</w:t>
      </w:r>
    </w:p>
    <w:p w14:paraId="5499D701" w14:textId="77777777" w:rsidR="00DD1239" w:rsidRDefault="009C2170">
      <w:pPr>
        <w:spacing w:after="0" w:line="264" w:lineRule="auto"/>
        <w:ind w:firstLine="600"/>
        <w:jc w:val="both"/>
      </w:pPr>
      <w:r>
        <w:rPr>
          <w:rFonts w:ascii="Times New Roman" w:hAnsi="Times New Roman"/>
          <w:color w:val="000000"/>
          <w:sz w:val="28"/>
        </w:rPr>
        <w:t>экологически целесообразного отношения к природе как источнику существования жизни на Земле;</w:t>
      </w:r>
    </w:p>
    <w:p w14:paraId="2CDA1669" w14:textId="77777777" w:rsidR="00DD1239" w:rsidRDefault="009C2170">
      <w:pPr>
        <w:spacing w:after="0" w:line="264" w:lineRule="auto"/>
        <w:ind w:firstLine="600"/>
        <w:jc w:val="both"/>
      </w:pPr>
      <w:r>
        <w:rPr>
          <w:rFonts w:ascii="Times New Roman" w:hAnsi="Times New Roman"/>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459A73D7" w14:textId="77777777" w:rsidR="00DD1239" w:rsidRDefault="009C2170">
      <w:pPr>
        <w:spacing w:after="0" w:line="264" w:lineRule="auto"/>
        <w:ind w:firstLine="600"/>
        <w:jc w:val="both"/>
      </w:pPr>
      <w:r>
        <w:rPr>
          <w:rFonts w:ascii="Times New Roman" w:hAnsi="Times New Roman"/>
          <w:color w:val="000000"/>
          <w:sz w:val="28"/>
        </w:rPr>
        <w:lastRenderedPageBreak/>
        <w:t>осознания необходимости использования достижений химии для решения вопросов рационального природопользования;</w:t>
      </w:r>
    </w:p>
    <w:p w14:paraId="515AD3B3" w14:textId="77777777" w:rsidR="00DD1239" w:rsidRDefault="009C2170">
      <w:pPr>
        <w:spacing w:after="0" w:line="264" w:lineRule="auto"/>
        <w:ind w:firstLine="600"/>
        <w:jc w:val="both"/>
      </w:pPr>
      <w:r>
        <w:rPr>
          <w:rFonts w:ascii="Times New Roman" w:hAnsi="Times New Roman"/>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247856A4" w14:textId="77777777" w:rsidR="00DD1239" w:rsidRDefault="009C2170">
      <w:pPr>
        <w:spacing w:after="0" w:line="264" w:lineRule="auto"/>
        <w:ind w:firstLine="600"/>
        <w:jc w:val="both"/>
      </w:pPr>
      <w:r>
        <w:rPr>
          <w:rFonts w:ascii="Times New Roman" w:hAnsi="Times New Roman"/>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37A09889" w14:textId="77777777" w:rsidR="00DD1239" w:rsidRDefault="009C2170">
      <w:pPr>
        <w:spacing w:after="0" w:line="264" w:lineRule="auto"/>
        <w:ind w:firstLine="600"/>
        <w:jc w:val="both"/>
      </w:pPr>
      <w:r>
        <w:rPr>
          <w:rFonts w:ascii="Times New Roman" w:hAnsi="Times New Roman"/>
          <w:b/>
          <w:color w:val="000000"/>
          <w:sz w:val="28"/>
        </w:rPr>
        <w:t>7) ценности научного познания:</w:t>
      </w:r>
    </w:p>
    <w:p w14:paraId="27089A23" w14:textId="77777777" w:rsidR="00DD1239" w:rsidRDefault="009C2170">
      <w:pPr>
        <w:spacing w:after="0" w:line="264" w:lineRule="auto"/>
        <w:ind w:firstLine="600"/>
        <w:jc w:val="both"/>
      </w:pPr>
      <w:r>
        <w:rPr>
          <w:rFonts w:ascii="Times New Roman" w:hAnsi="Times New Roman"/>
          <w:color w:val="000000"/>
          <w:sz w:val="28"/>
        </w:rPr>
        <w:t xml:space="preserve">мировоззрения, соответствующего современному уровню развития науки и общественной практики; </w:t>
      </w:r>
    </w:p>
    <w:p w14:paraId="100DE671" w14:textId="77777777" w:rsidR="00DD1239" w:rsidRDefault="009C2170">
      <w:pPr>
        <w:spacing w:after="0" w:line="264" w:lineRule="auto"/>
        <w:ind w:firstLine="600"/>
        <w:jc w:val="both"/>
      </w:pPr>
      <w:r>
        <w:rPr>
          <w:rFonts w:ascii="Times New Roman" w:hAnsi="Times New Roman"/>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004E3999" w14:textId="77777777" w:rsidR="00DD1239" w:rsidRDefault="009C2170">
      <w:pPr>
        <w:spacing w:after="0" w:line="264" w:lineRule="auto"/>
        <w:ind w:firstLine="600"/>
        <w:jc w:val="both"/>
      </w:pPr>
      <w:r>
        <w:rPr>
          <w:rFonts w:ascii="Times New Roman" w:hAnsi="Times New Roman"/>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54044D11" w14:textId="77777777" w:rsidR="00DD1239" w:rsidRDefault="009C2170">
      <w:pPr>
        <w:spacing w:after="0" w:line="264" w:lineRule="auto"/>
        <w:ind w:firstLine="600"/>
        <w:jc w:val="both"/>
      </w:pPr>
      <w:r>
        <w:rPr>
          <w:rFonts w:ascii="Times New Roman" w:hAnsi="Times New Roman"/>
          <w:color w:val="000000"/>
          <w:sz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440D5EA4" w14:textId="77777777" w:rsidR="00DD1239" w:rsidRDefault="009C2170">
      <w:pPr>
        <w:spacing w:after="0" w:line="264" w:lineRule="auto"/>
        <w:ind w:firstLine="600"/>
        <w:jc w:val="both"/>
      </w:pPr>
      <w:r>
        <w:rPr>
          <w:rFonts w:ascii="Times New Roman" w:hAnsi="Times New Roman"/>
          <w:color w:val="000000"/>
          <w:sz w:val="28"/>
        </w:rPr>
        <w:t>способности самостоятельно использовать химические знания для решения проблем в реальных жизненных ситуациях;</w:t>
      </w:r>
    </w:p>
    <w:p w14:paraId="4FF49D28" w14:textId="77777777" w:rsidR="00DD1239" w:rsidRDefault="009C2170">
      <w:pPr>
        <w:spacing w:after="0" w:line="264" w:lineRule="auto"/>
        <w:ind w:firstLine="600"/>
        <w:jc w:val="both"/>
      </w:pPr>
      <w:r>
        <w:rPr>
          <w:rFonts w:ascii="Times New Roman" w:hAnsi="Times New Roman"/>
          <w:color w:val="000000"/>
          <w:sz w:val="28"/>
        </w:rPr>
        <w:t xml:space="preserve">интереса к познанию, исследовательской деятельности; </w:t>
      </w:r>
    </w:p>
    <w:p w14:paraId="763DF0BA" w14:textId="77777777" w:rsidR="00DD1239" w:rsidRDefault="009C2170">
      <w:pPr>
        <w:spacing w:after="0" w:line="264" w:lineRule="auto"/>
        <w:ind w:firstLine="600"/>
        <w:jc w:val="both"/>
      </w:pPr>
      <w:r>
        <w:rPr>
          <w:rFonts w:ascii="Times New Roman" w:hAnsi="Times New Roman"/>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414910AC" w14:textId="77777777" w:rsidR="00DD1239" w:rsidRDefault="009C2170">
      <w:pPr>
        <w:spacing w:after="0" w:line="264" w:lineRule="auto"/>
        <w:ind w:firstLine="600"/>
        <w:jc w:val="both"/>
      </w:pPr>
      <w:r>
        <w:rPr>
          <w:rFonts w:ascii="Times New Roman" w:hAnsi="Times New Roman"/>
          <w:color w:val="000000"/>
          <w:sz w:val="28"/>
        </w:rPr>
        <w:t>интереса к особенностям труда в различных сферах профессиональной деятельности.</w:t>
      </w:r>
    </w:p>
    <w:p w14:paraId="2B116F20" w14:textId="77777777" w:rsidR="00DD1239" w:rsidRDefault="00DD1239">
      <w:pPr>
        <w:spacing w:after="0"/>
        <w:ind w:left="120"/>
      </w:pPr>
    </w:p>
    <w:p w14:paraId="56E0F3E4" w14:textId="77777777" w:rsidR="00DD1239" w:rsidRDefault="009C2170">
      <w:pPr>
        <w:spacing w:after="0"/>
        <w:ind w:left="120"/>
      </w:pPr>
      <w:r>
        <w:rPr>
          <w:rFonts w:ascii="Times New Roman" w:hAnsi="Times New Roman"/>
          <w:b/>
          <w:color w:val="000000"/>
          <w:sz w:val="28"/>
        </w:rPr>
        <w:t>МЕТАПРЕДМЕТНЫЕ РЕЗУЛЬТАТЫ</w:t>
      </w:r>
    </w:p>
    <w:p w14:paraId="0EF966CB" w14:textId="77777777" w:rsidR="00DD1239" w:rsidRDefault="00DD1239">
      <w:pPr>
        <w:spacing w:after="0"/>
        <w:ind w:left="120"/>
      </w:pPr>
    </w:p>
    <w:p w14:paraId="10E941FB" w14:textId="77777777" w:rsidR="00DD1239" w:rsidRDefault="009C2170">
      <w:pPr>
        <w:spacing w:after="0" w:line="264" w:lineRule="auto"/>
        <w:ind w:firstLine="600"/>
        <w:jc w:val="both"/>
      </w:pPr>
      <w:r>
        <w:rPr>
          <w:rFonts w:ascii="Times New Roman" w:hAnsi="Times New Roman"/>
          <w:color w:val="000000"/>
          <w:sz w:val="28"/>
        </w:rPr>
        <w:t xml:space="preserve">Метапредметные результаты освоения программы по химии на уровне среднего общего образования включают: </w:t>
      </w:r>
    </w:p>
    <w:p w14:paraId="5F94F18E" w14:textId="77777777" w:rsidR="00DD1239" w:rsidRDefault="009C2170">
      <w:pPr>
        <w:spacing w:after="0" w:line="264" w:lineRule="auto"/>
        <w:ind w:firstLine="600"/>
        <w:jc w:val="both"/>
      </w:pPr>
      <w:r>
        <w:rPr>
          <w:rFonts w:ascii="Times New Roman" w:hAnsi="Times New Roman"/>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7003B757" w14:textId="77777777" w:rsidR="00DD1239" w:rsidRDefault="009C2170">
      <w:pPr>
        <w:spacing w:after="0" w:line="264" w:lineRule="auto"/>
        <w:ind w:firstLine="600"/>
        <w:jc w:val="both"/>
      </w:pPr>
      <w:r>
        <w:rPr>
          <w:rFonts w:ascii="Times New Roman" w:hAnsi="Times New Roman"/>
          <w:color w:val="000000"/>
          <w:sz w:val="28"/>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14:paraId="599D6DE1" w14:textId="77777777" w:rsidR="00DD1239" w:rsidRDefault="009C2170">
      <w:pPr>
        <w:spacing w:after="0" w:line="264" w:lineRule="auto"/>
        <w:ind w:firstLine="600"/>
        <w:jc w:val="both"/>
      </w:pPr>
      <w:r>
        <w:rPr>
          <w:rFonts w:ascii="Times New Roman" w:hAnsi="Times New Roman"/>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078D3286" w14:textId="77777777" w:rsidR="00DD1239" w:rsidRDefault="009C2170">
      <w:pPr>
        <w:spacing w:after="0" w:line="264" w:lineRule="auto"/>
        <w:ind w:firstLine="600"/>
        <w:jc w:val="both"/>
      </w:pPr>
      <w:r>
        <w:rPr>
          <w:rFonts w:ascii="Times New Roman" w:hAnsi="Times New Roman"/>
          <w:color w:val="000000"/>
          <w:sz w:val="28"/>
        </w:rPr>
        <w:t>Метапредметные результаты отражают овладение универсальными учебными познавательными, коммуникативными и регулятивными действиями.</w:t>
      </w:r>
    </w:p>
    <w:p w14:paraId="4ED7F3BA" w14:textId="77777777" w:rsidR="00DD1239" w:rsidRDefault="00DD1239">
      <w:pPr>
        <w:spacing w:after="0" w:line="264" w:lineRule="auto"/>
        <w:ind w:left="120"/>
      </w:pPr>
    </w:p>
    <w:p w14:paraId="4DAE177D" w14:textId="77777777" w:rsidR="00DD1239" w:rsidRDefault="009C2170">
      <w:pPr>
        <w:spacing w:after="0" w:line="264" w:lineRule="auto"/>
        <w:ind w:left="120"/>
      </w:pPr>
      <w:r>
        <w:rPr>
          <w:rFonts w:ascii="Times New Roman" w:hAnsi="Times New Roman"/>
          <w:b/>
          <w:color w:val="000000"/>
          <w:sz w:val="28"/>
        </w:rPr>
        <w:t>Познавательные универсальные учебные действия</w:t>
      </w:r>
    </w:p>
    <w:p w14:paraId="2AC7E5FC" w14:textId="77777777" w:rsidR="00DD1239" w:rsidRDefault="009C2170">
      <w:pPr>
        <w:spacing w:after="0" w:line="264" w:lineRule="auto"/>
        <w:ind w:firstLine="600"/>
        <w:jc w:val="both"/>
      </w:pPr>
      <w:r>
        <w:rPr>
          <w:rFonts w:ascii="Times New Roman" w:hAnsi="Times New Roman"/>
          <w:b/>
          <w:color w:val="000000"/>
          <w:sz w:val="28"/>
        </w:rPr>
        <w:t>1) базовые логические действия:</w:t>
      </w:r>
    </w:p>
    <w:p w14:paraId="51CECAA4" w14:textId="77777777" w:rsidR="00DD1239" w:rsidRDefault="009C2170">
      <w:pPr>
        <w:spacing w:after="0" w:line="264" w:lineRule="auto"/>
        <w:ind w:firstLine="600"/>
        <w:jc w:val="both"/>
      </w:pPr>
      <w:r>
        <w:rPr>
          <w:rFonts w:ascii="Times New Roman" w:hAnsi="Times New Roman"/>
          <w:color w:val="000000"/>
          <w:sz w:val="28"/>
        </w:rPr>
        <w:t xml:space="preserve">самостоятельно формулировать и актуализировать проблему, рассматривать её всесторонне; </w:t>
      </w:r>
    </w:p>
    <w:p w14:paraId="0540C41B" w14:textId="77777777" w:rsidR="00DD1239" w:rsidRDefault="009C2170">
      <w:pPr>
        <w:spacing w:after="0" w:line="264" w:lineRule="auto"/>
        <w:ind w:firstLine="600"/>
        <w:jc w:val="both"/>
      </w:pPr>
      <w:r>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14:paraId="20B00113" w14:textId="77777777" w:rsidR="00DD1239" w:rsidRDefault="009C2170">
      <w:pPr>
        <w:spacing w:after="0" w:line="264" w:lineRule="auto"/>
        <w:ind w:firstLine="600"/>
        <w:jc w:val="both"/>
      </w:pPr>
      <w:r>
        <w:rPr>
          <w:rFonts w:ascii="Times New Roman" w:hAnsi="Times New Roman"/>
          <w:color w:val="000000"/>
          <w:sz w:val="28"/>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1B25F166" w14:textId="77777777" w:rsidR="00DD1239" w:rsidRDefault="009C2170">
      <w:pPr>
        <w:spacing w:after="0" w:line="264" w:lineRule="auto"/>
        <w:ind w:firstLine="600"/>
        <w:jc w:val="both"/>
      </w:pPr>
      <w:r>
        <w:rPr>
          <w:rFonts w:ascii="Times New Roman" w:hAnsi="Times New Roman"/>
          <w:color w:val="000000"/>
          <w:sz w:val="28"/>
        </w:rPr>
        <w:t>выбирать основания и критерии для классификации веществ и химических реакций;</w:t>
      </w:r>
    </w:p>
    <w:p w14:paraId="19AA9213" w14:textId="77777777" w:rsidR="00DD1239" w:rsidRDefault="009C2170">
      <w:pPr>
        <w:spacing w:after="0" w:line="264" w:lineRule="auto"/>
        <w:ind w:firstLine="600"/>
        <w:jc w:val="both"/>
      </w:pPr>
      <w:r>
        <w:rPr>
          <w:rFonts w:ascii="Times New Roman" w:hAnsi="Times New Roman"/>
          <w:color w:val="000000"/>
          <w:sz w:val="28"/>
        </w:rPr>
        <w:t xml:space="preserve">устанавливать причинно-следственные связи между изучаемыми явлениями; </w:t>
      </w:r>
    </w:p>
    <w:p w14:paraId="3FB2A956" w14:textId="77777777" w:rsidR="00DD1239" w:rsidRDefault="009C2170">
      <w:pPr>
        <w:spacing w:after="0" w:line="264" w:lineRule="auto"/>
        <w:ind w:firstLine="600"/>
        <w:jc w:val="both"/>
      </w:pPr>
      <w:r>
        <w:rPr>
          <w:rFonts w:ascii="Times New Roman" w:hAnsi="Times New Roman"/>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44171831" w14:textId="77777777" w:rsidR="00DD1239" w:rsidRDefault="009C2170">
      <w:pPr>
        <w:spacing w:after="0" w:line="264" w:lineRule="auto"/>
        <w:ind w:firstLine="600"/>
        <w:jc w:val="both"/>
      </w:pPr>
      <w:r>
        <w:rPr>
          <w:rFonts w:ascii="Times New Roman" w:hAnsi="Times New Roman"/>
          <w:color w:val="000000"/>
          <w:sz w:val="28"/>
        </w:rPr>
        <w:t xml:space="preserve">применять в процессе познания используемые в химии символические (знаковые) модели, преобразовывать модельные представления – химический </w:t>
      </w:r>
      <w:r>
        <w:rPr>
          <w:rFonts w:ascii="Times New Roman" w:hAnsi="Times New Roman"/>
          <w:color w:val="000000"/>
          <w:sz w:val="28"/>
        </w:rPr>
        <w:lastRenderedPageBreak/>
        <w:t>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4507E25F" w14:textId="77777777" w:rsidR="00DD1239" w:rsidRDefault="009C2170">
      <w:pPr>
        <w:spacing w:after="0" w:line="264" w:lineRule="auto"/>
        <w:ind w:firstLine="600"/>
        <w:jc w:val="both"/>
      </w:pPr>
      <w:r>
        <w:rPr>
          <w:rFonts w:ascii="Times New Roman" w:hAnsi="Times New Roman"/>
          <w:b/>
          <w:color w:val="000000"/>
          <w:sz w:val="28"/>
        </w:rPr>
        <w:t>2) базовые исследовательские действия:</w:t>
      </w:r>
    </w:p>
    <w:p w14:paraId="5A8436CB" w14:textId="77777777" w:rsidR="00DD1239" w:rsidRDefault="009C2170">
      <w:pPr>
        <w:spacing w:after="0" w:line="264" w:lineRule="auto"/>
        <w:ind w:firstLine="600"/>
        <w:jc w:val="both"/>
      </w:pPr>
      <w:r>
        <w:rPr>
          <w:rFonts w:ascii="Times New Roman" w:hAnsi="Times New Roman"/>
          <w:color w:val="000000"/>
          <w:sz w:val="28"/>
        </w:rPr>
        <w:t>владеть основами методов научного познания веществ и химических реакций;</w:t>
      </w:r>
    </w:p>
    <w:p w14:paraId="1D36F33F" w14:textId="77777777" w:rsidR="00DD1239" w:rsidRDefault="009C2170">
      <w:pPr>
        <w:spacing w:after="0" w:line="264" w:lineRule="auto"/>
        <w:ind w:firstLine="600"/>
        <w:jc w:val="both"/>
      </w:pPr>
      <w:r>
        <w:rPr>
          <w:rFonts w:ascii="Times New Roman" w:hAnsi="Times New Roman"/>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601E8822" w14:textId="77777777" w:rsidR="00DD1239" w:rsidRDefault="009C2170">
      <w:pPr>
        <w:spacing w:after="0" w:line="264" w:lineRule="auto"/>
        <w:ind w:firstLine="600"/>
        <w:jc w:val="both"/>
      </w:pPr>
      <w:r>
        <w:rPr>
          <w:rFonts w:ascii="Times New Roman" w:hAnsi="Times New Roman"/>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0E596ECD" w14:textId="77777777" w:rsidR="00DD1239" w:rsidRDefault="009C2170">
      <w:pPr>
        <w:spacing w:after="0" w:line="264" w:lineRule="auto"/>
        <w:ind w:firstLine="600"/>
        <w:jc w:val="both"/>
      </w:pPr>
      <w:r>
        <w:rPr>
          <w:rFonts w:ascii="Times New Roman" w:hAnsi="Times New Roman"/>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17FC57E9" w14:textId="77777777" w:rsidR="00DD1239" w:rsidRDefault="009C2170">
      <w:pPr>
        <w:spacing w:after="0" w:line="264" w:lineRule="auto"/>
        <w:ind w:firstLine="600"/>
        <w:jc w:val="both"/>
      </w:pPr>
      <w:r>
        <w:rPr>
          <w:rFonts w:ascii="Times New Roman" w:hAnsi="Times New Roman"/>
          <w:b/>
          <w:color w:val="000000"/>
          <w:sz w:val="28"/>
        </w:rPr>
        <w:t>3) работа с информацией:</w:t>
      </w:r>
    </w:p>
    <w:p w14:paraId="46C54A47" w14:textId="77777777" w:rsidR="00DD1239" w:rsidRDefault="009C2170">
      <w:pPr>
        <w:spacing w:after="0" w:line="264" w:lineRule="auto"/>
        <w:ind w:firstLine="600"/>
        <w:jc w:val="both"/>
      </w:pPr>
      <w:r>
        <w:rPr>
          <w:rFonts w:ascii="Times New Roman" w:hAnsi="Times New Roman"/>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19BF6E52" w14:textId="77777777" w:rsidR="00DD1239" w:rsidRDefault="009C2170">
      <w:pPr>
        <w:spacing w:after="0" w:line="264" w:lineRule="auto"/>
        <w:ind w:firstLine="600"/>
        <w:jc w:val="both"/>
      </w:pPr>
      <w:r>
        <w:rPr>
          <w:rFonts w:ascii="Times New Roman" w:hAnsi="Times New Roman"/>
          <w:color w:val="000000"/>
          <w:sz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5FF8022D" w14:textId="77777777" w:rsidR="00DD1239" w:rsidRDefault="009C2170">
      <w:pPr>
        <w:spacing w:after="0" w:line="264" w:lineRule="auto"/>
        <w:ind w:firstLine="600"/>
        <w:jc w:val="both"/>
      </w:pPr>
      <w:r>
        <w:rPr>
          <w:rFonts w:ascii="Times New Roman" w:hAnsi="Times New Roman"/>
          <w:color w:val="000000"/>
          <w:sz w:val="28"/>
        </w:rPr>
        <w:t xml:space="preserve">приобретать опыт использования информационно-коммуникативных технологий и различных поисковых систем; </w:t>
      </w:r>
    </w:p>
    <w:p w14:paraId="48784FA4" w14:textId="77777777" w:rsidR="00DD1239" w:rsidRDefault="009C2170">
      <w:pPr>
        <w:spacing w:after="0" w:line="264" w:lineRule="auto"/>
        <w:ind w:firstLine="600"/>
        <w:jc w:val="both"/>
      </w:pPr>
      <w:r>
        <w:rPr>
          <w:rFonts w:ascii="Times New Roman" w:hAnsi="Times New Roman"/>
          <w:color w:val="000000"/>
          <w:sz w:val="28"/>
        </w:rPr>
        <w:t>самостоятельно выбирать оптимальную форму представления информации (схемы, графики, диаграммы, таблицы, рисунки и другие);</w:t>
      </w:r>
    </w:p>
    <w:p w14:paraId="4A941182" w14:textId="77777777" w:rsidR="00DD1239" w:rsidRDefault="009C2170">
      <w:pPr>
        <w:spacing w:after="0" w:line="264" w:lineRule="auto"/>
        <w:ind w:firstLine="600"/>
        <w:jc w:val="both"/>
      </w:pPr>
      <w:r>
        <w:rPr>
          <w:rFonts w:ascii="Times New Roman" w:hAnsi="Times New Roman"/>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2D707448" w14:textId="77777777" w:rsidR="00DD1239" w:rsidRDefault="00DD1239">
      <w:pPr>
        <w:spacing w:after="0"/>
        <w:ind w:left="120"/>
      </w:pPr>
    </w:p>
    <w:p w14:paraId="4E29AFA5" w14:textId="77777777" w:rsidR="00DD1239" w:rsidRDefault="009C2170">
      <w:pPr>
        <w:spacing w:after="0"/>
        <w:ind w:firstLine="600"/>
      </w:pPr>
      <w:r>
        <w:rPr>
          <w:rFonts w:ascii="Times New Roman" w:hAnsi="Times New Roman"/>
          <w:color w:val="000000"/>
          <w:sz w:val="28"/>
        </w:rPr>
        <w:t>использовать знаково-символические средства наглядности.</w:t>
      </w:r>
    </w:p>
    <w:p w14:paraId="30441D57" w14:textId="77777777" w:rsidR="00DD1239" w:rsidRDefault="00DD1239">
      <w:pPr>
        <w:spacing w:after="0"/>
        <w:ind w:left="120"/>
      </w:pPr>
    </w:p>
    <w:p w14:paraId="402668A0" w14:textId="77777777" w:rsidR="00DD1239" w:rsidRDefault="00DD1239">
      <w:pPr>
        <w:spacing w:after="0"/>
        <w:ind w:left="120"/>
      </w:pPr>
    </w:p>
    <w:p w14:paraId="1C8889AF" w14:textId="77777777" w:rsidR="00DD1239" w:rsidRDefault="009C2170">
      <w:pPr>
        <w:spacing w:after="0"/>
        <w:ind w:firstLine="600"/>
      </w:pPr>
      <w:r>
        <w:rPr>
          <w:rFonts w:ascii="Times New Roman" w:hAnsi="Times New Roman"/>
          <w:b/>
          <w:color w:val="000000"/>
          <w:sz w:val="28"/>
        </w:rPr>
        <w:lastRenderedPageBreak/>
        <w:t>Коммуникативные универсальные учебные действия:</w:t>
      </w:r>
    </w:p>
    <w:p w14:paraId="3D16C3F5" w14:textId="77777777" w:rsidR="00DD1239" w:rsidRDefault="00DD1239">
      <w:pPr>
        <w:spacing w:after="0"/>
        <w:ind w:left="120"/>
      </w:pPr>
    </w:p>
    <w:p w14:paraId="2D686F7D" w14:textId="77777777" w:rsidR="00DD1239" w:rsidRDefault="009C2170">
      <w:pPr>
        <w:spacing w:after="0"/>
        <w:ind w:firstLine="600"/>
      </w:pPr>
      <w:r>
        <w:rPr>
          <w:rFonts w:ascii="Times New Roman" w:hAnsi="Times New Roman"/>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1A89CDF4" w14:textId="77777777" w:rsidR="00DD1239" w:rsidRDefault="00DD1239">
      <w:pPr>
        <w:spacing w:after="0"/>
        <w:ind w:left="120"/>
      </w:pPr>
    </w:p>
    <w:p w14:paraId="33AEBE51" w14:textId="77777777" w:rsidR="00DD1239" w:rsidRDefault="009C2170">
      <w:pPr>
        <w:spacing w:after="0" w:line="264" w:lineRule="auto"/>
        <w:ind w:firstLine="600"/>
        <w:jc w:val="both"/>
      </w:pPr>
      <w:r>
        <w:rPr>
          <w:rFonts w:ascii="Times New Roman" w:hAnsi="Times New Roman"/>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51C7F780" w14:textId="77777777" w:rsidR="00DD1239" w:rsidRDefault="00DD1239">
      <w:pPr>
        <w:spacing w:after="0"/>
        <w:ind w:left="120"/>
      </w:pPr>
    </w:p>
    <w:p w14:paraId="7F6ECDAD" w14:textId="77777777" w:rsidR="00DD1239" w:rsidRDefault="00DD1239">
      <w:pPr>
        <w:spacing w:after="0"/>
        <w:ind w:left="120"/>
      </w:pPr>
    </w:p>
    <w:p w14:paraId="58D5606E" w14:textId="77777777" w:rsidR="00DD1239" w:rsidRDefault="009C2170">
      <w:pPr>
        <w:spacing w:after="0" w:line="264" w:lineRule="auto"/>
        <w:ind w:firstLine="600"/>
        <w:jc w:val="both"/>
      </w:pPr>
      <w:r>
        <w:rPr>
          <w:rFonts w:ascii="Times New Roman" w:hAnsi="Times New Roman"/>
          <w:b/>
          <w:color w:val="000000"/>
          <w:sz w:val="28"/>
        </w:rPr>
        <w:t>Регулятивные универсальные учебные действия:</w:t>
      </w:r>
    </w:p>
    <w:p w14:paraId="0CE13C19" w14:textId="77777777" w:rsidR="00DD1239" w:rsidRDefault="00DD1239">
      <w:pPr>
        <w:spacing w:after="0" w:line="264" w:lineRule="auto"/>
        <w:ind w:left="120"/>
        <w:jc w:val="both"/>
      </w:pPr>
    </w:p>
    <w:p w14:paraId="37CB4048" w14:textId="77777777" w:rsidR="00DD1239" w:rsidRDefault="009C2170">
      <w:pPr>
        <w:spacing w:after="0" w:line="264" w:lineRule="auto"/>
        <w:ind w:firstLine="600"/>
        <w:jc w:val="both"/>
      </w:pPr>
      <w:r>
        <w:rPr>
          <w:rFonts w:ascii="Times New Roman" w:hAnsi="Times New Roman"/>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0B6DE2A6" w14:textId="77777777" w:rsidR="00DD1239" w:rsidRDefault="00DD1239">
      <w:pPr>
        <w:spacing w:after="0"/>
        <w:ind w:left="120"/>
      </w:pPr>
    </w:p>
    <w:p w14:paraId="119CC1A4" w14:textId="77777777" w:rsidR="00DD1239" w:rsidRDefault="009C2170">
      <w:pPr>
        <w:spacing w:after="0" w:line="264" w:lineRule="auto"/>
        <w:ind w:firstLine="600"/>
        <w:jc w:val="both"/>
      </w:pPr>
      <w:r>
        <w:rPr>
          <w:rFonts w:ascii="Times New Roman" w:hAnsi="Times New Roman"/>
          <w:color w:val="000000"/>
          <w:sz w:val="28"/>
        </w:rPr>
        <w:t>осуществлять самоконтроль деятельности на основе самоанализа и самооценки.</w:t>
      </w:r>
    </w:p>
    <w:p w14:paraId="45BD610F" w14:textId="77777777" w:rsidR="00DD1239" w:rsidRDefault="009C2170">
      <w:pPr>
        <w:spacing w:after="0" w:line="264" w:lineRule="auto"/>
        <w:ind w:firstLine="600"/>
        <w:jc w:val="both"/>
      </w:pPr>
      <w:r>
        <w:rPr>
          <w:rFonts w:ascii="Times New Roman" w:hAnsi="Times New Roman"/>
          <w:b/>
          <w:color w:val="000000"/>
          <w:sz w:val="28"/>
        </w:rPr>
        <w:t>ПРЕДМЕТНЫЕ РЕЗУЛЬТАТЫ</w:t>
      </w:r>
    </w:p>
    <w:p w14:paraId="0D4143EF" w14:textId="77777777" w:rsidR="00DD1239" w:rsidRDefault="009C2170">
      <w:pPr>
        <w:spacing w:after="0" w:line="264" w:lineRule="auto"/>
        <w:ind w:firstLine="600"/>
        <w:jc w:val="both"/>
      </w:pPr>
      <w:r>
        <w:rPr>
          <w:rFonts w:ascii="Times New Roman" w:hAnsi="Times New Roman"/>
          <w:color w:val="000000"/>
          <w:sz w:val="28"/>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14:paraId="1BD7E63E" w14:textId="77777777" w:rsidR="00DD1239" w:rsidRDefault="00DD1239">
      <w:pPr>
        <w:spacing w:after="0" w:line="264" w:lineRule="auto"/>
        <w:ind w:left="120"/>
        <w:jc w:val="both"/>
      </w:pPr>
      <w:bookmarkStart w:id="6" w:name="_Toc139840030"/>
      <w:bookmarkEnd w:id="6"/>
    </w:p>
    <w:p w14:paraId="44A897C3" w14:textId="77777777" w:rsidR="00DD1239" w:rsidRDefault="009C2170">
      <w:pPr>
        <w:spacing w:after="0" w:line="264" w:lineRule="auto"/>
        <w:ind w:firstLine="600"/>
        <w:jc w:val="both"/>
      </w:pPr>
      <w:r>
        <w:rPr>
          <w:rFonts w:ascii="Times New Roman" w:hAnsi="Times New Roman"/>
          <w:b/>
          <w:color w:val="000000"/>
          <w:sz w:val="28"/>
        </w:rPr>
        <w:t>10 КЛАСС</w:t>
      </w:r>
    </w:p>
    <w:p w14:paraId="12D2F95F" w14:textId="77777777" w:rsidR="00DD1239" w:rsidRDefault="009C2170">
      <w:pPr>
        <w:spacing w:after="0" w:line="264" w:lineRule="auto"/>
        <w:ind w:firstLine="600"/>
        <w:jc w:val="both"/>
      </w:pPr>
      <w:r>
        <w:rPr>
          <w:rFonts w:ascii="Times New Roman" w:hAnsi="Times New Roman"/>
          <w:color w:val="000000"/>
          <w:sz w:val="28"/>
        </w:rPr>
        <w:t>Предметные результаты освоения курса «Органическая химия» отражают:</w:t>
      </w:r>
    </w:p>
    <w:p w14:paraId="42B569B5" w14:textId="77777777" w:rsidR="00DD1239" w:rsidRDefault="009C2170">
      <w:pPr>
        <w:spacing w:after="0" w:line="264" w:lineRule="auto"/>
        <w:ind w:firstLine="600"/>
        <w:jc w:val="both"/>
      </w:pPr>
      <w:r>
        <w:rPr>
          <w:rFonts w:ascii="Times New Roman" w:hAnsi="Times New Roman"/>
          <w:color w:val="000000"/>
          <w:sz w:val="28"/>
        </w:rPr>
        <w:t xml:space="preserve">сформированность представлений: о месте и значении органической химии в системе естественных наук и её роли в обеспечении устойчивого </w:t>
      </w:r>
      <w:r>
        <w:rPr>
          <w:rFonts w:ascii="Times New Roman" w:hAnsi="Times New Roman"/>
          <w:color w:val="000000"/>
          <w:sz w:val="28"/>
        </w:rPr>
        <w:lastRenderedPageBreak/>
        <w:t>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44A5276F" w14:textId="77777777" w:rsidR="00DD1239" w:rsidRDefault="009C2170">
      <w:pPr>
        <w:spacing w:after="0" w:line="264" w:lineRule="auto"/>
        <w:ind w:firstLine="600"/>
        <w:jc w:val="both"/>
      </w:pPr>
      <w:r>
        <w:rPr>
          <w:rFonts w:ascii="Times New Roman" w:hAnsi="Times New Roman"/>
          <w:color w:val="000000"/>
          <w:sz w:val="28"/>
        </w:rPr>
        <w:t>владение системой химических знаний, которая включает: основополагающие понятия – химический элемент, атом, ядро и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I и II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14:paraId="0EE6AFA2" w14:textId="77777777" w:rsidR="00DD1239" w:rsidRDefault="009C2170">
      <w:pPr>
        <w:spacing w:after="0" w:line="264" w:lineRule="auto"/>
        <w:ind w:firstLine="600"/>
        <w:jc w:val="both"/>
      </w:pPr>
      <w:r>
        <w:rPr>
          <w:rFonts w:ascii="Times New Roman" w:hAnsi="Times New Roman"/>
          <w:color w:val="000000"/>
          <w:sz w:val="28"/>
        </w:rPr>
        <w:t>сформированность умений: выявлять характерные признаки понятий, устанавливать</w:t>
      </w:r>
      <w:r>
        <w:rPr>
          <w:rFonts w:ascii="Times New Roman" w:hAnsi="Times New Roman"/>
          <w:i/>
          <w:color w:val="000000"/>
          <w:sz w:val="28"/>
        </w:rPr>
        <w:t xml:space="preserve"> </w:t>
      </w:r>
      <w:r>
        <w:rPr>
          <w:rFonts w:ascii="Times New Roman" w:hAnsi="Times New Roman"/>
          <w:color w:val="000000"/>
          <w:sz w:val="28"/>
        </w:rPr>
        <w:t xml:space="preserve">их взаимосвязь, использовать соответствующие понятия при описании состава, строения и свойств органических соединений; </w:t>
      </w:r>
    </w:p>
    <w:p w14:paraId="42EC9951" w14:textId="77777777" w:rsidR="00DD1239" w:rsidRDefault="009C2170">
      <w:pPr>
        <w:spacing w:after="0" w:line="264" w:lineRule="auto"/>
        <w:ind w:firstLine="600"/>
        <w:jc w:val="both"/>
      </w:pPr>
      <w:r>
        <w:rPr>
          <w:rFonts w:ascii="Times New Roman" w:hAnsi="Times New Roman"/>
          <w:color w:val="000000"/>
          <w:sz w:val="28"/>
        </w:rPr>
        <w:t xml:space="preserve">сформированность умений: </w:t>
      </w:r>
    </w:p>
    <w:p w14:paraId="09C28C80" w14:textId="77777777" w:rsidR="00DD1239" w:rsidRDefault="009C2170">
      <w:pPr>
        <w:spacing w:after="0" w:line="264" w:lineRule="auto"/>
        <w:ind w:firstLine="600"/>
        <w:jc w:val="both"/>
      </w:pPr>
      <w:r>
        <w:rPr>
          <w:rFonts w:ascii="Times New Roman" w:hAnsi="Times New Roman"/>
          <w:color w:val="000000"/>
          <w:sz w:val="28"/>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14:paraId="0794B656" w14:textId="77777777" w:rsidR="00DD1239" w:rsidRDefault="009C2170">
      <w:pPr>
        <w:spacing w:after="0" w:line="264" w:lineRule="auto"/>
        <w:ind w:firstLine="600"/>
        <w:jc w:val="both"/>
      </w:pPr>
      <w:r>
        <w:rPr>
          <w:rFonts w:ascii="Times New Roman" w:hAnsi="Times New Roman"/>
          <w:color w:val="000000"/>
          <w:sz w:val="28"/>
        </w:rPr>
        <w:t xml:space="preserve">составлять уравнения химических реакций и раскрывать их сущность: окислительно-восстановительных реакций посредством составления </w:t>
      </w:r>
      <w:r>
        <w:rPr>
          <w:rFonts w:ascii="Times New Roman" w:hAnsi="Times New Roman"/>
          <w:color w:val="000000"/>
          <w:sz w:val="28"/>
        </w:rPr>
        <w:lastRenderedPageBreak/>
        <w:t xml:space="preserve">электронного баланса этих реакций, реакций ионного обмена путём составления их полных и сокращённых ионных уравнений; </w:t>
      </w:r>
    </w:p>
    <w:p w14:paraId="6F23BEAE" w14:textId="77777777" w:rsidR="00DD1239" w:rsidRDefault="009C2170">
      <w:pPr>
        <w:spacing w:after="0" w:line="264" w:lineRule="auto"/>
        <w:ind w:firstLine="600"/>
        <w:jc w:val="both"/>
      </w:pPr>
      <w:r>
        <w:rPr>
          <w:rFonts w:ascii="Times New Roman" w:hAnsi="Times New Roman"/>
          <w:color w:val="000000"/>
          <w:sz w:val="28"/>
        </w:rPr>
        <w:t>изготавливать модели молекул органических веществ для иллюстрации их химического и пространственного строения;</w:t>
      </w:r>
    </w:p>
    <w:p w14:paraId="49571751" w14:textId="77777777" w:rsidR="00DD1239" w:rsidRDefault="009C2170">
      <w:pPr>
        <w:spacing w:after="0" w:line="264" w:lineRule="auto"/>
        <w:ind w:firstLine="600"/>
        <w:jc w:val="both"/>
      </w:pPr>
      <w:r>
        <w:rPr>
          <w:rFonts w:ascii="Times New Roman" w:hAnsi="Times New Roman"/>
          <w:color w:val="000000"/>
          <w:sz w:val="28"/>
        </w:rPr>
        <w:t xml:space="preserve">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(IUPAC)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14:paraId="2D264CE1" w14:textId="77777777" w:rsidR="00DD1239" w:rsidRDefault="009C2170">
      <w:pPr>
        <w:spacing w:after="0" w:line="264" w:lineRule="auto"/>
        <w:ind w:firstLine="600"/>
        <w:jc w:val="both"/>
      </w:pPr>
      <w:r>
        <w:rPr>
          <w:rFonts w:ascii="Times New Roman" w:hAnsi="Times New Roman"/>
          <w:color w:val="000000"/>
          <w:sz w:val="28"/>
        </w:rPr>
        <w:t>сформированность умения определять вид химической связи в органических соединениях (ковалентная и ионная связь, σ- и π-связь, водородная связь);</w:t>
      </w:r>
    </w:p>
    <w:p w14:paraId="31600E09" w14:textId="77777777" w:rsidR="00DD1239" w:rsidRDefault="009C2170">
      <w:pPr>
        <w:spacing w:after="0" w:line="264" w:lineRule="auto"/>
        <w:ind w:firstLine="600"/>
        <w:jc w:val="both"/>
      </w:pPr>
      <w:r>
        <w:rPr>
          <w:rFonts w:ascii="Times New Roman" w:hAnsi="Times New Roman"/>
          <w:color w:val="000000"/>
          <w:sz w:val="28"/>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14:paraId="4D072EE2" w14:textId="77777777" w:rsidR="00DD1239" w:rsidRDefault="009C2170">
      <w:pPr>
        <w:spacing w:after="0" w:line="264" w:lineRule="auto"/>
        <w:ind w:firstLine="600"/>
        <w:jc w:val="both"/>
      </w:pPr>
      <w:r>
        <w:rPr>
          <w:rFonts w:ascii="Times New Roman" w:hAnsi="Times New Roman"/>
          <w:color w:val="000000"/>
          <w:sz w:val="28"/>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14:paraId="279E761C" w14:textId="77777777" w:rsidR="00DD1239" w:rsidRDefault="009C2170">
      <w:pPr>
        <w:spacing w:after="0" w:line="264" w:lineRule="auto"/>
        <w:ind w:firstLine="600"/>
        <w:jc w:val="both"/>
      </w:pPr>
      <w:r>
        <w:rPr>
          <w:rFonts w:ascii="Times New Roman" w:hAnsi="Times New Roman"/>
          <w:color w:val="000000"/>
          <w:sz w:val="28"/>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(σ- и π-связи), взаимного влияния атомов и групп атомов в молекулах;</w:t>
      </w:r>
    </w:p>
    <w:p w14:paraId="0525DA21" w14:textId="77777777" w:rsidR="00DD1239" w:rsidRDefault="009C2170">
      <w:pPr>
        <w:spacing w:after="0" w:line="264" w:lineRule="auto"/>
        <w:ind w:firstLine="600"/>
        <w:jc w:val="both"/>
      </w:pPr>
      <w:r>
        <w:rPr>
          <w:rFonts w:ascii="Times New Roman" w:hAnsi="Times New Roman"/>
          <w:color w:val="000000"/>
          <w:sz w:val="28"/>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14:paraId="182DE22E" w14:textId="77777777" w:rsidR="00DD1239" w:rsidRDefault="009C2170">
      <w:pPr>
        <w:spacing w:after="0" w:line="264" w:lineRule="auto"/>
        <w:ind w:firstLine="600"/>
        <w:jc w:val="both"/>
      </w:pPr>
      <w:r>
        <w:rPr>
          <w:rFonts w:ascii="Times New Roman" w:hAnsi="Times New Roman"/>
          <w:color w:val="000000"/>
          <w:sz w:val="28"/>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14:paraId="334ACF69" w14:textId="77777777" w:rsidR="00DD1239" w:rsidRDefault="009C2170">
      <w:pPr>
        <w:spacing w:after="0" w:line="264" w:lineRule="auto"/>
        <w:ind w:firstLine="600"/>
        <w:jc w:val="both"/>
      </w:pPr>
      <w:r>
        <w:rPr>
          <w:rFonts w:ascii="Times New Roman" w:hAnsi="Times New Roman"/>
          <w:color w:val="000000"/>
          <w:sz w:val="28"/>
        </w:rPr>
        <w:lastRenderedPageBreak/>
        <w:t>сформированность умения применять</w:t>
      </w:r>
      <w:r>
        <w:rPr>
          <w:rFonts w:ascii="Times New Roman" w:hAnsi="Times New Roman"/>
          <w:i/>
          <w:color w:val="000000"/>
          <w:sz w:val="28"/>
        </w:rPr>
        <w:t xml:space="preserve"> </w:t>
      </w:r>
      <w:r>
        <w:rPr>
          <w:rFonts w:ascii="Times New Roman" w:hAnsi="Times New Roman"/>
          <w:color w:val="000000"/>
          <w:sz w:val="28"/>
        </w:rPr>
        <w:t>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w:t>
      </w:r>
    </w:p>
    <w:p w14:paraId="5803BAAC" w14:textId="77777777" w:rsidR="00DD1239" w:rsidRDefault="009C2170">
      <w:pPr>
        <w:spacing w:after="0" w:line="264" w:lineRule="auto"/>
        <w:ind w:firstLine="600"/>
        <w:jc w:val="both"/>
      </w:pPr>
      <w:r>
        <w:rPr>
          <w:rFonts w:ascii="Times New Roman" w:hAnsi="Times New Roman"/>
          <w:color w:val="000000"/>
          <w:sz w:val="28"/>
        </w:rPr>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14:paraId="221D35EC" w14:textId="77777777" w:rsidR="00DD1239" w:rsidRDefault="009C2170">
      <w:pPr>
        <w:spacing w:after="0" w:line="264" w:lineRule="auto"/>
        <w:ind w:firstLine="600"/>
        <w:jc w:val="both"/>
      </w:pPr>
      <w:r>
        <w:rPr>
          <w:rFonts w:ascii="Times New Roman" w:hAnsi="Times New Roman"/>
          <w:color w:val="000000"/>
          <w:sz w:val="28"/>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14:paraId="55AA659E" w14:textId="77777777" w:rsidR="00DD1239" w:rsidRDefault="009C2170">
      <w:pPr>
        <w:spacing w:after="0" w:line="264" w:lineRule="auto"/>
        <w:ind w:firstLine="600"/>
        <w:jc w:val="both"/>
      </w:pPr>
      <w:r>
        <w:rPr>
          <w:rFonts w:ascii="Times New Roman" w:hAnsi="Times New Roman"/>
          <w:color w:val="000000"/>
          <w:sz w:val="28"/>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Pr>
          <w:rFonts w:ascii="Times New Roman" w:hAnsi="Times New Roman"/>
          <w:i/>
          <w:color w:val="000000"/>
          <w:sz w:val="28"/>
        </w:rPr>
        <w:t xml:space="preserve"> </w:t>
      </w:r>
      <w:r>
        <w:rPr>
          <w:rFonts w:ascii="Times New Roman" w:hAnsi="Times New Roman"/>
          <w:color w:val="000000"/>
          <w:sz w:val="28"/>
        </w:rPr>
        <w:t>полученные знания для принятия грамотных решений проблем в ситуациях, связанных с химией;</w:t>
      </w:r>
    </w:p>
    <w:p w14:paraId="050931CC" w14:textId="77777777" w:rsidR="00DD1239" w:rsidRDefault="009C2170">
      <w:pPr>
        <w:spacing w:after="0" w:line="264" w:lineRule="auto"/>
        <w:ind w:firstLine="600"/>
        <w:jc w:val="both"/>
      </w:pPr>
      <w:r>
        <w:rPr>
          <w:rFonts w:ascii="Times New Roman" w:hAnsi="Times New Roman"/>
          <w:color w:val="000000"/>
          <w:sz w:val="28"/>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Pr>
          <w:rFonts w:ascii="Times New Roman" w:hAnsi="Times New Roman"/>
          <w:i/>
          <w:color w:val="000000"/>
          <w:sz w:val="28"/>
        </w:rPr>
        <w:t xml:space="preserve"> и </w:t>
      </w:r>
      <w:r>
        <w:rPr>
          <w:rFonts w:ascii="Times New Roman" w:hAnsi="Times New Roman"/>
          <w:color w:val="000000"/>
          <w:sz w:val="28"/>
        </w:rPr>
        <w:t xml:space="preserve">оценивать их достоверность; </w:t>
      </w:r>
    </w:p>
    <w:p w14:paraId="4CC818F4" w14:textId="77777777" w:rsidR="00DD1239" w:rsidRDefault="009C2170">
      <w:pPr>
        <w:spacing w:after="0" w:line="264" w:lineRule="auto"/>
        <w:ind w:firstLine="600"/>
        <w:jc w:val="both"/>
      </w:pPr>
      <w:r>
        <w:rPr>
          <w:rFonts w:ascii="Times New Roman" w:hAnsi="Times New Roman"/>
          <w:color w:val="000000"/>
          <w:sz w:val="28"/>
        </w:rPr>
        <w:t xml:space="preserve">сформированность умений: </w:t>
      </w:r>
    </w:p>
    <w:p w14:paraId="33722B2C" w14:textId="77777777" w:rsidR="00DD1239" w:rsidRDefault="009C2170">
      <w:pPr>
        <w:spacing w:after="0" w:line="264" w:lineRule="auto"/>
        <w:ind w:firstLine="600"/>
        <w:jc w:val="both"/>
      </w:pPr>
      <w:r>
        <w:rPr>
          <w:rFonts w:ascii="Times New Roman" w:hAnsi="Times New Roman"/>
          <w:color w:val="000000"/>
          <w:sz w:val="28"/>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14:paraId="3DEF0B5B" w14:textId="77777777" w:rsidR="00DD1239" w:rsidRDefault="009C2170">
      <w:pPr>
        <w:spacing w:after="0" w:line="264" w:lineRule="auto"/>
        <w:ind w:firstLine="600"/>
        <w:jc w:val="both"/>
      </w:pPr>
      <w:r>
        <w:rPr>
          <w:rFonts w:ascii="Times New Roman" w:hAnsi="Times New Roman"/>
          <w:color w:val="000000"/>
          <w:sz w:val="28"/>
        </w:rPr>
        <w:t>осознавать опасность токсического действия на живые организмы определённых органических веществ, понимая смысл показателя ПДК;</w:t>
      </w:r>
    </w:p>
    <w:p w14:paraId="169369C5" w14:textId="77777777" w:rsidR="00DD1239" w:rsidRDefault="009C2170">
      <w:pPr>
        <w:spacing w:after="0" w:line="264" w:lineRule="auto"/>
        <w:ind w:firstLine="600"/>
        <w:jc w:val="both"/>
      </w:pPr>
      <w:r>
        <w:rPr>
          <w:rFonts w:ascii="Times New Roman" w:hAnsi="Times New Roman"/>
          <w:color w:val="000000"/>
          <w:sz w:val="28"/>
        </w:rPr>
        <w:t>анализировать целесообразность применения органических веществ в промышленности и в быту с точки зрения соотношения риск-польза;</w:t>
      </w:r>
    </w:p>
    <w:p w14:paraId="304D5786" w14:textId="77777777" w:rsidR="00DD1239" w:rsidRDefault="009C2170">
      <w:pPr>
        <w:spacing w:after="0" w:line="264" w:lineRule="auto"/>
        <w:ind w:firstLine="600"/>
        <w:jc w:val="both"/>
      </w:pPr>
      <w:r>
        <w:rPr>
          <w:rFonts w:ascii="Times New Roman" w:hAnsi="Times New Roman"/>
          <w:color w:val="000000"/>
          <w:sz w:val="28"/>
        </w:rPr>
        <w:t xml:space="preserve">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w:t>
      </w:r>
      <w:r>
        <w:rPr>
          <w:rFonts w:ascii="Times New Roman" w:hAnsi="Times New Roman"/>
          <w:color w:val="000000"/>
          <w:sz w:val="28"/>
        </w:rPr>
        <w:lastRenderedPageBreak/>
        <w:t>анализировать химическую информацию, перерабатывать её и использовать в соответствии с поставленной учебной задачей.</w:t>
      </w:r>
    </w:p>
    <w:p w14:paraId="222388EC" w14:textId="77777777" w:rsidR="00DD1239" w:rsidRDefault="009C2170">
      <w:pPr>
        <w:spacing w:after="0" w:line="264" w:lineRule="auto"/>
        <w:ind w:firstLine="600"/>
        <w:jc w:val="both"/>
      </w:pPr>
      <w:r>
        <w:rPr>
          <w:rFonts w:ascii="Times New Roman" w:hAnsi="Times New Roman"/>
          <w:b/>
          <w:color w:val="000000"/>
          <w:sz w:val="28"/>
        </w:rPr>
        <w:t>11 КЛАСС</w:t>
      </w:r>
    </w:p>
    <w:p w14:paraId="48488606" w14:textId="77777777" w:rsidR="00DD1239" w:rsidRDefault="009C2170">
      <w:pPr>
        <w:spacing w:after="0" w:line="264" w:lineRule="auto"/>
        <w:ind w:firstLine="600"/>
        <w:jc w:val="both"/>
      </w:pPr>
      <w:r>
        <w:rPr>
          <w:rFonts w:ascii="Times New Roman" w:hAnsi="Times New Roman"/>
          <w:color w:val="000000"/>
          <w:sz w:val="28"/>
        </w:rPr>
        <w:t>Предметные результаты освоения курса «Общая и неорганическая химия» отражают:</w:t>
      </w:r>
    </w:p>
    <w:p w14:paraId="214A682D" w14:textId="77777777" w:rsidR="00DD1239" w:rsidRDefault="009C2170">
      <w:pPr>
        <w:spacing w:after="0" w:line="264" w:lineRule="auto"/>
        <w:ind w:firstLine="600"/>
        <w:jc w:val="both"/>
      </w:pPr>
      <w:r>
        <w:rPr>
          <w:rFonts w:ascii="Times New Roman" w:hAnsi="Times New Roman"/>
          <w:color w:val="000000"/>
          <w:sz w:val="28"/>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3E8B5193" w14:textId="77777777" w:rsidR="00DD1239" w:rsidRDefault="009C2170">
      <w:pPr>
        <w:spacing w:after="0" w:line="264" w:lineRule="auto"/>
        <w:ind w:firstLine="600"/>
        <w:jc w:val="both"/>
      </w:pPr>
      <w:r>
        <w:rPr>
          <w:rFonts w:ascii="Times New Roman" w:hAnsi="Times New Roman"/>
          <w:color w:val="000000"/>
          <w:sz w:val="28"/>
        </w:rPr>
        <w:t>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14:paraId="01C55C55" w14:textId="77777777" w:rsidR="00DD1239" w:rsidRDefault="009C2170">
      <w:pPr>
        <w:spacing w:after="0" w:line="264" w:lineRule="auto"/>
        <w:ind w:firstLine="600"/>
        <w:jc w:val="both"/>
      </w:pPr>
      <w:r>
        <w:rPr>
          <w:rFonts w:ascii="Times New Roman" w:hAnsi="Times New Roman"/>
          <w:color w:val="000000"/>
          <w:sz w:val="28"/>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0B73D9E3" w14:textId="77777777" w:rsidR="00DD1239" w:rsidRDefault="009C2170">
      <w:pPr>
        <w:spacing w:after="0" w:line="264" w:lineRule="auto"/>
        <w:ind w:firstLine="600"/>
        <w:jc w:val="both"/>
      </w:pPr>
      <w:r>
        <w:rPr>
          <w:rFonts w:ascii="Times New Roman" w:hAnsi="Times New Roman"/>
          <w:color w:val="000000"/>
          <w:sz w:val="28"/>
        </w:rPr>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веществ;</w:t>
      </w:r>
    </w:p>
    <w:p w14:paraId="767A84FF" w14:textId="77777777" w:rsidR="00DD1239" w:rsidRDefault="009C2170">
      <w:pPr>
        <w:spacing w:after="0" w:line="264" w:lineRule="auto"/>
        <w:ind w:firstLine="600"/>
        <w:jc w:val="both"/>
      </w:pPr>
      <w:r>
        <w:rPr>
          <w:rFonts w:ascii="Times New Roman" w:hAnsi="Times New Roman"/>
          <w:color w:val="000000"/>
          <w:sz w:val="28"/>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14:paraId="554D2FEC" w14:textId="77777777" w:rsidR="00DD1239" w:rsidRDefault="009C2170">
      <w:pPr>
        <w:spacing w:after="0" w:line="264" w:lineRule="auto"/>
        <w:ind w:firstLine="600"/>
        <w:jc w:val="both"/>
      </w:pPr>
      <w:r>
        <w:rPr>
          <w:rFonts w:ascii="Times New Roman" w:hAnsi="Times New Roman"/>
          <w:color w:val="000000"/>
          <w:sz w:val="28"/>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14:paraId="0D34670D" w14:textId="77777777" w:rsidR="00DD1239" w:rsidRDefault="009C2170">
      <w:pPr>
        <w:spacing w:after="0" w:line="264" w:lineRule="auto"/>
        <w:ind w:firstLine="600"/>
        <w:jc w:val="both"/>
      </w:pPr>
      <w:r>
        <w:rPr>
          <w:rFonts w:ascii="Times New Roman" w:hAnsi="Times New Roman"/>
          <w:color w:val="000000"/>
          <w:sz w:val="28"/>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14:paraId="2E6209EF" w14:textId="77777777" w:rsidR="00DD1239" w:rsidRDefault="009C2170">
      <w:pPr>
        <w:spacing w:after="0" w:line="264" w:lineRule="auto"/>
        <w:ind w:firstLine="600"/>
        <w:jc w:val="both"/>
      </w:pPr>
      <w:r>
        <w:rPr>
          <w:rFonts w:ascii="Times New Roman" w:hAnsi="Times New Roman"/>
          <w:color w:val="000000"/>
          <w:sz w:val="28"/>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14:paraId="0223CFBF" w14:textId="77777777" w:rsidR="00DD1239" w:rsidRDefault="009C2170">
      <w:pPr>
        <w:spacing w:after="0" w:line="264" w:lineRule="auto"/>
        <w:ind w:firstLine="600"/>
        <w:jc w:val="both"/>
      </w:pPr>
      <w:r>
        <w:rPr>
          <w:rFonts w:ascii="Times New Roman" w:hAnsi="Times New Roman"/>
          <w:color w:val="000000"/>
          <w:sz w:val="28"/>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«s-, p-, d-атомные орбитали», «основное и возбуждённое энергетические состояния атома»; объяснять</w:t>
      </w:r>
      <w:r>
        <w:rPr>
          <w:rFonts w:ascii="Times New Roman" w:hAnsi="Times New Roman"/>
          <w:i/>
          <w:color w:val="000000"/>
          <w:sz w:val="28"/>
        </w:rPr>
        <w:t xml:space="preserve"> </w:t>
      </w:r>
      <w:r>
        <w:rPr>
          <w:rFonts w:ascii="Times New Roman" w:hAnsi="Times New Roman"/>
          <w:color w:val="000000"/>
          <w:sz w:val="28"/>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14:paraId="32E59586" w14:textId="77777777" w:rsidR="00DD1239" w:rsidRDefault="009C2170">
      <w:pPr>
        <w:spacing w:after="0" w:line="264" w:lineRule="auto"/>
        <w:ind w:firstLine="600"/>
        <w:jc w:val="both"/>
      </w:pPr>
      <w:r>
        <w:rPr>
          <w:rFonts w:ascii="Times New Roman" w:hAnsi="Times New Roman"/>
          <w:color w:val="000000"/>
          <w:sz w:val="28"/>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2CA605EF" w14:textId="77777777" w:rsidR="00DD1239" w:rsidRDefault="009C2170">
      <w:pPr>
        <w:spacing w:after="0" w:line="264" w:lineRule="auto"/>
        <w:ind w:firstLine="600"/>
        <w:jc w:val="both"/>
      </w:pPr>
      <w:r>
        <w:rPr>
          <w:rFonts w:ascii="Times New Roman" w:hAnsi="Times New Roman"/>
          <w:color w:val="000000"/>
          <w:sz w:val="28"/>
        </w:rPr>
        <w:t xml:space="preserve">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w:t>
      </w:r>
      <w:r>
        <w:rPr>
          <w:rFonts w:ascii="Times New Roman" w:hAnsi="Times New Roman"/>
          <w:color w:val="000000"/>
          <w:sz w:val="28"/>
        </w:rPr>
        <w:lastRenderedPageBreak/>
        <w:t>сокращённых ионных уравнений; реакций гидролиза; реакций комплексообразования (на примере гидроксокомплексов цинка и алюминия);</w:t>
      </w:r>
    </w:p>
    <w:p w14:paraId="783E5A8B" w14:textId="77777777" w:rsidR="00DD1239" w:rsidRDefault="009C2170">
      <w:pPr>
        <w:spacing w:after="0" w:line="264" w:lineRule="auto"/>
        <w:ind w:firstLine="600"/>
        <w:jc w:val="both"/>
      </w:pPr>
      <w:r>
        <w:rPr>
          <w:rFonts w:ascii="Times New Roman" w:hAnsi="Times New Roman"/>
          <w:color w:val="000000"/>
          <w:sz w:val="28"/>
        </w:rPr>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14:paraId="0B247398" w14:textId="77777777" w:rsidR="00DD1239" w:rsidRDefault="009C2170">
      <w:pPr>
        <w:spacing w:after="0" w:line="264" w:lineRule="auto"/>
        <w:ind w:firstLine="600"/>
        <w:jc w:val="both"/>
      </w:pPr>
      <w:r>
        <w:rPr>
          <w:rFonts w:ascii="Times New Roman" w:hAnsi="Times New Roman"/>
          <w:color w:val="000000"/>
          <w:sz w:val="28"/>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14:paraId="107353AE" w14:textId="77777777" w:rsidR="00DD1239" w:rsidRDefault="009C2170">
      <w:pPr>
        <w:spacing w:after="0" w:line="264" w:lineRule="auto"/>
        <w:ind w:firstLine="600"/>
        <w:jc w:val="both"/>
      </w:pPr>
      <w:r>
        <w:rPr>
          <w:rFonts w:ascii="Times New Roman" w:hAnsi="Times New Roman"/>
          <w:color w:val="000000"/>
          <w:sz w:val="28"/>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14:paraId="335DFC4C" w14:textId="77777777" w:rsidR="00DD1239" w:rsidRDefault="009C2170">
      <w:pPr>
        <w:spacing w:after="0" w:line="264" w:lineRule="auto"/>
        <w:ind w:firstLine="600"/>
        <w:jc w:val="both"/>
      </w:pPr>
      <w:r>
        <w:rPr>
          <w:rFonts w:ascii="Times New Roman" w:hAnsi="Times New Roman"/>
          <w:color w:val="000000"/>
          <w:sz w:val="28"/>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14:paraId="37A4D164" w14:textId="77777777" w:rsidR="00DD1239" w:rsidRDefault="009C2170">
      <w:pPr>
        <w:spacing w:after="0" w:line="264" w:lineRule="auto"/>
        <w:ind w:firstLine="600"/>
        <w:jc w:val="both"/>
      </w:pPr>
      <w:r>
        <w:rPr>
          <w:rFonts w:ascii="Times New Roman" w:hAnsi="Times New Roman"/>
          <w:color w:val="000000"/>
          <w:sz w:val="28"/>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14:paraId="4901C4BE" w14:textId="77777777" w:rsidR="00DD1239" w:rsidRDefault="009C2170">
      <w:pPr>
        <w:spacing w:after="0" w:line="264" w:lineRule="auto"/>
        <w:ind w:firstLine="600"/>
        <w:jc w:val="both"/>
      </w:pPr>
      <w:r>
        <w:rPr>
          <w:rFonts w:ascii="Times New Roman" w:hAnsi="Times New Roman"/>
          <w:color w:val="000000"/>
          <w:sz w:val="28"/>
        </w:rPr>
        <w:t xml:space="preserve">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w:t>
      </w:r>
      <w:r>
        <w:rPr>
          <w:rFonts w:ascii="Times New Roman" w:hAnsi="Times New Roman"/>
          <w:color w:val="000000"/>
          <w:sz w:val="28"/>
        </w:rPr>
        <w:lastRenderedPageBreak/>
        <w:t>различной форме результаты эксперимента, анализировать и оценивать</w:t>
      </w:r>
      <w:r>
        <w:rPr>
          <w:rFonts w:ascii="Times New Roman" w:hAnsi="Times New Roman"/>
          <w:i/>
          <w:color w:val="000000"/>
          <w:sz w:val="28"/>
        </w:rPr>
        <w:t xml:space="preserve"> </w:t>
      </w:r>
      <w:r>
        <w:rPr>
          <w:rFonts w:ascii="Times New Roman" w:hAnsi="Times New Roman"/>
          <w:color w:val="000000"/>
          <w:sz w:val="28"/>
        </w:rPr>
        <w:t>их достоверность;</w:t>
      </w:r>
    </w:p>
    <w:p w14:paraId="63E57793" w14:textId="77777777" w:rsidR="00DD1239" w:rsidRDefault="009C2170">
      <w:pPr>
        <w:spacing w:after="0" w:line="264" w:lineRule="auto"/>
        <w:ind w:firstLine="600"/>
        <w:jc w:val="both"/>
      </w:pPr>
      <w:r>
        <w:rPr>
          <w:rFonts w:ascii="Times New Roman" w:hAnsi="Times New Roman"/>
          <w:color w:val="000000"/>
          <w:sz w:val="28"/>
        </w:rPr>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14:paraId="75293856" w14:textId="77777777" w:rsidR="00DD1239" w:rsidRDefault="009C2170">
      <w:pPr>
        <w:spacing w:after="0" w:line="264" w:lineRule="auto"/>
        <w:ind w:firstLine="600"/>
        <w:jc w:val="both"/>
      </w:pPr>
      <w:r>
        <w:rPr>
          <w:rFonts w:ascii="Times New Roman" w:hAnsi="Times New Roman"/>
          <w:color w:val="000000"/>
          <w:sz w:val="28"/>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Pr>
          <w:rFonts w:ascii="Times New Roman" w:hAnsi="Times New Roman"/>
          <w:i/>
          <w:color w:val="000000"/>
          <w:sz w:val="28"/>
        </w:rPr>
        <w:t xml:space="preserve"> </w:t>
      </w:r>
      <w:r>
        <w:rPr>
          <w:rFonts w:ascii="Times New Roman" w:hAnsi="Times New Roman"/>
          <w:color w:val="000000"/>
          <w:sz w:val="28"/>
        </w:rPr>
        <w:t>химическую информацию, перерабатывать</w:t>
      </w:r>
      <w:r>
        <w:rPr>
          <w:rFonts w:ascii="Times New Roman" w:hAnsi="Times New Roman"/>
          <w:i/>
          <w:color w:val="000000"/>
          <w:sz w:val="28"/>
        </w:rPr>
        <w:t xml:space="preserve"> </w:t>
      </w:r>
      <w:r>
        <w:rPr>
          <w:rFonts w:ascii="Times New Roman" w:hAnsi="Times New Roman"/>
          <w:color w:val="000000"/>
          <w:sz w:val="28"/>
        </w:rPr>
        <w:t>её и использовать</w:t>
      </w:r>
      <w:r>
        <w:rPr>
          <w:rFonts w:ascii="Times New Roman" w:hAnsi="Times New Roman"/>
          <w:i/>
          <w:color w:val="000000"/>
          <w:sz w:val="28"/>
        </w:rPr>
        <w:t xml:space="preserve"> </w:t>
      </w:r>
      <w:r>
        <w:rPr>
          <w:rFonts w:ascii="Times New Roman" w:hAnsi="Times New Roman"/>
          <w:color w:val="000000"/>
          <w:sz w:val="28"/>
        </w:rPr>
        <w:t>в соответствии с поставленной учебной задачей.</w:t>
      </w:r>
    </w:p>
    <w:p w14:paraId="496337B3" w14:textId="77777777" w:rsidR="00DD1239" w:rsidRDefault="00DD1239">
      <w:pPr>
        <w:sectPr w:rsidR="00DD1239">
          <w:pgSz w:w="11906" w:h="16383"/>
          <w:pgMar w:top="1134" w:right="850" w:bottom="1134" w:left="1701" w:header="720" w:footer="720" w:gutter="0"/>
          <w:cols w:space="720"/>
        </w:sectPr>
      </w:pPr>
    </w:p>
    <w:p w14:paraId="7E5C9CA0" w14:textId="77777777" w:rsidR="00DD1239" w:rsidRDefault="009C2170">
      <w:pPr>
        <w:spacing w:after="0"/>
        <w:ind w:left="120"/>
      </w:pPr>
      <w:bookmarkStart w:id="7" w:name="block-5053641"/>
      <w:bookmarkEnd w:id="5"/>
      <w:r>
        <w:rPr>
          <w:rFonts w:ascii="Times New Roman" w:hAnsi="Times New Roman"/>
          <w:b/>
          <w:color w:val="000000"/>
          <w:sz w:val="28"/>
        </w:rPr>
        <w:lastRenderedPageBreak/>
        <w:t xml:space="preserve"> ТЕМАТИЧЕСКОЕ ПЛАНИРОВАНИЕ </w:t>
      </w:r>
    </w:p>
    <w:p w14:paraId="41F194B8" w14:textId="77777777" w:rsidR="00DD1239" w:rsidRDefault="009C217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DD1239" w14:paraId="6C5B3C77" w14:textId="77777777">
        <w:trPr>
          <w:trHeight w:val="144"/>
          <w:tblCellSpacing w:w="20" w:type="nil"/>
        </w:trPr>
        <w:tc>
          <w:tcPr>
            <w:tcW w:w="483" w:type="dxa"/>
            <w:vMerge w:val="restart"/>
            <w:tcMar>
              <w:top w:w="50" w:type="dxa"/>
              <w:left w:w="100" w:type="dxa"/>
            </w:tcMar>
            <w:vAlign w:val="center"/>
          </w:tcPr>
          <w:p w14:paraId="6BE33494" w14:textId="77777777" w:rsidR="00DD1239" w:rsidRDefault="009C2170">
            <w:pPr>
              <w:spacing w:after="0"/>
              <w:ind w:left="135"/>
            </w:pPr>
            <w:r>
              <w:rPr>
                <w:rFonts w:ascii="Times New Roman" w:hAnsi="Times New Roman"/>
                <w:b/>
                <w:color w:val="000000"/>
                <w:sz w:val="24"/>
              </w:rPr>
              <w:t xml:space="preserve">№ п/п </w:t>
            </w:r>
          </w:p>
          <w:p w14:paraId="0664F486" w14:textId="77777777" w:rsidR="00DD1239" w:rsidRDefault="00DD1239">
            <w:pPr>
              <w:spacing w:after="0"/>
              <w:ind w:left="135"/>
            </w:pPr>
          </w:p>
        </w:tc>
        <w:tc>
          <w:tcPr>
            <w:tcW w:w="3344" w:type="dxa"/>
            <w:vMerge w:val="restart"/>
            <w:tcMar>
              <w:top w:w="50" w:type="dxa"/>
              <w:left w:w="100" w:type="dxa"/>
            </w:tcMar>
            <w:vAlign w:val="center"/>
          </w:tcPr>
          <w:p w14:paraId="6A057BBD" w14:textId="77777777" w:rsidR="00DD1239" w:rsidRDefault="009C2170">
            <w:pPr>
              <w:spacing w:after="0"/>
              <w:ind w:left="135"/>
            </w:pPr>
            <w:r>
              <w:rPr>
                <w:rFonts w:ascii="Times New Roman" w:hAnsi="Times New Roman"/>
                <w:b/>
                <w:color w:val="000000"/>
                <w:sz w:val="24"/>
              </w:rPr>
              <w:t xml:space="preserve">Наименование разделов и тем программы </w:t>
            </w:r>
          </w:p>
          <w:p w14:paraId="6F68F14D" w14:textId="77777777" w:rsidR="00DD1239" w:rsidRDefault="00DD1239">
            <w:pPr>
              <w:spacing w:after="0"/>
              <w:ind w:left="135"/>
            </w:pPr>
          </w:p>
        </w:tc>
        <w:tc>
          <w:tcPr>
            <w:tcW w:w="0" w:type="auto"/>
            <w:gridSpan w:val="3"/>
            <w:tcMar>
              <w:top w:w="50" w:type="dxa"/>
              <w:left w:w="100" w:type="dxa"/>
            </w:tcMar>
            <w:vAlign w:val="center"/>
          </w:tcPr>
          <w:p w14:paraId="27FE098A" w14:textId="77777777" w:rsidR="00DD1239" w:rsidRDefault="009C217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57C0C2A1" w14:textId="77777777" w:rsidR="00DD1239" w:rsidRDefault="009C2170">
            <w:pPr>
              <w:spacing w:after="0"/>
              <w:ind w:left="135"/>
            </w:pPr>
            <w:r>
              <w:rPr>
                <w:rFonts w:ascii="Times New Roman" w:hAnsi="Times New Roman"/>
                <w:b/>
                <w:color w:val="000000"/>
                <w:sz w:val="24"/>
              </w:rPr>
              <w:t xml:space="preserve">Электронные (цифровые) образовательные ресурсы </w:t>
            </w:r>
          </w:p>
          <w:p w14:paraId="18F78FFB" w14:textId="77777777" w:rsidR="00DD1239" w:rsidRDefault="00DD1239">
            <w:pPr>
              <w:spacing w:after="0"/>
              <w:ind w:left="135"/>
            </w:pPr>
          </w:p>
        </w:tc>
      </w:tr>
      <w:tr w:rsidR="00DD1239" w14:paraId="0896F0FD" w14:textId="77777777">
        <w:trPr>
          <w:trHeight w:val="144"/>
          <w:tblCellSpacing w:w="20" w:type="nil"/>
        </w:trPr>
        <w:tc>
          <w:tcPr>
            <w:tcW w:w="0" w:type="auto"/>
            <w:vMerge/>
            <w:tcBorders>
              <w:top w:val="nil"/>
            </w:tcBorders>
            <w:tcMar>
              <w:top w:w="50" w:type="dxa"/>
              <w:left w:w="100" w:type="dxa"/>
            </w:tcMar>
          </w:tcPr>
          <w:p w14:paraId="032B887C" w14:textId="77777777" w:rsidR="00DD1239" w:rsidRDefault="00DD1239"/>
        </w:tc>
        <w:tc>
          <w:tcPr>
            <w:tcW w:w="0" w:type="auto"/>
            <w:vMerge/>
            <w:tcBorders>
              <w:top w:val="nil"/>
            </w:tcBorders>
            <w:tcMar>
              <w:top w:w="50" w:type="dxa"/>
              <w:left w:w="100" w:type="dxa"/>
            </w:tcMar>
          </w:tcPr>
          <w:p w14:paraId="381FBC36" w14:textId="77777777" w:rsidR="00DD1239" w:rsidRDefault="00DD1239"/>
        </w:tc>
        <w:tc>
          <w:tcPr>
            <w:tcW w:w="943" w:type="dxa"/>
            <w:tcMar>
              <w:top w:w="50" w:type="dxa"/>
              <w:left w:w="100" w:type="dxa"/>
            </w:tcMar>
            <w:vAlign w:val="center"/>
          </w:tcPr>
          <w:p w14:paraId="3484422E" w14:textId="77777777" w:rsidR="00DD1239" w:rsidRDefault="009C2170">
            <w:pPr>
              <w:spacing w:after="0"/>
              <w:ind w:left="135"/>
            </w:pPr>
            <w:r>
              <w:rPr>
                <w:rFonts w:ascii="Times New Roman" w:hAnsi="Times New Roman"/>
                <w:b/>
                <w:color w:val="000000"/>
                <w:sz w:val="24"/>
              </w:rPr>
              <w:t xml:space="preserve">Всего </w:t>
            </w:r>
          </w:p>
          <w:p w14:paraId="50EBB208" w14:textId="77777777" w:rsidR="00DD1239" w:rsidRDefault="00DD1239">
            <w:pPr>
              <w:spacing w:after="0"/>
              <w:ind w:left="135"/>
            </w:pPr>
          </w:p>
        </w:tc>
        <w:tc>
          <w:tcPr>
            <w:tcW w:w="1659" w:type="dxa"/>
            <w:tcMar>
              <w:top w:w="50" w:type="dxa"/>
              <w:left w:w="100" w:type="dxa"/>
            </w:tcMar>
            <w:vAlign w:val="center"/>
          </w:tcPr>
          <w:p w14:paraId="7D19B624" w14:textId="77777777" w:rsidR="00DD1239" w:rsidRDefault="009C2170">
            <w:pPr>
              <w:spacing w:after="0"/>
              <w:ind w:left="135"/>
            </w:pPr>
            <w:r>
              <w:rPr>
                <w:rFonts w:ascii="Times New Roman" w:hAnsi="Times New Roman"/>
                <w:b/>
                <w:color w:val="000000"/>
                <w:sz w:val="24"/>
              </w:rPr>
              <w:t xml:space="preserve">Контрольные работы </w:t>
            </w:r>
          </w:p>
          <w:p w14:paraId="5E6D9017" w14:textId="77777777" w:rsidR="00DD1239" w:rsidRDefault="00DD1239">
            <w:pPr>
              <w:spacing w:after="0"/>
              <w:ind w:left="135"/>
            </w:pPr>
          </w:p>
        </w:tc>
        <w:tc>
          <w:tcPr>
            <w:tcW w:w="1750" w:type="dxa"/>
            <w:tcMar>
              <w:top w:w="50" w:type="dxa"/>
              <w:left w:w="100" w:type="dxa"/>
            </w:tcMar>
            <w:vAlign w:val="center"/>
          </w:tcPr>
          <w:p w14:paraId="2C3DBCDD" w14:textId="77777777" w:rsidR="00DD1239" w:rsidRDefault="009C2170">
            <w:pPr>
              <w:spacing w:after="0"/>
              <w:ind w:left="135"/>
            </w:pPr>
            <w:r>
              <w:rPr>
                <w:rFonts w:ascii="Times New Roman" w:hAnsi="Times New Roman"/>
                <w:b/>
                <w:color w:val="000000"/>
                <w:sz w:val="24"/>
              </w:rPr>
              <w:t xml:space="preserve">Практические работы </w:t>
            </w:r>
          </w:p>
          <w:p w14:paraId="57834373" w14:textId="77777777" w:rsidR="00DD1239" w:rsidRDefault="00DD1239">
            <w:pPr>
              <w:spacing w:after="0"/>
              <w:ind w:left="135"/>
            </w:pPr>
          </w:p>
        </w:tc>
        <w:tc>
          <w:tcPr>
            <w:tcW w:w="0" w:type="auto"/>
            <w:vMerge/>
            <w:tcBorders>
              <w:top w:val="nil"/>
            </w:tcBorders>
            <w:tcMar>
              <w:top w:w="50" w:type="dxa"/>
              <w:left w:w="100" w:type="dxa"/>
            </w:tcMar>
          </w:tcPr>
          <w:p w14:paraId="61BF7276" w14:textId="77777777" w:rsidR="00DD1239" w:rsidRDefault="00DD1239"/>
        </w:tc>
      </w:tr>
      <w:tr w:rsidR="00DD1239" w14:paraId="3B403A81" w14:textId="77777777">
        <w:trPr>
          <w:trHeight w:val="144"/>
          <w:tblCellSpacing w:w="20" w:type="nil"/>
        </w:trPr>
        <w:tc>
          <w:tcPr>
            <w:tcW w:w="0" w:type="auto"/>
            <w:gridSpan w:val="6"/>
            <w:tcMar>
              <w:top w:w="50" w:type="dxa"/>
              <w:left w:w="100" w:type="dxa"/>
            </w:tcMar>
            <w:vAlign w:val="center"/>
          </w:tcPr>
          <w:p w14:paraId="21A7BE67" w14:textId="77777777" w:rsidR="00DD1239" w:rsidRDefault="009C217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органической химии</w:t>
            </w:r>
          </w:p>
        </w:tc>
      </w:tr>
      <w:tr w:rsidR="00DD1239" w14:paraId="0D080011" w14:textId="77777777">
        <w:trPr>
          <w:trHeight w:val="144"/>
          <w:tblCellSpacing w:w="20" w:type="nil"/>
        </w:trPr>
        <w:tc>
          <w:tcPr>
            <w:tcW w:w="483" w:type="dxa"/>
            <w:tcMar>
              <w:top w:w="50" w:type="dxa"/>
              <w:left w:w="100" w:type="dxa"/>
            </w:tcMar>
            <w:vAlign w:val="center"/>
          </w:tcPr>
          <w:p w14:paraId="2A112C79" w14:textId="77777777" w:rsidR="00DD1239" w:rsidRDefault="009C2170">
            <w:pPr>
              <w:spacing w:after="0"/>
            </w:pPr>
            <w:r>
              <w:rPr>
                <w:rFonts w:ascii="Times New Roman" w:hAnsi="Times New Roman"/>
                <w:color w:val="000000"/>
                <w:sz w:val="24"/>
              </w:rPr>
              <w:t>1.1</w:t>
            </w:r>
          </w:p>
        </w:tc>
        <w:tc>
          <w:tcPr>
            <w:tcW w:w="3344" w:type="dxa"/>
            <w:tcMar>
              <w:top w:w="50" w:type="dxa"/>
              <w:left w:w="100" w:type="dxa"/>
            </w:tcMar>
            <w:vAlign w:val="center"/>
          </w:tcPr>
          <w:p w14:paraId="6FE3EDFA" w14:textId="77777777" w:rsidR="00DD1239" w:rsidRDefault="009C2170">
            <w:pPr>
              <w:spacing w:after="0"/>
              <w:ind w:left="135"/>
            </w:pPr>
            <w:r>
              <w:rPr>
                <w:rFonts w:ascii="Times New Roman" w:hAnsi="Times New Roman"/>
                <w:color w:val="000000"/>
                <w:sz w:val="24"/>
              </w:rPr>
              <w:t>Предмет органической химии. Теория строения органических соединений А. М. Бутлерова</w:t>
            </w:r>
          </w:p>
        </w:tc>
        <w:tc>
          <w:tcPr>
            <w:tcW w:w="943" w:type="dxa"/>
            <w:tcMar>
              <w:top w:w="50" w:type="dxa"/>
              <w:left w:w="100" w:type="dxa"/>
            </w:tcMar>
            <w:vAlign w:val="center"/>
          </w:tcPr>
          <w:p w14:paraId="162D8FBA" w14:textId="77777777" w:rsidR="00DD1239" w:rsidRDefault="009C2170">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6CEF8871" w14:textId="77777777" w:rsidR="00DD1239" w:rsidRDefault="00DD1239">
            <w:pPr>
              <w:spacing w:after="0"/>
              <w:ind w:left="135"/>
              <w:jc w:val="center"/>
            </w:pPr>
          </w:p>
        </w:tc>
        <w:tc>
          <w:tcPr>
            <w:tcW w:w="1750" w:type="dxa"/>
            <w:tcMar>
              <w:top w:w="50" w:type="dxa"/>
              <w:left w:w="100" w:type="dxa"/>
            </w:tcMar>
            <w:vAlign w:val="center"/>
          </w:tcPr>
          <w:p w14:paraId="3C5247E5" w14:textId="77777777" w:rsidR="00DD1239" w:rsidRDefault="00DD1239">
            <w:pPr>
              <w:spacing w:after="0"/>
              <w:ind w:left="135"/>
              <w:jc w:val="center"/>
            </w:pPr>
          </w:p>
        </w:tc>
        <w:tc>
          <w:tcPr>
            <w:tcW w:w="2551" w:type="dxa"/>
            <w:tcMar>
              <w:top w:w="50" w:type="dxa"/>
              <w:left w:w="100" w:type="dxa"/>
            </w:tcMar>
            <w:vAlign w:val="center"/>
          </w:tcPr>
          <w:p w14:paraId="3B9CE4F3" w14:textId="77777777" w:rsidR="00DD1239" w:rsidRDefault="00DD1239">
            <w:pPr>
              <w:spacing w:after="0"/>
              <w:ind w:left="135"/>
            </w:pPr>
          </w:p>
        </w:tc>
      </w:tr>
      <w:tr w:rsidR="00DD1239" w14:paraId="18B603BF" w14:textId="77777777">
        <w:trPr>
          <w:trHeight w:val="144"/>
          <w:tblCellSpacing w:w="20" w:type="nil"/>
        </w:trPr>
        <w:tc>
          <w:tcPr>
            <w:tcW w:w="0" w:type="auto"/>
            <w:gridSpan w:val="2"/>
            <w:tcMar>
              <w:top w:w="50" w:type="dxa"/>
              <w:left w:w="100" w:type="dxa"/>
            </w:tcMar>
            <w:vAlign w:val="center"/>
          </w:tcPr>
          <w:p w14:paraId="06F75216" w14:textId="77777777" w:rsidR="00DD1239" w:rsidRDefault="009C217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914DB86" w14:textId="77777777" w:rsidR="00DD1239" w:rsidRDefault="009C217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1036931A" w14:textId="77777777" w:rsidR="00DD1239" w:rsidRDefault="00DD1239"/>
        </w:tc>
      </w:tr>
      <w:tr w:rsidR="00DD1239" w14:paraId="1FC6D199" w14:textId="77777777">
        <w:trPr>
          <w:trHeight w:val="144"/>
          <w:tblCellSpacing w:w="20" w:type="nil"/>
        </w:trPr>
        <w:tc>
          <w:tcPr>
            <w:tcW w:w="0" w:type="auto"/>
            <w:gridSpan w:val="6"/>
            <w:tcMar>
              <w:top w:w="50" w:type="dxa"/>
              <w:left w:w="100" w:type="dxa"/>
            </w:tcMar>
            <w:vAlign w:val="center"/>
          </w:tcPr>
          <w:p w14:paraId="19BA6BD0" w14:textId="77777777" w:rsidR="00DD1239" w:rsidRDefault="009C217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DD1239" w14:paraId="732A85BE" w14:textId="77777777">
        <w:trPr>
          <w:trHeight w:val="144"/>
          <w:tblCellSpacing w:w="20" w:type="nil"/>
        </w:trPr>
        <w:tc>
          <w:tcPr>
            <w:tcW w:w="483" w:type="dxa"/>
            <w:tcMar>
              <w:top w:w="50" w:type="dxa"/>
              <w:left w:w="100" w:type="dxa"/>
            </w:tcMar>
            <w:vAlign w:val="center"/>
          </w:tcPr>
          <w:p w14:paraId="2963958D" w14:textId="77777777" w:rsidR="00DD1239" w:rsidRDefault="009C2170">
            <w:pPr>
              <w:spacing w:after="0"/>
            </w:pPr>
            <w:r>
              <w:rPr>
                <w:rFonts w:ascii="Times New Roman" w:hAnsi="Times New Roman"/>
                <w:color w:val="000000"/>
                <w:sz w:val="24"/>
              </w:rPr>
              <w:t>2.1</w:t>
            </w:r>
          </w:p>
        </w:tc>
        <w:tc>
          <w:tcPr>
            <w:tcW w:w="3344" w:type="dxa"/>
            <w:tcMar>
              <w:top w:w="50" w:type="dxa"/>
              <w:left w:w="100" w:type="dxa"/>
            </w:tcMar>
            <w:vAlign w:val="center"/>
          </w:tcPr>
          <w:p w14:paraId="6C6D1A30" w14:textId="77777777" w:rsidR="00DD1239" w:rsidRDefault="009C2170">
            <w:pPr>
              <w:spacing w:after="0"/>
              <w:ind w:left="135"/>
            </w:pPr>
            <w:r>
              <w:rPr>
                <w:rFonts w:ascii="Times New Roman" w:hAnsi="Times New Roman"/>
                <w:color w:val="000000"/>
                <w:sz w:val="24"/>
              </w:rPr>
              <w:t>Предельные углеводороды — алканы, циклоалканы</w:t>
            </w:r>
          </w:p>
        </w:tc>
        <w:tc>
          <w:tcPr>
            <w:tcW w:w="943" w:type="dxa"/>
            <w:tcMar>
              <w:top w:w="50" w:type="dxa"/>
              <w:left w:w="100" w:type="dxa"/>
            </w:tcMar>
            <w:vAlign w:val="center"/>
          </w:tcPr>
          <w:p w14:paraId="309286B8" w14:textId="77777777" w:rsidR="00DD1239" w:rsidRDefault="009C217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00470E40" w14:textId="77777777" w:rsidR="00DD1239" w:rsidRDefault="00DD1239">
            <w:pPr>
              <w:spacing w:after="0"/>
              <w:ind w:left="135"/>
              <w:jc w:val="center"/>
            </w:pPr>
          </w:p>
        </w:tc>
        <w:tc>
          <w:tcPr>
            <w:tcW w:w="1750" w:type="dxa"/>
            <w:tcMar>
              <w:top w:w="50" w:type="dxa"/>
              <w:left w:w="100" w:type="dxa"/>
            </w:tcMar>
            <w:vAlign w:val="center"/>
          </w:tcPr>
          <w:p w14:paraId="40FA52B7" w14:textId="77777777" w:rsidR="00DD1239" w:rsidRDefault="00DD1239">
            <w:pPr>
              <w:spacing w:after="0"/>
              <w:ind w:left="135"/>
              <w:jc w:val="center"/>
            </w:pPr>
          </w:p>
        </w:tc>
        <w:tc>
          <w:tcPr>
            <w:tcW w:w="2551" w:type="dxa"/>
            <w:tcMar>
              <w:top w:w="50" w:type="dxa"/>
              <w:left w:w="100" w:type="dxa"/>
            </w:tcMar>
            <w:vAlign w:val="center"/>
          </w:tcPr>
          <w:p w14:paraId="5E44096D" w14:textId="77777777" w:rsidR="00DD1239" w:rsidRDefault="00DD1239">
            <w:pPr>
              <w:spacing w:after="0"/>
              <w:ind w:left="135"/>
            </w:pPr>
          </w:p>
        </w:tc>
      </w:tr>
      <w:tr w:rsidR="00DD1239" w14:paraId="002C00A2" w14:textId="77777777">
        <w:trPr>
          <w:trHeight w:val="144"/>
          <w:tblCellSpacing w:w="20" w:type="nil"/>
        </w:trPr>
        <w:tc>
          <w:tcPr>
            <w:tcW w:w="483" w:type="dxa"/>
            <w:tcMar>
              <w:top w:w="50" w:type="dxa"/>
              <w:left w:w="100" w:type="dxa"/>
            </w:tcMar>
            <w:vAlign w:val="center"/>
          </w:tcPr>
          <w:p w14:paraId="4159C07C" w14:textId="77777777" w:rsidR="00DD1239" w:rsidRDefault="009C2170">
            <w:pPr>
              <w:spacing w:after="0"/>
            </w:pPr>
            <w:r>
              <w:rPr>
                <w:rFonts w:ascii="Times New Roman" w:hAnsi="Times New Roman"/>
                <w:color w:val="000000"/>
                <w:sz w:val="24"/>
              </w:rPr>
              <w:t>2.2</w:t>
            </w:r>
          </w:p>
        </w:tc>
        <w:tc>
          <w:tcPr>
            <w:tcW w:w="3344" w:type="dxa"/>
            <w:tcMar>
              <w:top w:w="50" w:type="dxa"/>
              <w:left w:w="100" w:type="dxa"/>
            </w:tcMar>
            <w:vAlign w:val="center"/>
          </w:tcPr>
          <w:p w14:paraId="2B3A35A2" w14:textId="77777777" w:rsidR="00DD1239" w:rsidRDefault="009C2170">
            <w:pPr>
              <w:spacing w:after="0"/>
              <w:ind w:left="135"/>
            </w:pPr>
            <w:r>
              <w:rPr>
                <w:rFonts w:ascii="Times New Roman" w:hAnsi="Times New Roman"/>
                <w:color w:val="000000"/>
                <w:sz w:val="24"/>
              </w:rPr>
              <w:t>Непредельные углеводороды: алкены, алкадиены, алкины</w:t>
            </w:r>
          </w:p>
        </w:tc>
        <w:tc>
          <w:tcPr>
            <w:tcW w:w="943" w:type="dxa"/>
            <w:tcMar>
              <w:top w:w="50" w:type="dxa"/>
              <w:left w:w="100" w:type="dxa"/>
            </w:tcMar>
            <w:vAlign w:val="center"/>
          </w:tcPr>
          <w:p w14:paraId="7328407F" w14:textId="77777777" w:rsidR="00DD1239" w:rsidRDefault="009C2170">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6A3F2E43" w14:textId="77777777" w:rsidR="00DD1239" w:rsidRDefault="00DD1239">
            <w:pPr>
              <w:spacing w:after="0"/>
              <w:ind w:left="135"/>
              <w:jc w:val="center"/>
            </w:pPr>
          </w:p>
        </w:tc>
        <w:tc>
          <w:tcPr>
            <w:tcW w:w="1750" w:type="dxa"/>
            <w:tcMar>
              <w:top w:w="50" w:type="dxa"/>
              <w:left w:w="100" w:type="dxa"/>
            </w:tcMar>
            <w:vAlign w:val="center"/>
          </w:tcPr>
          <w:p w14:paraId="14DEB05C" w14:textId="77777777" w:rsidR="00DD1239" w:rsidRDefault="009C217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E20821A" w14:textId="77777777" w:rsidR="00DD1239" w:rsidRDefault="00DD1239">
            <w:pPr>
              <w:spacing w:after="0"/>
              <w:ind w:left="135"/>
            </w:pPr>
          </w:p>
        </w:tc>
      </w:tr>
      <w:tr w:rsidR="00DD1239" w14:paraId="799AE0B4" w14:textId="77777777">
        <w:trPr>
          <w:trHeight w:val="144"/>
          <w:tblCellSpacing w:w="20" w:type="nil"/>
        </w:trPr>
        <w:tc>
          <w:tcPr>
            <w:tcW w:w="483" w:type="dxa"/>
            <w:tcMar>
              <w:top w:w="50" w:type="dxa"/>
              <w:left w:w="100" w:type="dxa"/>
            </w:tcMar>
            <w:vAlign w:val="center"/>
          </w:tcPr>
          <w:p w14:paraId="3320EA85" w14:textId="77777777" w:rsidR="00DD1239" w:rsidRDefault="009C2170">
            <w:pPr>
              <w:spacing w:after="0"/>
            </w:pPr>
            <w:r>
              <w:rPr>
                <w:rFonts w:ascii="Times New Roman" w:hAnsi="Times New Roman"/>
                <w:color w:val="000000"/>
                <w:sz w:val="24"/>
              </w:rPr>
              <w:t>2.3</w:t>
            </w:r>
          </w:p>
        </w:tc>
        <w:tc>
          <w:tcPr>
            <w:tcW w:w="3344" w:type="dxa"/>
            <w:tcMar>
              <w:top w:w="50" w:type="dxa"/>
              <w:left w:w="100" w:type="dxa"/>
            </w:tcMar>
            <w:vAlign w:val="center"/>
          </w:tcPr>
          <w:p w14:paraId="10D1B57B" w14:textId="77777777" w:rsidR="00DD1239" w:rsidRDefault="009C2170">
            <w:pPr>
              <w:spacing w:after="0"/>
              <w:ind w:left="135"/>
            </w:pPr>
            <w:r>
              <w:rPr>
                <w:rFonts w:ascii="Times New Roman" w:hAnsi="Times New Roman"/>
                <w:color w:val="000000"/>
                <w:sz w:val="24"/>
              </w:rPr>
              <w:t>Ароматические углеводороды (арены)</w:t>
            </w:r>
          </w:p>
        </w:tc>
        <w:tc>
          <w:tcPr>
            <w:tcW w:w="943" w:type="dxa"/>
            <w:tcMar>
              <w:top w:w="50" w:type="dxa"/>
              <w:left w:w="100" w:type="dxa"/>
            </w:tcMar>
            <w:vAlign w:val="center"/>
          </w:tcPr>
          <w:p w14:paraId="582BE448" w14:textId="77777777" w:rsidR="00DD1239" w:rsidRDefault="009C2170">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26E18BA1" w14:textId="77777777" w:rsidR="00DD1239" w:rsidRDefault="00DD1239">
            <w:pPr>
              <w:spacing w:after="0"/>
              <w:ind w:left="135"/>
              <w:jc w:val="center"/>
            </w:pPr>
          </w:p>
        </w:tc>
        <w:tc>
          <w:tcPr>
            <w:tcW w:w="1750" w:type="dxa"/>
            <w:tcMar>
              <w:top w:w="50" w:type="dxa"/>
              <w:left w:w="100" w:type="dxa"/>
            </w:tcMar>
            <w:vAlign w:val="center"/>
          </w:tcPr>
          <w:p w14:paraId="35B6616D" w14:textId="77777777" w:rsidR="00DD1239" w:rsidRDefault="00DD1239">
            <w:pPr>
              <w:spacing w:after="0"/>
              <w:ind w:left="135"/>
              <w:jc w:val="center"/>
            </w:pPr>
          </w:p>
        </w:tc>
        <w:tc>
          <w:tcPr>
            <w:tcW w:w="2551" w:type="dxa"/>
            <w:tcMar>
              <w:top w:w="50" w:type="dxa"/>
              <w:left w:w="100" w:type="dxa"/>
            </w:tcMar>
            <w:vAlign w:val="center"/>
          </w:tcPr>
          <w:p w14:paraId="30C46672" w14:textId="77777777" w:rsidR="00DD1239" w:rsidRDefault="00DD1239">
            <w:pPr>
              <w:spacing w:after="0"/>
              <w:ind w:left="135"/>
            </w:pPr>
          </w:p>
        </w:tc>
      </w:tr>
      <w:tr w:rsidR="00DD1239" w14:paraId="435FE9F1" w14:textId="77777777">
        <w:trPr>
          <w:trHeight w:val="144"/>
          <w:tblCellSpacing w:w="20" w:type="nil"/>
        </w:trPr>
        <w:tc>
          <w:tcPr>
            <w:tcW w:w="483" w:type="dxa"/>
            <w:tcMar>
              <w:top w:w="50" w:type="dxa"/>
              <w:left w:w="100" w:type="dxa"/>
            </w:tcMar>
            <w:vAlign w:val="center"/>
          </w:tcPr>
          <w:p w14:paraId="45AB498F" w14:textId="77777777" w:rsidR="00DD1239" w:rsidRDefault="009C2170">
            <w:pPr>
              <w:spacing w:after="0"/>
            </w:pPr>
            <w:r>
              <w:rPr>
                <w:rFonts w:ascii="Times New Roman" w:hAnsi="Times New Roman"/>
                <w:color w:val="000000"/>
                <w:sz w:val="24"/>
              </w:rPr>
              <w:t>2.4</w:t>
            </w:r>
          </w:p>
        </w:tc>
        <w:tc>
          <w:tcPr>
            <w:tcW w:w="3344" w:type="dxa"/>
            <w:tcMar>
              <w:top w:w="50" w:type="dxa"/>
              <w:left w:w="100" w:type="dxa"/>
            </w:tcMar>
            <w:vAlign w:val="center"/>
          </w:tcPr>
          <w:p w14:paraId="5731C9A4" w14:textId="77777777" w:rsidR="00DD1239" w:rsidRDefault="009C2170">
            <w:pPr>
              <w:spacing w:after="0"/>
              <w:ind w:left="135"/>
            </w:pPr>
            <w:r>
              <w:rPr>
                <w:rFonts w:ascii="Times New Roman" w:hAnsi="Times New Roman"/>
                <w:color w:val="000000"/>
                <w:sz w:val="24"/>
              </w:rPr>
              <w:t>Природные источники углеводородов и их переработка</w:t>
            </w:r>
          </w:p>
        </w:tc>
        <w:tc>
          <w:tcPr>
            <w:tcW w:w="943" w:type="dxa"/>
            <w:tcMar>
              <w:top w:w="50" w:type="dxa"/>
              <w:left w:w="100" w:type="dxa"/>
            </w:tcMar>
            <w:vAlign w:val="center"/>
          </w:tcPr>
          <w:p w14:paraId="2C11787D" w14:textId="77777777" w:rsidR="00DD1239" w:rsidRDefault="009C217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35481A12" w14:textId="77777777" w:rsidR="00DD1239" w:rsidRDefault="00DD1239">
            <w:pPr>
              <w:spacing w:after="0"/>
              <w:ind w:left="135"/>
              <w:jc w:val="center"/>
            </w:pPr>
          </w:p>
        </w:tc>
        <w:tc>
          <w:tcPr>
            <w:tcW w:w="1750" w:type="dxa"/>
            <w:tcMar>
              <w:top w:w="50" w:type="dxa"/>
              <w:left w:w="100" w:type="dxa"/>
            </w:tcMar>
            <w:vAlign w:val="center"/>
          </w:tcPr>
          <w:p w14:paraId="2A1CE308" w14:textId="77777777" w:rsidR="00DD1239" w:rsidRDefault="00DD1239">
            <w:pPr>
              <w:spacing w:after="0"/>
              <w:ind w:left="135"/>
              <w:jc w:val="center"/>
            </w:pPr>
          </w:p>
        </w:tc>
        <w:tc>
          <w:tcPr>
            <w:tcW w:w="2551" w:type="dxa"/>
            <w:tcMar>
              <w:top w:w="50" w:type="dxa"/>
              <w:left w:w="100" w:type="dxa"/>
            </w:tcMar>
            <w:vAlign w:val="center"/>
          </w:tcPr>
          <w:p w14:paraId="313E701E" w14:textId="77777777" w:rsidR="00DD1239" w:rsidRDefault="00DD1239">
            <w:pPr>
              <w:spacing w:after="0"/>
              <w:ind w:left="135"/>
            </w:pPr>
          </w:p>
        </w:tc>
      </w:tr>
      <w:tr w:rsidR="00DD1239" w14:paraId="24D898AB" w14:textId="77777777">
        <w:trPr>
          <w:trHeight w:val="144"/>
          <w:tblCellSpacing w:w="20" w:type="nil"/>
        </w:trPr>
        <w:tc>
          <w:tcPr>
            <w:tcW w:w="483" w:type="dxa"/>
            <w:tcMar>
              <w:top w:w="50" w:type="dxa"/>
              <w:left w:w="100" w:type="dxa"/>
            </w:tcMar>
            <w:vAlign w:val="center"/>
          </w:tcPr>
          <w:p w14:paraId="519EA17C" w14:textId="77777777" w:rsidR="00DD1239" w:rsidRDefault="009C2170">
            <w:pPr>
              <w:spacing w:after="0"/>
            </w:pPr>
            <w:r>
              <w:rPr>
                <w:rFonts w:ascii="Times New Roman" w:hAnsi="Times New Roman"/>
                <w:color w:val="000000"/>
                <w:sz w:val="24"/>
              </w:rPr>
              <w:t>2.5</w:t>
            </w:r>
          </w:p>
        </w:tc>
        <w:tc>
          <w:tcPr>
            <w:tcW w:w="3344" w:type="dxa"/>
            <w:tcMar>
              <w:top w:w="50" w:type="dxa"/>
              <w:left w:w="100" w:type="dxa"/>
            </w:tcMar>
            <w:vAlign w:val="center"/>
          </w:tcPr>
          <w:p w14:paraId="4DA5F135" w14:textId="77777777" w:rsidR="00DD1239" w:rsidRDefault="009C2170">
            <w:pPr>
              <w:spacing w:after="0"/>
              <w:ind w:left="135"/>
            </w:pPr>
            <w:r>
              <w:rPr>
                <w:rFonts w:ascii="Times New Roman" w:hAnsi="Times New Roman"/>
                <w:color w:val="000000"/>
                <w:sz w:val="24"/>
              </w:rPr>
              <w:t>Галогенпроизводные углеводородов</w:t>
            </w:r>
          </w:p>
        </w:tc>
        <w:tc>
          <w:tcPr>
            <w:tcW w:w="943" w:type="dxa"/>
            <w:tcMar>
              <w:top w:w="50" w:type="dxa"/>
              <w:left w:w="100" w:type="dxa"/>
            </w:tcMar>
            <w:vAlign w:val="center"/>
          </w:tcPr>
          <w:p w14:paraId="72234BF4" w14:textId="77777777" w:rsidR="00DD1239" w:rsidRDefault="009C217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4F25B757" w14:textId="77777777" w:rsidR="00DD1239" w:rsidRDefault="009C217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74F76D6D" w14:textId="77777777" w:rsidR="00DD1239" w:rsidRDefault="00DD1239">
            <w:pPr>
              <w:spacing w:after="0"/>
              <w:ind w:left="135"/>
              <w:jc w:val="center"/>
            </w:pPr>
          </w:p>
        </w:tc>
        <w:tc>
          <w:tcPr>
            <w:tcW w:w="2551" w:type="dxa"/>
            <w:tcMar>
              <w:top w:w="50" w:type="dxa"/>
              <w:left w:w="100" w:type="dxa"/>
            </w:tcMar>
            <w:vAlign w:val="center"/>
          </w:tcPr>
          <w:p w14:paraId="532DF338" w14:textId="77777777" w:rsidR="00DD1239" w:rsidRDefault="00DD1239">
            <w:pPr>
              <w:spacing w:after="0"/>
              <w:ind w:left="135"/>
            </w:pPr>
          </w:p>
        </w:tc>
      </w:tr>
      <w:tr w:rsidR="00DD1239" w14:paraId="3369AF02" w14:textId="77777777">
        <w:trPr>
          <w:trHeight w:val="144"/>
          <w:tblCellSpacing w:w="20" w:type="nil"/>
        </w:trPr>
        <w:tc>
          <w:tcPr>
            <w:tcW w:w="0" w:type="auto"/>
            <w:gridSpan w:val="2"/>
            <w:tcMar>
              <w:top w:w="50" w:type="dxa"/>
              <w:left w:w="100" w:type="dxa"/>
            </w:tcMar>
            <w:vAlign w:val="center"/>
          </w:tcPr>
          <w:p w14:paraId="24658C20" w14:textId="77777777" w:rsidR="00DD1239" w:rsidRDefault="009C217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6BD5D59" w14:textId="77777777" w:rsidR="00DD1239" w:rsidRDefault="009C2170">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14:paraId="09B3023E" w14:textId="77777777" w:rsidR="00DD1239" w:rsidRDefault="00DD1239"/>
        </w:tc>
      </w:tr>
      <w:tr w:rsidR="00DD1239" w14:paraId="57AC61FE" w14:textId="77777777">
        <w:trPr>
          <w:trHeight w:val="144"/>
          <w:tblCellSpacing w:w="20" w:type="nil"/>
        </w:trPr>
        <w:tc>
          <w:tcPr>
            <w:tcW w:w="0" w:type="auto"/>
            <w:gridSpan w:val="6"/>
            <w:tcMar>
              <w:top w:w="50" w:type="dxa"/>
              <w:left w:w="100" w:type="dxa"/>
            </w:tcMar>
            <w:vAlign w:val="center"/>
          </w:tcPr>
          <w:p w14:paraId="786BB930" w14:textId="77777777" w:rsidR="00DD1239" w:rsidRDefault="009C217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DD1239" w14:paraId="220A2229" w14:textId="77777777">
        <w:trPr>
          <w:trHeight w:val="144"/>
          <w:tblCellSpacing w:w="20" w:type="nil"/>
        </w:trPr>
        <w:tc>
          <w:tcPr>
            <w:tcW w:w="483" w:type="dxa"/>
            <w:tcMar>
              <w:top w:w="50" w:type="dxa"/>
              <w:left w:w="100" w:type="dxa"/>
            </w:tcMar>
            <w:vAlign w:val="center"/>
          </w:tcPr>
          <w:p w14:paraId="0B383B59" w14:textId="77777777" w:rsidR="00DD1239" w:rsidRDefault="009C2170">
            <w:pPr>
              <w:spacing w:after="0"/>
            </w:pPr>
            <w:r>
              <w:rPr>
                <w:rFonts w:ascii="Times New Roman" w:hAnsi="Times New Roman"/>
                <w:color w:val="000000"/>
                <w:sz w:val="24"/>
              </w:rPr>
              <w:t>3.1</w:t>
            </w:r>
          </w:p>
        </w:tc>
        <w:tc>
          <w:tcPr>
            <w:tcW w:w="3344" w:type="dxa"/>
            <w:tcMar>
              <w:top w:w="50" w:type="dxa"/>
              <w:left w:w="100" w:type="dxa"/>
            </w:tcMar>
            <w:vAlign w:val="center"/>
          </w:tcPr>
          <w:p w14:paraId="0749724B" w14:textId="77777777" w:rsidR="00DD1239" w:rsidRDefault="009C2170">
            <w:pPr>
              <w:spacing w:after="0"/>
              <w:ind w:left="135"/>
            </w:pPr>
            <w:r>
              <w:rPr>
                <w:rFonts w:ascii="Times New Roman" w:hAnsi="Times New Roman"/>
                <w:color w:val="000000"/>
                <w:sz w:val="24"/>
              </w:rPr>
              <w:t>Спирты. Фенол</w:t>
            </w:r>
          </w:p>
        </w:tc>
        <w:tc>
          <w:tcPr>
            <w:tcW w:w="943" w:type="dxa"/>
            <w:tcMar>
              <w:top w:w="50" w:type="dxa"/>
              <w:left w:w="100" w:type="dxa"/>
            </w:tcMar>
            <w:vAlign w:val="center"/>
          </w:tcPr>
          <w:p w14:paraId="27B25A20" w14:textId="77777777" w:rsidR="00DD1239" w:rsidRDefault="009C2170">
            <w:pPr>
              <w:spacing w:after="0"/>
              <w:ind w:left="135"/>
              <w:jc w:val="center"/>
            </w:pPr>
            <w:r>
              <w:rPr>
                <w:rFonts w:ascii="Times New Roman" w:hAnsi="Times New Roman"/>
                <w:color w:val="000000"/>
                <w:sz w:val="24"/>
              </w:rPr>
              <w:t xml:space="preserve"> 11 </w:t>
            </w:r>
          </w:p>
        </w:tc>
        <w:tc>
          <w:tcPr>
            <w:tcW w:w="1659" w:type="dxa"/>
            <w:tcMar>
              <w:top w:w="50" w:type="dxa"/>
              <w:left w:w="100" w:type="dxa"/>
            </w:tcMar>
            <w:vAlign w:val="center"/>
          </w:tcPr>
          <w:p w14:paraId="00383DEB" w14:textId="77777777" w:rsidR="00DD1239" w:rsidRDefault="00DD1239">
            <w:pPr>
              <w:spacing w:after="0"/>
              <w:ind w:left="135"/>
              <w:jc w:val="center"/>
            </w:pPr>
          </w:p>
        </w:tc>
        <w:tc>
          <w:tcPr>
            <w:tcW w:w="1750" w:type="dxa"/>
            <w:tcMar>
              <w:top w:w="50" w:type="dxa"/>
              <w:left w:w="100" w:type="dxa"/>
            </w:tcMar>
            <w:vAlign w:val="center"/>
          </w:tcPr>
          <w:p w14:paraId="08AC0E02" w14:textId="77777777" w:rsidR="00DD1239" w:rsidRDefault="009C217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BA20798" w14:textId="77777777" w:rsidR="00DD1239" w:rsidRDefault="00DD1239">
            <w:pPr>
              <w:spacing w:after="0"/>
              <w:ind w:left="135"/>
            </w:pPr>
          </w:p>
        </w:tc>
      </w:tr>
      <w:tr w:rsidR="00DD1239" w14:paraId="21E05B7C" w14:textId="77777777">
        <w:trPr>
          <w:trHeight w:val="144"/>
          <w:tblCellSpacing w:w="20" w:type="nil"/>
        </w:trPr>
        <w:tc>
          <w:tcPr>
            <w:tcW w:w="483" w:type="dxa"/>
            <w:tcMar>
              <w:top w:w="50" w:type="dxa"/>
              <w:left w:w="100" w:type="dxa"/>
            </w:tcMar>
            <w:vAlign w:val="center"/>
          </w:tcPr>
          <w:p w14:paraId="79CD422D" w14:textId="77777777" w:rsidR="00DD1239" w:rsidRDefault="009C2170">
            <w:pPr>
              <w:spacing w:after="0"/>
            </w:pPr>
            <w:r>
              <w:rPr>
                <w:rFonts w:ascii="Times New Roman" w:hAnsi="Times New Roman"/>
                <w:color w:val="000000"/>
                <w:sz w:val="24"/>
              </w:rPr>
              <w:t>3.2</w:t>
            </w:r>
          </w:p>
        </w:tc>
        <w:tc>
          <w:tcPr>
            <w:tcW w:w="3344" w:type="dxa"/>
            <w:tcMar>
              <w:top w:w="50" w:type="dxa"/>
              <w:left w:w="100" w:type="dxa"/>
            </w:tcMar>
            <w:vAlign w:val="center"/>
          </w:tcPr>
          <w:p w14:paraId="5270BCE5" w14:textId="77777777" w:rsidR="00DD1239" w:rsidRDefault="009C2170">
            <w:pPr>
              <w:spacing w:after="0"/>
              <w:ind w:left="135"/>
            </w:pPr>
            <w:r>
              <w:rPr>
                <w:rFonts w:ascii="Times New Roman" w:hAnsi="Times New Roman"/>
                <w:color w:val="000000"/>
                <w:sz w:val="24"/>
              </w:rPr>
              <w:t xml:space="preserve">Карбонильные соединения: альдегиды и кетоны. Карбоновые кислоты. Сложные </w:t>
            </w:r>
            <w:r>
              <w:rPr>
                <w:rFonts w:ascii="Times New Roman" w:hAnsi="Times New Roman"/>
                <w:color w:val="000000"/>
                <w:sz w:val="24"/>
              </w:rPr>
              <w:lastRenderedPageBreak/>
              <w:t>эфиры. Жиры</w:t>
            </w:r>
          </w:p>
        </w:tc>
        <w:tc>
          <w:tcPr>
            <w:tcW w:w="943" w:type="dxa"/>
            <w:tcMar>
              <w:top w:w="50" w:type="dxa"/>
              <w:left w:w="100" w:type="dxa"/>
            </w:tcMar>
            <w:vAlign w:val="center"/>
          </w:tcPr>
          <w:p w14:paraId="4A0B8378" w14:textId="77777777" w:rsidR="00DD1239" w:rsidRDefault="009C2170">
            <w:pPr>
              <w:spacing w:after="0"/>
              <w:ind w:left="135"/>
              <w:jc w:val="center"/>
            </w:pPr>
            <w:r>
              <w:rPr>
                <w:rFonts w:ascii="Times New Roman" w:hAnsi="Times New Roman"/>
                <w:color w:val="000000"/>
                <w:sz w:val="24"/>
              </w:rPr>
              <w:lastRenderedPageBreak/>
              <w:t xml:space="preserve"> 21 </w:t>
            </w:r>
          </w:p>
        </w:tc>
        <w:tc>
          <w:tcPr>
            <w:tcW w:w="1659" w:type="dxa"/>
            <w:tcMar>
              <w:top w:w="50" w:type="dxa"/>
              <w:left w:w="100" w:type="dxa"/>
            </w:tcMar>
            <w:vAlign w:val="center"/>
          </w:tcPr>
          <w:p w14:paraId="36BF6A1C" w14:textId="77777777" w:rsidR="00DD1239" w:rsidRDefault="00DD1239">
            <w:pPr>
              <w:spacing w:after="0"/>
              <w:ind w:left="135"/>
              <w:jc w:val="center"/>
            </w:pPr>
          </w:p>
        </w:tc>
        <w:tc>
          <w:tcPr>
            <w:tcW w:w="1750" w:type="dxa"/>
            <w:tcMar>
              <w:top w:w="50" w:type="dxa"/>
              <w:left w:w="100" w:type="dxa"/>
            </w:tcMar>
            <w:vAlign w:val="center"/>
          </w:tcPr>
          <w:p w14:paraId="68569401" w14:textId="77777777" w:rsidR="00DD1239" w:rsidRDefault="009C217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C78D06A" w14:textId="77777777" w:rsidR="00DD1239" w:rsidRDefault="00DD1239">
            <w:pPr>
              <w:spacing w:after="0"/>
              <w:ind w:left="135"/>
            </w:pPr>
          </w:p>
        </w:tc>
      </w:tr>
      <w:tr w:rsidR="00DD1239" w14:paraId="6F0AC410" w14:textId="77777777">
        <w:trPr>
          <w:trHeight w:val="144"/>
          <w:tblCellSpacing w:w="20" w:type="nil"/>
        </w:trPr>
        <w:tc>
          <w:tcPr>
            <w:tcW w:w="483" w:type="dxa"/>
            <w:tcMar>
              <w:top w:w="50" w:type="dxa"/>
              <w:left w:w="100" w:type="dxa"/>
            </w:tcMar>
            <w:vAlign w:val="center"/>
          </w:tcPr>
          <w:p w14:paraId="372269E2" w14:textId="77777777" w:rsidR="00DD1239" w:rsidRDefault="009C2170">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3E44C1AB" w14:textId="77777777" w:rsidR="00DD1239" w:rsidRDefault="009C2170">
            <w:pPr>
              <w:spacing w:after="0"/>
              <w:ind w:left="135"/>
            </w:pPr>
            <w:r>
              <w:rPr>
                <w:rFonts w:ascii="Times New Roman" w:hAnsi="Times New Roman"/>
                <w:color w:val="000000"/>
                <w:sz w:val="24"/>
              </w:rPr>
              <w:t>Углеводы</w:t>
            </w:r>
          </w:p>
        </w:tc>
        <w:tc>
          <w:tcPr>
            <w:tcW w:w="943" w:type="dxa"/>
            <w:tcMar>
              <w:top w:w="50" w:type="dxa"/>
              <w:left w:w="100" w:type="dxa"/>
            </w:tcMar>
            <w:vAlign w:val="center"/>
          </w:tcPr>
          <w:p w14:paraId="6EC68A4B" w14:textId="77777777" w:rsidR="00DD1239" w:rsidRDefault="009C2170">
            <w:pPr>
              <w:spacing w:after="0"/>
              <w:ind w:left="135"/>
              <w:jc w:val="center"/>
            </w:pPr>
            <w:r>
              <w:rPr>
                <w:rFonts w:ascii="Times New Roman" w:hAnsi="Times New Roman"/>
                <w:color w:val="000000"/>
                <w:sz w:val="24"/>
              </w:rPr>
              <w:t xml:space="preserve"> 9 </w:t>
            </w:r>
          </w:p>
        </w:tc>
        <w:tc>
          <w:tcPr>
            <w:tcW w:w="1659" w:type="dxa"/>
            <w:tcMar>
              <w:top w:w="50" w:type="dxa"/>
              <w:left w:w="100" w:type="dxa"/>
            </w:tcMar>
            <w:vAlign w:val="center"/>
          </w:tcPr>
          <w:p w14:paraId="51B462E5" w14:textId="77777777" w:rsidR="00DD1239" w:rsidRDefault="009C217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1042CA94" w14:textId="77777777" w:rsidR="00DD1239" w:rsidRDefault="00DD1239">
            <w:pPr>
              <w:spacing w:after="0"/>
              <w:ind w:left="135"/>
              <w:jc w:val="center"/>
            </w:pPr>
          </w:p>
        </w:tc>
        <w:tc>
          <w:tcPr>
            <w:tcW w:w="2551" w:type="dxa"/>
            <w:tcMar>
              <w:top w:w="50" w:type="dxa"/>
              <w:left w:w="100" w:type="dxa"/>
            </w:tcMar>
            <w:vAlign w:val="center"/>
          </w:tcPr>
          <w:p w14:paraId="6D624C01" w14:textId="77777777" w:rsidR="00DD1239" w:rsidRDefault="00DD1239">
            <w:pPr>
              <w:spacing w:after="0"/>
              <w:ind w:left="135"/>
            </w:pPr>
          </w:p>
        </w:tc>
      </w:tr>
      <w:tr w:rsidR="00DD1239" w14:paraId="45290B8D" w14:textId="77777777">
        <w:trPr>
          <w:trHeight w:val="144"/>
          <w:tblCellSpacing w:w="20" w:type="nil"/>
        </w:trPr>
        <w:tc>
          <w:tcPr>
            <w:tcW w:w="0" w:type="auto"/>
            <w:gridSpan w:val="2"/>
            <w:tcMar>
              <w:top w:w="50" w:type="dxa"/>
              <w:left w:w="100" w:type="dxa"/>
            </w:tcMar>
            <w:vAlign w:val="center"/>
          </w:tcPr>
          <w:p w14:paraId="0B1083D7" w14:textId="77777777" w:rsidR="00DD1239" w:rsidRDefault="009C217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39E837C" w14:textId="77777777" w:rsidR="00DD1239" w:rsidRDefault="009C2170">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14:paraId="4326DE40" w14:textId="77777777" w:rsidR="00DD1239" w:rsidRDefault="00DD1239"/>
        </w:tc>
      </w:tr>
      <w:tr w:rsidR="00DD1239" w14:paraId="4FF0F5C5" w14:textId="77777777">
        <w:trPr>
          <w:trHeight w:val="144"/>
          <w:tblCellSpacing w:w="20" w:type="nil"/>
        </w:trPr>
        <w:tc>
          <w:tcPr>
            <w:tcW w:w="0" w:type="auto"/>
            <w:gridSpan w:val="6"/>
            <w:tcMar>
              <w:top w:w="50" w:type="dxa"/>
              <w:left w:w="100" w:type="dxa"/>
            </w:tcMar>
            <w:vAlign w:val="center"/>
          </w:tcPr>
          <w:p w14:paraId="52ACF2F1" w14:textId="77777777" w:rsidR="00DD1239" w:rsidRDefault="009C217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DD1239" w14:paraId="34E841B2" w14:textId="77777777">
        <w:trPr>
          <w:trHeight w:val="144"/>
          <w:tblCellSpacing w:w="20" w:type="nil"/>
        </w:trPr>
        <w:tc>
          <w:tcPr>
            <w:tcW w:w="483" w:type="dxa"/>
            <w:tcMar>
              <w:top w:w="50" w:type="dxa"/>
              <w:left w:w="100" w:type="dxa"/>
            </w:tcMar>
            <w:vAlign w:val="center"/>
          </w:tcPr>
          <w:p w14:paraId="6A1167D2" w14:textId="77777777" w:rsidR="00DD1239" w:rsidRDefault="009C2170">
            <w:pPr>
              <w:spacing w:after="0"/>
            </w:pPr>
            <w:r>
              <w:rPr>
                <w:rFonts w:ascii="Times New Roman" w:hAnsi="Times New Roman"/>
                <w:color w:val="000000"/>
                <w:sz w:val="24"/>
              </w:rPr>
              <w:t>4.1</w:t>
            </w:r>
          </w:p>
        </w:tc>
        <w:tc>
          <w:tcPr>
            <w:tcW w:w="3344" w:type="dxa"/>
            <w:tcMar>
              <w:top w:w="50" w:type="dxa"/>
              <w:left w:w="100" w:type="dxa"/>
            </w:tcMar>
            <w:vAlign w:val="center"/>
          </w:tcPr>
          <w:p w14:paraId="38C8DAA7" w14:textId="77777777" w:rsidR="00DD1239" w:rsidRDefault="009C2170">
            <w:pPr>
              <w:spacing w:after="0"/>
              <w:ind w:left="135"/>
            </w:pPr>
            <w:r>
              <w:rPr>
                <w:rFonts w:ascii="Times New Roman" w:hAnsi="Times New Roman"/>
                <w:color w:val="000000"/>
                <w:sz w:val="24"/>
              </w:rPr>
              <w:t>Амины. Аминокислоты. Белки</w:t>
            </w:r>
          </w:p>
        </w:tc>
        <w:tc>
          <w:tcPr>
            <w:tcW w:w="943" w:type="dxa"/>
            <w:tcMar>
              <w:top w:w="50" w:type="dxa"/>
              <w:left w:w="100" w:type="dxa"/>
            </w:tcMar>
            <w:vAlign w:val="center"/>
          </w:tcPr>
          <w:p w14:paraId="0C78F9B6" w14:textId="77777777" w:rsidR="00DD1239" w:rsidRDefault="009C2170">
            <w:pPr>
              <w:spacing w:after="0"/>
              <w:ind w:left="135"/>
              <w:jc w:val="center"/>
            </w:pPr>
            <w:r>
              <w:rPr>
                <w:rFonts w:ascii="Times New Roman" w:hAnsi="Times New Roman"/>
                <w:color w:val="000000"/>
                <w:sz w:val="24"/>
              </w:rPr>
              <w:t xml:space="preserve"> 12 </w:t>
            </w:r>
          </w:p>
        </w:tc>
        <w:tc>
          <w:tcPr>
            <w:tcW w:w="1659" w:type="dxa"/>
            <w:tcMar>
              <w:top w:w="50" w:type="dxa"/>
              <w:left w:w="100" w:type="dxa"/>
            </w:tcMar>
            <w:vAlign w:val="center"/>
          </w:tcPr>
          <w:p w14:paraId="181061B5" w14:textId="77777777" w:rsidR="00DD1239" w:rsidRDefault="009C217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47812522" w14:textId="77777777" w:rsidR="00DD1239" w:rsidRDefault="009C2170">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407A7506" w14:textId="77777777" w:rsidR="00DD1239" w:rsidRDefault="00DD1239">
            <w:pPr>
              <w:spacing w:after="0"/>
              <w:ind w:left="135"/>
            </w:pPr>
          </w:p>
        </w:tc>
      </w:tr>
      <w:tr w:rsidR="00DD1239" w14:paraId="1AE1F91A" w14:textId="77777777">
        <w:trPr>
          <w:trHeight w:val="144"/>
          <w:tblCellSpacing w:w="20" w:type="nil"/>
        </w:trPr>
        <w:tc>
          <w:tcPr>
            <w:tcW w:w="0" w:type="auto"/>
            <w:gridSpan w:val="2"/>
            <w:tcMar>
              <w:top w:w="50" w:type="dxa"/>
              <w:left w:w="100" w:type="dxa"/>
            </w:tcMar>
            <w:vAlign w:val="center"/>
          </w:tcPr>
          <w:p w14:paraId="4D2D0D53" w14:textId="77777777" w:rsidR="00DD1239" w:rsidRDefault="009C217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46503D1" w14:textId="77777777" w:rsidR="00DD1239" w:rsidRDefault="009C217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2503A86" w14:textId="77777777" w:rsidR="00DD1239" w:rsidRDefault="00DD1239"/>
        </w:tc>
      </w:tr>
      <w:tr w:rsidR="00DD1239" w14:paraId="22A93320" w14:textId="77777777">
        <w:trPr>
          <w:trHeight w:val="144"/>
          <w:tblCellSpacing w:w="20" w:type="nil"/>
        </w:trPr>
        <w:tc>
          <w:tcPr>
            <w:tcW w:w="0" w:type="auto"/>
            <w:gridSpan w:val="6"/>
            <w:tcMar>
              <w:top w:w="50" w:type="dxa"/>
              <w:left w:w="100" w:type="dxa"/>
            </w:tcMar>
            <w:vAlign w:val="center"/>
          </w:tcPr>
          <w:p w14:paraId="6A1E2CCA" w14:textId="77777777" w:rsidR="00DD1239" w:rsidRDefault="009C217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DD1239" w14:paraId="273E7A8E" w14:textId="77777777">
        <w:trPr>
          <w:trHeight w:val="144"/>
          <w:tblCellSpacing w:w="20" w:type="nil"/>
        </w:trPr>
        <w:tc>
          <w:tcPr>
            <w:tcW w:w="483" w:type="dxa"/>
            <w:tcMar>
              <w:top w:w="50" w:type="dxa"/>
              <w:left w:w="100" w:type="dxa"/>
            </w:tcMar>
            <w:vAlign w:val="center"/>
          </w:tcPr>
          <w:p w14:paraId="501B2220" w14:textId="77777777" w:rsidR="00DD1239" w:rsidRDefault="009C2170">
            <w:pPr>
              <w:spacing w:after="0"/>
            </w:pPr>
            <w:r>
              <w:rPr>
                <w:rFonts w:ascii="Times New Roman" w:hAnsi="Times New Roman"/>
                <w:color w:val="000000"/>
                <w:sz w:val="24"/>
              </w:rPr>
              <w:t>5.1</w:t>
            </w:r>
          </w:p>
        </w:tc>
        <w:tc>
          <w:tcPr>
            <w:tcW w:w="3344" w:type="dxa"/>
            <w:tcMar>
              <w:top w:w="50" w:type="dxa"/>
              <w:left w:w="100" w:type="dxa"/>
            </w:tcMar>
            <w:vAlign w:val="center"/>
          </w:tcPr>
          <w:p w14:paraId="3BF8F4C0" w14:textId="77777777" w:rsidR="00DD1239" w:rsidRDefault="009C2170">
            <w:pPr>
              <w:spacing w:after="0"/>
              <w:ind w:left="135"/>
            </w:pPr>
            <w:r>
              <w:rPr>
                <w:rFonts w:ascii="Times New Roman" w:hAnsi="Times New Roman"/>
                <w:color w:val="000000"/>
                <w:sz w:val="24"/>
              </w:rPr>
              <w:t>Высокомолекулярные соединения</w:t>
            </w:r>
          </w:p>
        </w:tc>
        <w:tc>
          <w:tcPr>
            <w:tcW w:w="943" w:type="dxa"/>
            <w:tcMar>
              <w:top w:w="50" w:type="dxa"/>
              <w:left w:w="100" w:type="dxa"/>
            </w:tcMar>
            <w:vAlign w:val="center"/>
          </w:tcPr>
          <w:p w14:paraId="58D23C65" w14:textId="77777777" w:rsidR="00DD1239" w:rsidRDefault="009C217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1463D5F2" w14:textId="77777777" w:rsidR="00DD1239" w:rsidRDefault="00DD1239">
            <w:pPr>
              <w:spacing w:after="0"/>
              <w:ind w:left="135"/>
              <w:jc w:val="center"/>
            </w:pPr>
          </w:p>
        </w:tc>
        <w:tc>
          <w:tcPr>
            <w:tcW w:w="1750" w:type="dxa"/>
            <w:tcMar>
              <w:top w:w="50" w:type="dxa"/>
              <w:left w:w="100" w:type="dxa"/>
            </w:tcMar>
            <w:vAlign w:val="center"/>
          </w:tcPr>
          <w:p w14:paraId="551363EE" w14:textId="77777777" w:rsidR="00DD1239" w:rsidRDefault="009C217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3ED7215" w14:textId="77777777" w:rsidR="00DD1239" w:rsidRDefault="00DD1239">
            <w:pPr>
              <w:spacing w:after="0"/>
              <w:ind w:left="135"/>
            </w:pPr>
          </w:p>
        </w:tc>
      </w:tr>
      <w:tr w:rsidR="00DD1239" w14:paraId="58F781CC" w14:textId="77777777">
        <w:trPr>
          <w:trHeight w:val="144"/>
          <w:tblCellSpacing w:w="20" w:type="nil"/>
        </w:trPr>
        <w:tc>
          <w:tcPr>
            <w:tcW w:w="0" w:type="auto"/>
            <w:gridSpan w:val="2"/>
            <w:tcMar>
              <w:top w:w="50" w:type="dxa"/>
              <w:left w:w="100" w:type="dxa"/>
            </w:tcMar>
            <w:vAlign w:val="center"/>
          </w:tcPr>
          <w:p w14:paraId="22F054C8" w14:textId="77777777" w:rsidR="00DD1239" w:rsidRDefault="009C217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8F14329" w14:textId="77777777" w:rsidR="00DD1239" w:rsidRDefault="009C217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AAA792C" w14:textId="77777777" w:rsidR="00DD1239" w:rsidRDefault="00DD1239"/>
        </w:tc>
      </w:tr>
      <w:tr w:rsidR="00DD1239" w14:paraId="0454BA76" w14:textId="77777777">
        <w:trPr>
          <w:trHeight w:val="144"/>
          <w:tblCellSpacing w:w="20" w:type="nil"/>
        </w:trPr>
        <w:tc>
          <w:tcPr>
            <w:tcW w:w="0" w:type="auto"/>
            <w:gridSpan w:val="2"/>
            <w:tcMar>
              <w:top w:w="50" w:type="dxa"/>
              <w:left w:w="100" w:type="dxa"/>
            </w:tcMar>
            <w:vAlign w:val="center"/>
          </w:tcPr>
          <w:p w14:paraId="2A3B4FC5" w14:textId="77777777" w:rsidR="00DD1239" w:rsidRDefault="009C2170">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14:paraId="406FF82E" w14:textId="77777777" w:rsidR="00DD1239" w:rsidRDefault="009C2170">
            <w:pPr>
              <w:spacing w:after="0"/>
              <w:ind w:left="135"/>
              <w:jc w:val="center"/>
            </w:pPr>
            <w:r>
              <w:rPr>
                <w:rFonts w:ascii="Times New Roman" w:hAnsi="Times New Roman"/>
                <w:color w:val="000000"/>
                <w:sz w:val="24"/>
              </w:rPr>
              <w:t xml:space="preserve"> 102 </w:t>
            </w:r>
          </w:p>
        </w:tc>
        <w:tc>
          <w:tcPr>
            <w:tcW w:w="1659" w:type="dxa"/>
            <w:tcMar>
              <w:top w:w="50" w:type="dxa"/>
              <w:left w:w="100" w:type="dxa"/>
            </w:tcMar>
            <w:vAlign w:val="center"/>
          </w:tcPr>
          <w:p w14:paraId="2290DEB8" w14:textId="77777777" w:rsidR="00DD1239" w:rsidRDefault="009C2170">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2ABD02CD" w14:textId="77777777" w:rsidR="00DD1239" w:rsidRDefault="009C2170">
            <w:pPr>
              <w:spacing w:after="0"/>
              <w:ind w:left="135"/>
              <w:jc w:val="center"/>
            </w:pPr>
            <w:r>
              <w:rPr>
                <w:rFonts w:ascii="Times New Roman" w:hAnsi="Times New Roman"/>
                <w:color w:val="000000"/>
                <w:sz w:val="24"/>
              </w:rPr>
              <w:t xml:space="preserve"> 6 </w:t>
            </w:r>
          </w:p>
        </w:tc>
        <w:tc>
          <w:tcPr>
            <w:tcW w:w="2551" w:type="dxa"/>
            <w:tcMar>
              <w:top w:w="50" w:type="dxa"/>
              <w:left w:w="100" w:type="dxa"/>
            </w:tcMar>
            <w:vAlign w:val="center"/>
          </w:tcPr>
          <w:p w14:paraId="302130AA" w14:textId="77777777" w:rsidR="00DD1239" w:rsidRDefault="00DD1239"/>
        </w:tc>
      </w:tr>
    </w:tbl>
    <w:p w14:paraId="4181E608" w14:textId="77777777" w:rsidR="00DD1239" w:rsidRDefault="00DD1239">
      <w:pPr>
        <w:sectPr w:rsidR="00DD1239">
          <w:pgSz w:w="16383" w:h="11906" w:orient="landscape"/>
          <w:pgMar w:top="1134" w:right="850" w:bottom="1134" w:left="1701" w:header="720" w:footer="720" w:gutter="0"/>
          <w:cols w:space="720"/>
        </w:sectPr>
      </w:pPr>
    </w:p>
    <w:p w14:paraId="2F629E58" w14:textId="77777777" w:rsidR="00DD1239" w:rsidRDefault="009C217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DD1239" w14:paraId="34D797C0" w14:textId="77777777">
        <w:trPr>
          <w:trHeight w:val="144"/>
          <w:tblCellSpacing w:w="20" w:type="nil"/>
        </w:trPr>
        <w:tc>
          <w:tcPr>
            <w:tcW w:w="529" w:type="dxa"/>
            <w:vMerge w:val="restart"/>
            <w:tcMar>
              <w:top w:w="50" w:type="dxa"/>
              <w:left w:w="100" w:type="dxa"/>
            </w:tcMar>
            <w:vAlign w:val="center"/>
          </w:tcPr>
          <w:p w14:paraId="75615CD9" w14:textId="77777777" w:rsidR="00DD1239" w:rsidRDefault="009C2170">
            <w:pPr>
              <w:spacing w:after="0"/>
              <w:ind w:left="135"/>
            </w:pPr>
            <w:r>
              <w:rPr>
                <w:rFonts w:ascii="Times New Roman" w:hAnsi="Times New Roman"/>
                <w:b/>
                <w:color w:val="000000"/>
                <w:sz w:val="24"/>
              </w:rPr>
              <w:t xml:space="preserve">№ п/п </w:t>
            </w:r>
          </w:p>
          <w:p w14:paraId="3333EA97" w14:textId="77777777" w:rsidR="00DD1239" w:rsidRDefault="00DD1239">
            <w:pPr>
              <w:spacing w:after="0"/>
              <w:ind w:left="135"/>
            </w:pPr>
          </w:p>
        </w:tc>
        <w:tc>
          <w:tcPr>
            <w:tcW w:w="2464" w:type="dxa"/>
            <w:vMerge w:val="restart"/>
            <w:tcMar>
              <w:top w:w="50" w:type="dxa"/>
              <w:left w:w="100" w:type="dxa"/>
            </w:tcMar>
            <w:vAlign w:val="center"/>
          </w:tcPr>
          <w:p w14:paraId="69BB8323" w14:textId="77777777" w:rsidR="00DD1239" w:rsidRDefault="009C2170">
            <w:pPr>
              <w:spacing w:after="0"/>
              <w:ind w:left="135"/>
            </w:pPr>
            <w:r>
              <w:rPr>
                <w:rFonts w:ascii="Times New Roman" w:hAnsi="Times New Roman"/>
                <w:b/>
                <w:color w:val="000000"/>
                <w:sz w:val="24"/>
              </w:rPr>
              <w:t xml:space="preserve">Наименование разделов и тем программы </w:t>
            </w:r>
          </w:p>
          <w:p w14:paraId="59A2BF36" w14:textId="77777777" w:rsidR="00DD1239" w:rsidRDefault="00DD1239">
            <w:pPr>
              <w:spacing w:after="0"/>
              <w:ind w:left="135"/>
            </w:pPr>
          </w:p>
        </w:tc>
        <w:tc>
          <w:tcPr>
            <w:tcW w:w="0" w:type="auto"/>
            <w:gridSpan w:val="3"/>
            <w:tcMar>
              <w:top w:w="50" w:type="dxa"/>
              <w:left w:w="100" w:type="dxa"/>
            </w:tcMar>
            <w:vAlign w:val="center"/>
          </w:tcPr>
          <w:p w14:paraId="538E713A" w14:textId="77777777" w:rsidR="00DD1239" w:rsidRDefault="009C2170">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1A9AAC84" w14:textId="77777777" w:rsidR="00DD1239" w:rsidRDefault="009C2170">
            <w:pPr>
              <w:spacing w:after="0"/>
              <w:ind w:left="135"/>
            </w:pPr>
            <w:r>
              <w:rPr>
                <w:rFonts w:ascii="Times New Roman" w:hAnsi="Times New Roman"/>
                <w:b/>
                <w:color w:val="000000"/>
                <w:sz w:val="24"/>
              </w:rPr>
              <w:t xml:space="preserve">Электронные (цифровые) образовательные ресурсы </w:t>
            </w:r>
          </w:p>
          <w:p w14:paraId="3AD913C1" w14:textId="77777777" w:rsidR="00DD1239" w:rsidRDefault="00DD1239">
            <w:pPr>
              <w:spacing w:after="0"/>
              <w:ind w:left="135"/>
            </w:pPr>
          </w:p>
        </w:tc>
      </w:tr>
      <w:tr w:rsidR="00DD1239" w14:paraId="04763256" w14:textId="77777777">
        <w:trPr>
          <w:trHeight w:val="144"/>
          <w:tblCellSpacing w:w="20" w:type="nil"/>
        </w:trPr>
        <w:tc>
          <w:tcPr>
            <w:tcW w:w="0" w:type="auto"/>
            <w:vMerge/>
            <w:tcBorders>
              <w:top w:val="nil"/>
            </w:tcBorders>
            <w:tcMar>
              <w:top w:w="50" w:type="dxa"/>
              <w:left w:w="100" w:type="dxa"/>
            </w:tcMar>
          </w:tcPr>
          <w:p w14:paraId="4DE562E9" w14:textId="77777777" w:rsidR="00DD1239" w:rsidRDefault="00DD1239"/>
        </w:tc>
        <w:tc>
          <w:tcPr>
            <w:tcW w:w="0" w:type="auto"/>
            <w:vMerge/>
            <w:tcBorders>
              <w:top w:val="nil"/>
            </w:tcBorders>
            <w:tcMar>
              <w:top w:w="50" w:type="dxa"/>
              <w:left w:w="100" w:type="dxa"/>
            </w:tcMar>
          </w:tcPr>
          <w:p w14:paraId="74106D64" w14:textId="77777777" w:rsidR="00DD1239" w:rsidRDefault="00DD1239"/>
        </w:tc>
        <w:tc>
          <w:tcPr>
            <w:tcW w:w="1028" w:type="dxa"/>
            <w:tcMar>
              <w:top w:w="50" w:type="dxa"/>
              <w:left w:w="100" w:type="dxa"/>
            </w:tcMar>
            <w:vAlign w:val="center"/>
          </w:tcPr>
          <w:p w14:paraId="354192FC" w14:textId="77777777" w:rsidR="00DD1239" w:rsidRDefault="009C2170">
            <w:pPr>
              <w:spacing w:after="0"/>
              <w:ind w:left="135"/>
            </w:pPr>
            <w:r>
              <w:rPr>
                <w:rFonts w:ascii="Times New Roman" w:hAnsi="Times New Roman"/>
                <w:b/>
                <w:color w:val="000000"/>
                <w:sz w:val="24"/>
              </w:rPr>
              <w:t xml:space="preserve">Всего </w:t>
            </w:r>
          </w:p>
          <w:p w14:paraId="2FB0988D" w14:textId="77777777" w:rsidR="00DD1239" w:rsidRDefault="00DD1239">
            <w:pPr>
              <w:spacing w:after="0"/>
              <w:ind w:left="135"/>
            </w:pPr>
          </w:p>
        </w:tc>
        <w:tc>
          <w:tcPr>
            <w:tcW w:w="1759" w:type="dxa"/>
            <w:tcMar>
              <w:top w:w="50" w:type="dxa"/>
              <w:left w:w="100" w:type="dxa"/>
            </w:tcMar>
            <w:vAlign w:val="center"/>
          </w:tcPr>
          <w:p w14:paraId="24D92C3F" w14:textId="77777777" w:rsidR="00DD1239" w:rsidRDefault="009C2170">
            <w:pPr>
              <w:spacing w:after="0"/>
              <w:ind w:left="135"/>
            </w:pPr>
            <w:r>
              <w:rPr>
                <w:rFonts w:ascii="Times New Roman" w:hAnsi="Times New Roman"/>
                <w:b/>
                <w:color w:val="000000"/>
                <w:sz w:val="24"/>
              </w:rPr>
              <w:t xml:space="preserve">Контрольные работы </w:t>
            </w:r>
          </w:p>
          <w:p w14:paraId="3A832A41" w14:textId="77777777" w:rsidR="00DD1239" w:rsidRDefault="00DD1239">
            <w:pPr>
              <w:spacing w:after="0"/>
              <w:ind w:left="135"/>
            </w:pPr>
          </w:p>
        </w:tc>
        <w:tc>
          <w:tcPr>
            <w:tcW w:w="1841" w:type="dxa"/>
            <w:tcMar>
              <w:top w:w="50" w:type="dxa"/>
              <w:left w:w="100" w:type="dxa"/>
            </w:tcMar>
            <w:vAlign w:val="center"/>
          </w:tcPr>
          <w:p w14:paraId="54F8D063" w14:textId="77777777" w:rsidR="00DD1239" w:rsidRDefault="009C2170">
            <w:pPr>
              <w:spacing w:after="0"/>
              <w:ind w:left="135"/>
            </w:pPr>
            <w:r>
              <w:rPr>
                <w:rFonts w:ascii="Times New Roman" w:hAnsi="Times New Roman"/>
                <w:b/>
                <w:color w:val="000000"/>
                <w:sz w:val="24"/>
              </w:rPr>
              <w:t xml:space="preserve">Практические работы </w:t>
            </w:r>
          </w:p>
          <w:p w14:paraId="685F3875" w14:textId="77777777" w:rsidR="00DD1239" w:rsidRDefault="00DD1239">
            <w:pPr>
              <w:spacing w:after="0"/>
              <w:ind w:left="135"/>
            </w:pPr>
          </w:p>
        </w:tc>
        <w:tc>
          <w:tcPr>
            <w:tcW w:w="0" w:type="auto"/>
            <w:vMerge/>
            <w:tcBorders>
              <w:top w:val="nil"/>
            </w:tcBorders>
            <w:tcMar>
              <w:top w:w="50" w:type="dxa"/>
              <w:left w:w="100" w:type="dxa"/>
            </w:tcMar>
          </w:tcPr>
          <w:p w14:paraId="2805E02F" w14:textId="77777777" w:rsidR="00DD1239" w:rsidRDefault="00DD1239"/>
        </w:tc>
      </w:tr>
      <w:tr w:rsidR="00DD1239" w14:paraId="4FF0D5B7" w14:textId="77777777">
        <w:trPr>
          <w:trHeight w:val="144"/>
          <w:tblCellSpacing w:w="20" w:type="nil"/>
        </w:trPr>
        <w:tc>
          <w:tcPr>
            <w:tcW w:w="0" w:type="auto"/>
            <w:gridSpan w:val="6"/>
            <w:tcMar>
              <w:top w:w="50" w:type="dxa"/>
              <w:left w:w="100" w:type="dxa"/>
            </w:tcMar>
            <w:vAlign w:val="center"/>
          </w:tcPr>
          <w:p w14:paraId="4575B6C1" w14:textId="77777777" w:rsidR="00DD1239" w:rsidRDefault="009C217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DD1239" w14:paraId="0C47DF7B" w14:textId="77777777">
        <w:trPr>
          <w:trHeight w:val="144"/>
          <w:tblCellSpacing w:w="20" w:type="nil"/>
        </w:trPr>
        <w:tc>
          <w:tcPr>
            <w:tcW w:w="529" w:type="dxa"/>
            <w:tcMar>
              <w:top w:w="50" w:type="dxa"/>
              <w:left w:w="100" w:type="dxa"/>
            </w:tcMar>
            <w:vAlign w:val="center"/>
          </w:tcPr>
          <w:p w14:paraId="6543B1E2" w14:textId="77777777" w:rsidR="00DD1239" w:rsidRDefault="009C2170">
            <w:pPr>
              <w:spacing w:after="0"/>
            </w:pPr>
            <w:r>
              <w:rPr>
                <w:rFonts w:ascii="Times New Roman" w:hAnsi="Times New Roman"/>
                <w:color w:val="000000"/>
                <w:sz w:val="24"/>
              </w:rPr>
              <w:t>1.1</w:t>
            </w:r>
          </w:p>
        </w:tc>
        <w:tc>
          <w:tcPr>
            <w:tcW w:w="2464" w:type="dxa"/>
            <w:tcMar>
              <w:top w:w="50" w:type="dxa"/>
              <w:left w:w="100" w:type="dxa"/>
            </w:tcMar>
            <w:vAlign w:val="center"/>
          </w:tcPr>
          <w:p w14:paraId="710C1439" w14:textId="77777777" w:rsidR="00DD1239" w:rsidRDefault="009C2170">
            <w:pPr>
              <w:spacing w:after="0"/>
              <w:ind w:left="135"/>
            </w:pPr>
            <w:r>
              <w:rPr>
                <w:rFonts w:ascii="Times New Roman" w:hAnsi="Times New Roman"/>
                <w:color w:val="000000"/>
                <w:sz w:val="24"/>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14:paraId="7770C8D6" w14:textId="77777777" w:rsidR="00DD1239" w:rsidRDefault="009C2170">
            <w:pPr>
              <w:spacing w:after="0"/>
              <w:ind w:left="135"/>
              <w:jc w:val="center"/>
            </w:pPr>
            <w:r>
              <w:rPr>
                <w:rFonts w:ascii="Times New Roman" w:hAnsi="Times New Roman"/>
                <w:color w:val="000000"/>
                <w:sz w:val="24"/>
              </w:rPr>
              <w:t xml:space="preserve"> 9 </w:t>
            </w:r>
          </w:p>
        </w:tc>
        <w:tc>
          <w:tcPr>
            <w:tcW w:w="1759" w:type="dxa"/>
            <w:tcMar>
              <w:top w:w="50" w:type="dxa"/>
              <w:left w:w="100" w:type="dxa"/>
            </w:tcMar>
            <w:vAlign w:val="center"/>
          </w:tcPr>
          <w:p w14:paraId="3CD5BCF1" w14:textId="77777777" w:rsidR="00DD1239" w:rsidRDefault="00DD1239">
            <w:pPr>
              <w:spacing w:after="0"/>
              <w:ind w:left="135"/>
              <w:jc w:val="center"/>
            </w:pPr>
          </w:p>
        </w:tc>
        <w:tc>
          <w:tcPr>
            <w:tcW w:w="1841" w:type="dxa"/>
            <w:tcMar>
              <w:top w:w="50" w:type="dxa"/>
              <w:left w:w="100" w:type="dxa"/>
            </w:tcMar>
            <w:vAlign w:val="center"/>
          </w:tcPr>
          <w:p w14:paraId="6EBE457C" w14:textId="77777777" w:rsidR="00DD1239" w:rsidRDefault="00DD1239">
            <w:pPr>
              <w:spacing w:after="0"/>
              <w:ind w:left="135"/>
              <w:jc w:val="center"/>
            </w:pPr>
          </w:p>
        </w:tc>
        <w:tc>
          <w:tcPr>
            <w:tcW w:w="2789" w:type="dxa"/>
            <w:tcMar>
              <w:top w:w="50" w:type="dxa"/>
              <w:left w:w="100" w:type="dxa"/>
            </w:tcMar>
            <w:vAlign w:val="center"/>
          </w:tcPr>
          <w:p w14:paraId="147CA162" w14:textId="77777777" w:rsidR="00DD1239" w:rsidRDefault="00DD1239">
            <w:pPr>
              <w:spacing w:after="0"/>
              <w:ind w:left="135"/>
            </w:pPr>
          </w:p>
        </w:tc>
      </w:tr>
      <w:tr w:rsidR="00DD1239" w14:paraId="6F7E53A9" w14:textId="77777777">
        <w:trPr>
          <w:trHeight w:val="144"/>
          <w:tblCellSpacing w:w="20" w:type="nil"/>
        </w:trPr>
        <w:tc>
          <w:tcPr>
            <w:tcW w:w="529" w:type="dxa"/>
            <w:tcMar>
              <w:top w:w="50" w:type="dxa"/>
              <w:left w:w="100" w:type="dxa"/>
            </w:tcMar>
            <w:vAlign w:val="center"/>
          </w:tcPr>
          <w:p w14:paraId="3C5531F9" w14:textId="77777777" w:rsidR="00DD1239" w:rsidRDefault="009C2170">
            <w:pPr>
              <w:spacing w:after="0"/>
            </w:pPr>
            <w:r>
              <w:rPr>
                <w:rFonts w:ascii="Times New Roman" w:hAnsi="Times New Roman"/>
                <w:color w:val="000000"/>
                <w:sz w:val="24"/>
              </w:rPr>
              <w:t>1.2</w:t>
            </w:r>
          </w:p>
        </w:tc>
        <w:tc>
          <w:tcPr>
            <w:tcW w:w="2464" w:type="dxa"/>
            <w:tcMar>
              <w:top w:w="50" w:type="dxa"/>
              <w:left w:w="100" w:type="dxa"/>
            </w:tcMar>
            <w:vAlign w:val="center"/>
          </w:tcPr>
          <w:p w14:paraId="2B6AF174" w14:textId="77777777" w:rsidR="00DD1239" w:rsidRDefault="009C2170">
            <w:pPr>
              <w:spacing w:after="0"/>
              <w:ind w:left="135"/>
            </w:pPr>
            <w:r>
              <w:rPr>
                <w:rFonts w:ascii="Times New Roman" w:hAnsi="Times New Roman"/>
                <w:color w:val="000000"/>
                <w:sz w:val="24"/>
              </w:rPr>
              <w:t>Строение вещества. Многообразие веществ</w:t>
            </w:r>
          </w:p>
        </w:tc>
        <w:tc>
          <w:tcPr>
            <w:tcW w:w="1028" w:type="dxa"/>
            <w:tcMar>
              <w:top w:w="50" w:type="dxa"/>
              <w:left w:w="100" w:type="dxa"/>
            </w:tcMar>
            <w:vAlign w:val="center"/>
          </w:tcPr>
          <w:p w14:paraId="40BDBA5E" w14:textId="77777777" w:rsidR="00DD1239" w:rsidRDefault="009C2170">
            <w:pPr>
              <w:spacing w:after="0"/>
              <w:ind w:left="135"/>
              <w:jc w:val="center"/>
            </w:pPr>
            <w:r>
              <w:rPr>
                <w:rFonts w:ascii="Times New Roman" w:hAnsi="Times New Roman"/>
                <w:color w:val="000000"/>
                <w:sz w:val="24"/>
              </w:rPr>
              <w:t xml:space="preserve"> 11 </w:t>
            </w:r>
          </w:p>
        </w:tc>
        <w:tc>
          <w:tcPr>
            <w:tcW w:w="1759" w:type="dxa"/>
            <w:tcMar>
              <w:top w:w="50" w:type="dxa"/>
              <w:left w:w="100" w:type="dxa"/>
            </w:tcMar>
            <w:vAlign w:val="center"/>
          </w:tcPr>
          <w:p w14:paraId="49A39013" w14:textId="77777777" w:rsidR="00DD1239" w:rsidRDefault="009C21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DB0045" w14:textId="77777777" w:rsidR="00DD1239" w:rsidRDefault="00DD1239">
            <w:pPr>
              <w:spacing w:after="0"/>
              <w:ind w:left="135"/>
              <w:jc w:val="center"/>
            </w:pPr>
          </w:p>
        </w:tc>
        <w:tc>
          <w:tcPr>
            <w:tcW w:w="2789" w:type="dxa"/>
            <w:tcMar>
              <w:top w:w="50" w:type="dxa"/>
              <w:left w:w="100" w:type="dxa"/>
            </w:tcMar>
            <w:vAlign w:val="center"/>
          </w:tcPr>
          <w:p w14:paraId="46A628F7" w14:textId="77777777" w:rsidR="00DD1239" w:rsidRDefault="00DD1239">
            <w:pPr>
              <w:spacing w:after="0"/>
              <w:ind w:left="135"/>
            </w:pPr>
          </w:p>
        </w:tc>
      </w:tr>
      <w:tr w:rsidR="00DD1239" w14:paraId="606A62BE" w14:textId="77777777">
        <w:trPr>
          <w:trHeight w:val="144"/>
          <w:tblCellSpacing w:w="20" w:type="nil"/>
        </w:trPr>
        <w:tc>
          <w:tcPr>
            <w:tcW w:w="529" w:type="dxa"/>
            <w:tcMar>
              <w:top w:w="50" w:type="dxa"/>
              <w:left w:w="100" w:type="dxa"/>
            </w:tcMar>
            <w:vAlign w:val="center"/>
          </w:tcPr>
          <w:p w14:paraId="5C5C629E" w14:textId="77777777" w:rsidR="00DD1239" w:rsidRDefault="009C2170">
            <w:pPr>
              <w:spacing w:after="0"/>
            </w:pPr>
            <w:r>
              <w:rPr>
                <w:rFonts w:ascii="Times New Roman" w:hAnsi="Times New Roman"/>
                <w:color w:val="000000"/>
                <w:sz w:val="24"/>
              </w:rPr>
              <w:t>1.3</w:t>
            </w:r>
          </w:p>
        </w:tc>
        <w:tc>
          <w:tcPr>
            <w:tcW w:w="2464" w:type="dxa"/>
            <w:tcMar>
              <w:top w:w="50" w:type="dxa"/>
              <w:left w:w="100" w:type="dxa"/>
            </w:tcMar>
            <w:vAlign w:val="center"/>
          </w:tcPr>
          <w:p w14:paraId="5F403AB6" w14:textId="77777777" w:rsidR="00DD1239" w:rsidRDefault="009C2170">
            <w:pPr>
              <w:spacing w:after="0"/>
              <w:ind w:left="135"/>
            </w:pPr>
            <w:r>
              <w:rPr>
                <w:rFonts w:ascii="Times New Roman" w:hAnsi="Times New Roman"/>
                <w:color w:val="000000"/>
                <w:sz w:val="24"/>
              </w:rPr>
              <w:t>Химические реакции</w:t>
            </w:r>
          </w:p>
        </w:tc>
        <w:tc>
          <w:tcPr>
            <w:tcW w:w="1028" w:type="dxa"/>
            <w:tcMar>
              <w:top w:w="50" w:type="dxa"/>
              <w:left w:w="100" w:type="dxa"/>
            </w:tcMar>
            <w:vAlign w:val="center"/>
          </w:tcPr>
          <w:p w14:paraId="3E1946DD" w14:textId="77777777" w:rsidR="00DD1239" w:rsidRDefault="009C2170">
            <w:pPr>
              <w:spacing w:after="0"/>
              <w:ind w:left="135"/>
              <w:jc w:val="center"/>
            </w:pPr>
            <w:r>
              <w:rPr>
                <w:rFonts w:ascii="Times New Roman" w:hAnsi="Times New Roman"/>
                <w:color w:val="000000"/>
                <w:sz w:val="24"/>
              </w:rPr>
              <w:t xml:space="preserve"> 19 </w:t>
            </w:r>
          </w:p>
        </w:tc>
        <w:tc>
          <w:tcPr>
            <w:tcW w:w="1759" w:type="dxa"/>
            <w:tcMar>
              <w:top w:w="50" w:type="dxa"/>
              <w:left w:w="100" w:type="dxa"/>
            </w:tcMar>
            <w:vAlign w:val="center"/>
          </w:tcPr>
          <w:p w14:paraId="6AC05197" w14:textId="77777777" w:rsidR="00DD1239" w:rsidRDefault="009C21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070EBB" w14:textId="77777777" w:rsidR="00DD1239" w:rsidRDefault="009C2170">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14:paraId="7CCD05F4" w14:textId="77777777" w:rsidR="00DD1239" w:rsidRDefault="00DD1239">
            <w:pPr>
              <w:spacing w:after="0"/>
              <w:ind w:left="135"/>
            </w:pPr>
          </w:p>
        </w:tc>
      </w:tr>
      <w:tr w:rsidR="00DD1239" w14:paraId="5E68407D" w14:textId="77777777">
        <w:trPr>
          <w:trHeight w:val="144"/>
          <w:tblCellSpacing w:w="20" w:type="nil"/>
        </w:trPr>
        <w:tc>
          <w:tcPr>
            <w:tcW w:w="0" w:type="auto"/>
            <w:gridSpan w:val="2"/>
            <w:tcMar>
              <w:top w:w="50" w:type="dxa"/>
              <w:left w:w="100" w:type="dxa"/>
            </w:tcMar>
            <w:vAlign w:val="center"/>
          </w:tcPr>
          <w:p w14:paraId="6C5AEBA9" w14:textId="77777777" w:rsidR="00DD1239" w:rsidRDefault="009C217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770FAE06" w14:textId="77777777" w:rsidR="00DD1239" w:rsidRDefault="009C2170">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14:paraId="2F94114B" w14:textId="77777777" w:rsidR="00DD1239" w:rsidRDefault="00DD1239"/>
        </w:tc>
      </w:tr>
      <w:tr w:rsidR="00DD1239" w14:paraId="7D2C6564" w14:textId="77777777">
        <w:trPr>
          <w:trHeight w:val="144"/>
          <w:tblCellSpacing w:w="20" w:type="nil"/>
        </w:trPr>
        <w:tc>
          <w:tcPr>
            <w:tcW w:w="0" w:type="auto"/>
            <w:gridSpan w:val="6"/>
            <w:tcMar>
              <w:top w:w="50" w:type="dxa"/>
              <w:left w:w="100" w:type="dxa"/>
            </w:tcMar>
            <w:vAlign w:val="center"/>
          </w:tcPr>
          <w:p w14:paraId="607ED7DF" w14:textId="77777777" w:rsidR="00DD1239" w:rsidRDefault="009C217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DD1239" w14:paraId="59B04C99" w14:textId="77777777">
        <w:trPr>
          <w:trHeight w:val="144"/>
          <w:tblCellSpacing w:w="20" w:type="nil"/>
        </w:trPr>
        <w:tc>
          <w:tcPr>
            <w:tcW w:w="529" w:type="dxa"/>
            <w:tcMar>
              <w:top w:w="50" w:type="dxa"/>
              <w:left w:w="100" w:type="dxa"/>
            </w:tcMar>
            <w:vAlign w:val="center"/>
          </w:tcPr>
          <w:p w14:paraId="2B3AB64C" w14:textId="77777777" w:rsidR="00DD1239" w:rsidRDefault="009C2170">
            <w:pPr>
              <w:spacing w:after="0"/>
            </w:pPr>
            <w:r>
              <w:rPr>
                <w:rFonts w:ascii="Times New Roman" w:hAnsi="Times New Roman"/>
                <w:color w:val="000000"/>
                <w:sz w:val="24"/>
              </w:rPr>
              <w:t>2.1</w:t>
            </w:r>
          </w:p>
        </w:tc>
        <w:tc>
          <w:tcPr>
            <w:tcW w:w="2464" w:type="dxa"/>
            <w:tcMar>
              <w:top w:w="50" w:type="dxa"/>
              <w:left w:w="100" w:type="dxa"/>
            </w:tcMar>
            <w:vAlign w:val="center"/>
          </w:tcPr>
          <w:p w14:paraId="06705CF3" w14:textId="77777777" w:rsidR="00DD1239" w:rsidRDefault="009C2170">
            <w:pPr>
              <w:spacing w:after="0"/>
              <w:ind w:left="135"/>
            </w:pPr>
            <w:r>
              <w:rPr>
                <w:rFonts w:ascii="Times New Roman" w:hAnsi="Times New Roman"/>
                <w:color w:val="000000"/>
                <w:sz w:val="24"/>
              </w:rPr>
              <w:t>Неметаллы</w:t>
            </w:r>
          </w:p>
        </w:tc>
        <w:tc>
          <w:tcPr>
            <w:tcW w:w="1028" w:type="dxa"/>
            <w:tcMar>
              <w:top w:w="50" w:type="dxa"/>
              <w:left w:w="100" w:type="dxa"/>
            </w:tcMar>
            <w:vAlign w:val="center"/>
          </w:tcPr>
          <w:p w14:paraId="1FAA99DD" w14:textId="77777777" w:rsidR="00DD1239" w:rsidRDefault="009C2170">
            <w:pPr>
              <w:spacing w:after="0"/>
              <w:ind w:left="135"/>
              <w:jc w:val="center"/>
            </w:pPr>
            <w:r>
              <w:rPr>
                <w:rFonts w:ascii="Times New Roman" w:hAnsi="Times New Roman"/>
                <w:color w:val="000000"/>
                <w:sz w:val="24"/>
              </w:rPr>
              <w:t xml:space="preserve"> 31 </w:t>
            </w:r>
          </w:p>
        </w:tc>
        <w:tc>
          <w:tcPr>
            <w:tcW w:w="1759" w:type="dxa"/>
            <w:tcMar>
              <w:top w:w="50" w:type="dxa"/>
              <w:left w:w="100" w:type="dxa"/>
            </w:tcMar>
            <w:vAlign w:val="center"/>
          </w:tcPr>
          <w:p w14:paraId="6EDD86FA" w14:textId="77777777" w:rsidR="00DD1239" w:rsidRDefault="009C21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9020E7" w14:textId="77777777" w:rsidR="00DD1239" w:rsidRDefault="009C2170">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14:paraId="0B4B0FF8" w14:textId="77777777" w:rsidR="00DD1239" w:rsidRDefault="00DD1239">
            <w:pPr>
              <w:spacing w:after="0"/>
              <w:ind w:left="135"/>
            </w:pPr>
          </w:p>
        </w:tc>
      </w:tr>
      <w:tr w:rsidR="00DD1239" w14:paraId="3F07EA54" w14:textId="77777777">
        <w:trPr>
          <w:trHeight w:val="144"/>
          <w:tblCellSpacing w:w="20" w:type="nil"/>
        </w:trPr>
        <w:tc>
          <w:tcPr>
            <w:tcW w:w="529" w:type="dxa"/>
            <w:tcMar>
              <w:top w:w="50" w:type="dxa"/>
              <w:left w:w="100" w:type="dxa"/>
            </w:tcMar>
            <w:vAlign w:val="center"/>
          </w:tcPr>
          <w:p w14:paraId="5B776990" w14:textId="77777777" w:rsidR="00DD1239" w:rsidRDefault="009C2170">
            <w:pPr>
              <w:spacing w:after="0"/>
            </w:pPr>
            <w:r>
              <w:rPr>
                <w:rFonts w:ascii="Times New Roman" w:hAnsi="Times New Roman"/>
                <w:color w:val="000000"/>
                <w:sz w:val="24"/>
              </w:rPr>
              <w:t>2.2</w:t>
            </w:r>
          </w:p>
        </w:tc>
        <w:tc>
          <w:tcPr>
            <w:tcW w:w="2464" w:type="dxa"/>
            <w:tcMar>
              <w:top w:w="50" w:type="dxa"/>
              <w:left w:w="100" w:type="dxa"/>
            </w:tcMar>
            <w:vAlign w:val="center"/>
          </w:tcPr>
          <w:p w14:paraId="0F19AD4E" w14:textId="77777777" w:rsidR="00DD1239" w:rsidRDefault="009C2170">
            <w:pPr>
              <w:spacing w:after="0"/>
              <w:ind w:left="135"/>
            </w:pPr>
            <w:r>
              <w:rPr>
                <w:rFonts w:ascii="Times New Roman" w:hAnsi="Times New Roman"/>
                <w:color w:val="000000"/>
                <w:sz w:val="24"/>
              </w:rPr>
              <w:t>Металлы</w:t>
            </w:r>
          </w:p>
        </w:tc>
        <w:tc>
          <w:tcPr>
            <w:tcW w:w="1028" w:type="dxa"/>
            <w:tcMar>
              <w:top w:w="50" w:type="dxa"/>
              <w:left w:w="100" w:type="dxa"/>
            </w:tcMar>
            <w:vAlign w:val="center"/>
          </w:tcPr>
          <w:p w14:paraId="671A43B4" w14:textId="77777777" w:rsidR="00DD1239" w:rsidRDefault="009C2170">
            <w:pPr>
              <w:spacing w:after="0"/>
              <w:ind w:left="135"/>
              <w:jc w:val="center"/>
            </w:pPr>
            <w:r>
              <w:rPr>
                <w:rFonts w:ascii="Times New Roman" w:hAnsi="Times New Roman"/>
                <w:color w:val="000000"/>
                <w:sz w:val="24"/>
              </w:rPr>
              <w:t xml:space="preserve"> 23 </w:t>
            </w:r>
          </w:p>
        </w:tc>
        <w:tc>
          <w:tcPr>
            <w:tcW w:w="1759" w:type="dxa"/>
            <w:tcMar>
              <w:top w:w="50" w:type="dxa"/>
              <w:left w:w="100" w:type="dxa"/>
            </w:tcMar>
            <w:vAlign w:val="center"/>
          </w:tcPr>
          <w:p w14:paraId="75A43D55" w14:textId="77777777" w:rsidR="00DD1239" w:rsidRDefault="009C21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D1EA21" w14:textId="77777777" w:rsidR="00DD1239" w:rsidRDefault="009C2170">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680FBE64" w14:textId="77777777" w:rsidR="00DD1239" w:rsidRDefault="00DD1239">
            <w:pPr>
              <w:spacing w:after="0"/>
              <w:ind w:left="135"/>
            </w:pPr>
          </w:p>
        </w:tc>
      </w:tr>
      <w:tr w:rsidR="00DD1239" w14:paraId="46F35B8B" w14:textId="77777777">
        <w:trPr>
          <w:trHeight w:val="144"/>
          <w:tblCellSpacing w:w="20" w:type="nil"/>
        </w:trPr>
        <w:tc>
          <w:tcPr>
            <w:tcW w:w="0" w:type="auto"/>
            <w:gridSpan w:val="2"/>
            <w:tcMar>
              <w:top w:w="50" w:type="dxa"/>
              <w:left w:w="100" w:type="dxa"/>
            </w:tcMar>
            <w:vAlign w:val="center"/>
          </w:tcPr>
          <w:p w14:paraId="2DB576DA" w14:textId="77777777" w:rsidR="00DD1239" w:rsidRDefault="009C217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259D56F9" w14:textId="77777777" w:rsidR="00DD1239" w:rsidRDefault="009C2170">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14:paraId="201E56C4" w14:textId="77777777" w:rsidR="00DD1239" w:rsidRDefault="00DD1239"/>
        </w:tc>
      </w:tr>
      <w:tr w:rsidR="00DD1239" w14:paraId="3B2355A3" w14:textId="77777777">
        <w:trPr>
          <w:trHeight w:val="144"/>
          <w:tblCellSpacing w:w="20" w:type="nil"/>
        </w:trPr>
        <w:tc>
          <w:tcPr>
            <w:tcW w:w="0" w:type="auto"/>
            <w:gridSpan w:val="6"/>
            <w:tcMar>
              <w:top w:w="50" w:type="dxa"/>
              <w:left w:w="100" w:type="dxa"/>
            </w:tcMar>
            <w:vAlign w:val="center"/>
          </w:tcPr>
          <w:p w14:paraId="010BC222" w14:textId="77777777" w:rsidR="00DD1239" w:rsidRDefault="009C217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DD1239" w14:paraId="17709713" w14:textId="77777777">
        <w:trPr>
          <w:trHeight w:val="144"/>
          <w:tblCellSpacing w:w="20" w:type="nil"/>
        </w:trPr>
        <w:tc>
          <w:tcPr>
            <w:tcW w:w="529" w:type="dxa"/>
            <w:tcMar>
              <w:top w:w="50" w:type="dxa"/>
              <w:left w:w="100" w:type="dxa"/>
            </w:tcMar>
            <w:vAlign w:val="center"/>
          </w:tcPr>
          <w:p w14:paraId="55992C66" w14:textId="77777777" w:rsidR="00DD1239" w:rsidRDefault="009C2170">
            <w:pPr>
              <w:spacing w:after="0"/>
            </w:pPr>
            <w:r>
              <w:rPr>
                <w:rFonts w:ascii="Times New Roman" w:hAnsi="Times New Roman"/>
                <w:color w:val="000000"/>
                <w:sz w:val="24"/>
              </w:rPr>
              <w:t>3.1</w:t>
            </w:r>
          </w:p>
        </w:tc>
        <w:tc>
          <w:tcPr>
            <w:tcW w:w="2464" w:type="dxa"/>
            <w:tcMar>
              <w:top w:w="50" w:type="dxa"/>
              <w:left w:w="100" w:type="dxa"/>
            </w:tcMar>
            <w:vAlign w:val="center"/>
          </w:tcPr>
          <w:p w14:paraId="704936B8" w14:textId="77777777" w:rsidR="00DD1239" w:rsidRDefault="009C2170">
            <w:pPr>
              <w:spacing w:after="0"/>
              <w:ind w:left="135"/>
            </w:pPr>
            <w:r>
              <w:rPr>
                <w:rFonts w:ascii="Times New Roman" w:hAnsi="Times New Roman"/>
                <w:color w:val="000000"/>
                <w:sz w:val="24"/>
              </w:rPr>
              <w:t>Методы познания в химии. Химия и жизнь</w:t>
            </w:r>
          </w:p>
        </w:tc>
        <w:tc>
          <w:tcPr>
            <w:tcW w:w="1028" w:type="dxa"/>
            <w:tcMar>
              <w:top w:w="50" w:type="dxa"/>
              <w:left w:w="100" w:type="dxa"/>
            </w:tcMar>
            <w:vAlign w:val="center"/>
          </w:tcPr>
          <w:p w14:paraId="43C51FBD" w14:textId="77777777" w:rsidR="00DD1239" w:rsidRDefault="009C2170">
            <w:pPr>
              <w:spacing w:after="0"/>
              <w:ind w:left="135"/>
              <w:jc w:val="center"/>
            </w:pPr>
            <w:r>
              <w:rPr>
                <w:rFonts w:ascii="Times New Roman" w:hAnsi="Times New Roman"/>
                <w:color w:val="000000"/>
                <w:sz w:val="24"/>
              </w:rPr>
              <w:t xml:space="preserve"> 9 </w:t>
            </w:r>
          </w:p>
        </w:tc>
        <w:tc>
          <w:tcPr>
            <w:tcW w:w="1759" w:type="dxa"/>
            <w:tcMar>
              <w:top w:w="50" w:type="dxa"/>
              <w:left w:w="100" w:type="dxa"/>
            </w:tcMar>
            <w:vAlign w:val="center"/>
          </w:tcPr>
          <w:p w14:paraId="7C5F68E7" w14:textId="77777777" w:rsidR="00DD1239" w:rsidRDefault="00DD1239">
            <w:pPr>
              <w:spacing w:after="0"/>
              <w:ind w:left="135"/>
              <w:jc w:val="center"/>
            </w:pPr>
          </w:p>
        </w:tc>
        <w:tc>
          <w:tcPr>
            <w:tcW w:w="1841" w:type="dxa"/>
            <w:tcMar>
              <w:top w:w="50" w:type="dxa"/>
              <w:left w:w="100" w:type="dxa"/>
            </w:tcMar>
            <w:vAlign w:val="center"/>
          </w:tcPr>
          <w:p w14:paraId="73485E8D" w14:textId="77777777" w:rsidR="00DD1239" w:rsidRDefault="00DD1239">
            <w:pPr>
              <w:spacing w:after="0"/>
              <w:ind w:left="135"/>
              <w:jc w:val="center"/>
            </w:pPr>
          </w:p>
        </w:tc>
        <w:tc>
          <w:tcPr>
            <w:tcW w:w="2789" w:type="dxa"/>
            <w:tcMar>
              <w:top w:w="50" w:type="dxa"/>
              <w:left w:w="100" w:type="dxa"/>
            </w:tcMar>
            <w:vAlign w:val="center"/>
          </w:tcPr>
          <w:p w14:paraId="3A603225" w14:textId="77777777" w:rsidR="00DD1239" w:rsidRDefault="00DD1239">
            <w:pPr>
              <w:spacing w:after="0"/>
              <w:ind w:left="135"/>
            </w:pPr>
          </w:p>
        </w:tc>
      </w:tr>
      <w:tr w:rsidR="00DD1239" w14:paraId="0B36BEDC" w14:textId="77777777">
        <w:trPr>
          <w:trHeight w:val="144"/>
          <w:tblCellSpacing w:w="20" w:type="nil"/>
        </w:trPr>
        <w:tc>
          <w:tcPr>
            <w:tcW w:w="0" w:type="auto"/>
            <w:gridSpan w:val="2"/>
            <w:tcMar>
              <w:top w:w="50" w:type="dxa"/>
              <w:left w:w="100" w:type="dxa"/>
            </w:tcMar>
            <w:vAlign w:val="center"/>
          </w:tcPr>
          <w:p w14:paraId="55608161" w14:textId="77777777" w:rsidR="00DD1239" w:rsidRDefault="009C217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72503908" w14:textId="77777777" w:rsidR="00DD1239" w:rsidRDefault="009C217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0AA8DD19" w14:textId="77777777" w:rsidR="00DD1239" w:rsidRDefault="00DD1239"/>
        </w:tc>
      </w:tr>
      <w:tr w:rsidR="00DD1239" w14:paraId="496B9002" w14:textId="77777777">
        <w:trPr>
          <w:trHeight w:val="144"/>
          <w:tblCellSpacing w:w="20" w:type="nil"/>
        </w:trPr>
        <w:tc>
          <w:tcPr>
            <w:tcW w:w="0" w:type="auto"/>
            <w:gridSpan w:val="2"/>
            <w:tcMar>
              <w:top w:w="50" w:type="dxa"/>
              <w:left w:w="100" w:type="dxa"/>
            </w:tcMar>
            <w:vAlign w:val="center"/>
          </w:tcPr>
          <w:p w14:paraId="4E44A8EE" w14:textId="77777777" w:rsidR="00DD1239" w:rsidRDefault="009C2170">
            <w:pPr>
              <w:spacing w:after="0"/>
              <w:ind w:left="135"/>
            </w:pPr>
            <w:r>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14:paraId="3B119657" w14:textId="77777777" w:rsidR="00DD1239" w:rsidRDefault="009C2170">
            <w:pPr>
              <w:spacing w:after="0"/>
              <w:ind w:left="135"/>
              <w:jc w:val="center"/>
            </w:pPr>
            <w:r>
              <w:rPr>
                <w:rFonts w:ascii="Times New Roman" w:hAnsi="Times New Roman"/>
                <w:color w:val="000000"/>
                <w:sz w:val="24"/>
              </w:rPr>
              <w:t xml:space="preserve"> 102 </w:t>
            </w:r>
          </w:p>
        </w:tc>
        <w:tc>
          <w:tcPr>
            <w:tcW w:w="1759" w:type="dxa"/>
            <w:tcMar>
              <w:top w:w="50" w:type="dxa"/>
              <w:left w:w="100" w:type="dxa"/>
            </w:tcMar>
            <w:vAlign w:val="center"/>
          </w:tcPr>
          <w:p w14:paraId="2CC16651" w14:textId="77777777" w:rsidR="00DD1239" w:rsidRDefault="009C2170">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127EFBAF" w14:textId="77777777" w:rsidR="00DD1239" w:rsidRDefault="009C2170">
            <w:pPr>
              <w:spacing w:after="0"/>
              <w:ind w:left="135"/>
              <w:jc w:val="center"/>
            </w:pPr>
            <w:r>
              <w:rPr>
                <w:rFonts w:ascii="Times New Roman" w:hAnsi="Times New Roman"/>
                <w:color w:val="000000"/>
                <w:sz w:val="24"/>
              </w:rPr>
              <w:t xml:space="preserve"> 8 </w:t>
            </w:r>
          </w:p>
        </w:tc>
        <w:tc>
          <w:tcPr>
            <w:tcW w:w="2789" w:type="dxa"/>
            <w:tcMar>
              <w:top w:w="50" w:type="dxa"/>
              <w:left w:w="100" w:type="dxa"/>
            </w:tcMar>
            <w:vAlign w:val="center"/>
          </w:tcPr>
          <w:p w14:paraId="2C8A1C47" w14:textId="77777777" w:rsidR="00DD1239" w:rsidRDefault="00DD1239"/>
        </w:tc>
      </w:tr>
    </w:tbl>
    <w:p w14:paraId="3E8069C1" w14:textId="77777777" w:rsidR="00DD1239" w:rsidRDefault="00DD1239">
      <w:pPr>
        <w:sectPr w:rsidR="00DD1239">
          <w:pgSz w:w="16383" w:h="11906" w:orient="landscape"/>
          <w:pgMar w:top="1134" w:right="850" w:bottom="1134" w:left="1701" w:header="720" w:footer="720" w:gutter="0"/>
          <w:cols w:space="720"/>
        </w:sectPr>
      </w:pPr>
    </w:p>
    <w:p w14:paraId="5F65E076" w14:textId="77777777" w:rsidR="00DD1239" w:rsidRDefault="00DD1239">
      <w:pPr>
        <w:sectPr w:rsidR="00DD1239">
          <w:pgSz w:w="16383" w:h="11906" w:orient="landscape"/>
          <w:pgMar w:top="1134" w:right="850" w:bottom="1134" w:left="1701" w:header="720" w:footer="720" w:gutter="0"/>
          <w:cols w:space="720"/>
        </w:sectPr>
      </w:pPr>
    </w:p>
    <w:p w14:paraId="6260F66B" w14:textId="77777777" w:rsidR="00DD1239" w:rsidRDefault="009C2170">
      <w:pPr>
        <w:spacing w:after="0"/>
        <w:ind w:left="120"/>
      </w:pPr>
      <w:bookmarkStart w:id="8" w:name="block-5053636"/>
      <w:bookmarkEnd w:id="7"/>
      <w:r>
        <w:rPr>
          <w:rFonts w:ascii="Times New Roman" w:hAnsi="Times New Roman"/>
          <w:b/>
          <w:color w:val="000000"/>
          <w:sz w:val="28"/>
        </w:rPr>
        <w:lastRenderedPageBreak/>
        <w:t xml:space="preserve"> ПОУРОЧНОЕ ПЛАНИРОВАНИЕ </w:t>
      </w:r>
    </w:p>
    <w:p w14:paraId="3CDA41C2" w14:textId="77777777" w:rsidR="00DD1239" w:rsidRDefault="009C217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4609"/>
        <w:gridCol w:w="1199"/>
        <w:gridCol w:w="1841"/>
        <w:gridCol w:w="1910"/>
        <w:gridCol w:w="1347"/>
        <w:gridCol w:w="2221"/>
      </w:tblGrid>
      <w:tr w:rsidR="00DD1239" w14:paraId="28737593" w14:textId="77777777">
        <w:trPr>
          <w:trHeight w:val="144"/>
          <w:tblCellSpacing w:w="20" w:type="nil"/>
        </w:trPr>
        <w:tc>
          <w:tcPr>
            <w:tcW w:w="443" w:type="dxa"/>
            <w:vMerge w:val="restart"/>
            <w:tcMar>
              <w:top w:w="50" w:type="dxa"/>
              <w:left w:w="100" w:type="dxa"/>
            </w:tcMar>
            <w:vAlign w:val="center"/>
          </w:tcPr>
          <w:p w14:paraId="1C1995FB" w14:textId="77777777" w:rsidR="00DD1239" w:rsidRDefault="009C2170">
            <w:pPr>
              <w:spacing w:after="0"/>
              <w:ind w:left="135"/>
            </w:pPr>
            <w:r>
              <w:rPr>
                <w:rFonts w:ascii="Times New Roman" w:hAnsi="Times New Roman"/>
                <w:b/>
                <w:color w:val="000000"/>
                <w:sz w:val="24"/>
              </w:rPr>
              <w:t xml:space="preserve">№ п/п </w:t>
            </w:r>
          </w:p>
          <w:p w14:paraId="1C9B843E" w14:textId="77777777" w:rsidR="00DD1239" w:rsidRDefault="00DD1239">
            <w:pPr>
              <w:spacing w:after="0"/>
              <w:ind w:left="135"/>
            </w:pPr>
          </w:p>
        </w:tc>
        <w:tc>
          <w:tcPr>
            <w:tcW w:w="3520" w:type="dxa"/>
            <w:vMerge w:val="restart"/>
            <w:tcMar>
              <w:top w:w="50" w:type="dxa"/>
              <w:left w:w="100" w:type="dxa"/>
            </w:tcMar>
            <w:vAlign w:val="center"/>
          </w:tcPr>
          <w:p w14:paraId="152D11FF" w14:textId="77777777" w:rsidR="00DD1239" w:rsidRDefault="009C2170">
            <w:pPr>
              <w:spacing w:after="0"/>
              <w:ind w:left="135"/>
            </w:pPr>
            <w:r>
              <w:rPr>
                <w:rFonts w:ascii="Times New Roman" w:hAnsi="Times New Roman"/>
                <w:b/>
                <w:color w:val="000000"/>
                <w:sz w:val="24"/>
              </w:rPr>
              <w:t xml:space="preserve">Тема урока </w:t>
            </w:r>
          </w:p>
          <w:p w14:paraId="7D182472" w14:textId="77777777" w:rsidR="00DD1239" w:rsidRDefault="00DD1239">
            <w:pPr>
              <w:spacing w:after="0"/>
              <w:ind w:left="135"/>
            </w:pPr>
          </w:p>
        </w:tc>
        <w:tc>
          <w:tcPr>
            <w:tcW w:w="0" w:type="auto"/>
            <w:gridSpan w:val="3"/>
            <w:tcMar>
              <w:top w:w="50" w:type="dxa"/>
              <w:left w:w="100" w:type="dxa"/>
            </w:tcMar>
            <w:vAlign w:val="center"/>
          </w:tcPr>
          <w:p w14:paraId="223B2E30" w14:textId="77777777" w:rsidR="00DD1239" w:rsidRDefault="009C2170">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14:paraId="5367BC2E" w14:textId="77777777" w:rsidR="00DD1239" w:rsidRDefault="009C2170">
            <w:pPr>
              <w:spacing w:after="0"/>
              <w:ind w:left="135"/>
            </w:pPr>
            <w:r>
              <w:rPr>
                <w:rFonts w:ascii="Times New Roman" w:hAnsi="Times New Roman"/>
                <w:b/>
                <w:color w:val="000000"/>
                <w:sz w:val="24"/>
              </w:rPr>
              <w:t xml:space="preserve">Дата изучения </w:t>
            </w:r>
          </w:p>
          <w:p w14:paraId="4DAB1B42" w14:textId="77777777" w:rsidR="00DD1239" w:rsidRDefault="00DD1239">
            <w:pPr>
              <w:spacing w:after="0"/>
              <w:ind w:left="135"/>
            </w:pPr>
          </w:p>
        </w:tc>
        <w:tc>
          <w:tcPr>
            <w:tcW w:w="1914" w:type="dxa"/>
            <w:vMerge w:val="restart"/>
            <w:tcMar>
              <w:top w:w="50" w:type="dxa"/>
              <w:left w:w="100" w:type="dxa"/>
            </w:tcMar>
            <w:vAlign w:val="center"/>
          </w:tcPr>
          <w:p w14:paraId="3841980E" w14:textId="77777777" w:rsidR="00DD1239" w:rsidRDefault="009C2170">
            <w:pPr>
              <w:spacing w:after="0"/>
              <w:ind w:left="135"/>
            </w:pPr>
            <w:r>
              <w:rPr>
                <w:rFonts w:ascii="Times New Roman" w:hAnsi="Times New Roman"/>
                <w:b/>
                <w:color w:val="000000"/>
                <w:sz w:val="24"/>
              </w:rPr>
              <w:t xml:space="preserve">Электронные цифровые образовательные ресурсы </w:t>
            </w:r>
          </w:p>
          <w:p w14:paraId="47732C33" w14:textId="77777777" w:rsidR="00DD1239" w:rsidRDefault="00DD1239">
            <w:pPr>
              <w:spacing w:after="0"/>
              <w:ind w:left="135"/>
            </w:pPr>
          </w:p>
        </w:tc>
      </w:tr>
      <w:tr w:rsidR="00DD1239" w14:paraId="2A33BD0A" w14:textId="77777777">
        <w:trPr>
          <w:trHeight w:val="144"/>
          <w:tblCellSpacing w:w="20" w:type="nil"/>
        </w:trPr>
        <w:tc>
          <w:tcPr>
            <w:tcW w:w="0" w:type="auto"/>
            <w:vMerge/>
            <w:tcBorders>
              <w:top w:val="nil"/>
            </w:tcBorders>
            <w:tcMar>
              <w:top w:w="50" w:type="dxa"/>
              <w:left w:w="100" w:type="dxa"/>
            </w:tcMar>
          </w:tcPr>
          <w:p w14:paraId="70724218" w14:textId="77777777" w:rsidR="00DD1239" w:rsidRDefault="00DD1239"/>
        </w:tc>
        <w:tc>
          <w:tcPr>
            <w:tcW w:w="0" w:type="auto"/>
            <w:vMerge/>
            <w:tcBorders>
              <w:top w:val="nil"/>
            </w:tcBorders>
            <w:tcMar>
              <w:top w:w="50" w:type="dxa"/>
              <w:left w:w="100" w:type="dxa"/>
            </w:tcMar>
          </w:tcPr>
          <w:p w14:paraId="6A5E8DAC" w14:textId="77777777" w:rsidR="00DD1239" w:rsidRDefault="00DD1239"/>
        </w:tc>
        <w:tc>
          <w:tcPr>
            <w:tcW w:w="777" w:type="dxa"/>
            <w:tcMar>
              <w:top w:w="50" w:type="dxa"/>
              <w:left w:w="100" w:type="dxa"/>
            </w:tcMar>
            <w:vAlign w:val="center"/>
          </w:tcPr>
          <w:p w14:paraId="486E0289" w14:textId="77777777" w:rsidR="00DD1239" w:rsidRDefault="009C2170">
            <w:pPr>
              <w:spacing w:after="0"/>
              <w:ind w:left="135"/>
            </w:pPr>
            <w:r>
              <w:rPr>
                <w:rFonts w:ascii="Times New Roman" w:hAnsi="Times New Roman"/>
                <w:b/>
                <w:color w:val="000000"/>
                <w:sz w:val="24"/>
              </w:rPr>
              <w:t xml:space="preserve">Всего </w:t>
            </w:r>
          </w:p>
          <w:p w14:paraId="3F640FB2" w14:textId="77777777" w:rsidR="00DD1239" w:rsidRDefault="00DD1239">
            <w:pPr>
              <w:spacing w:after="0"/>
              <w:ind w:left="135"/>
            </w:pPr>
          </w:p>
        </w:tc>
        <w:tc>
          <w:tcPr>
            <w:tcW w:w="1466" w:type="dxa"/>
            <w:tcMar>
              <w:top w:w="50" w:type="dxa"/>
              <w:left w:w="100" w:type="dxa"/>
            </w:tcMar>
            <w:vAlign w:val="center"/>
          </w:tcPr>
          <w:p w14:paraId="7CBAF5E7" w14:textId="77777777" w:rsidR="00DD1239" w:rsidRDefault="009C2170">
            <w:pPr>
              <w:spacing w:after="0"/>
              <w:ind w:left="135"/>
            </w:pPr>
            <w:r>
              <w:rPr>
                <w:rFonts w:ascii="Times New Roman" w:hAnsi="Times New Roman"/>
                <w:b/>
                <w:color w:val="000000"/>
                <w:sz w:val="24"/>
              </w:rPr>
              <w:t xml:space="preserve">Контрольные работы </w:t>
            </w:r>
          </w:p>
          <w:p w14:paraId="2B78A1BF" w14:textId="77777777" w:rsidR="00DD1239" w:rsidRDefault="00DD1239">
            <w:pPr>
              <w:spacing w:after="0"/>
              <w:ind w:left="135"/>
            </w:pPr>
          </w:p>
        </w:tc>
        <w:tc>
          <w:tcPr>
            <w:tcW w:w="1569" w:type="dxa"/>
            <w:tcMar>
              <w:top w:w="50" w:type="dxa"/>
              <w:left w:w="100" w:type="dxa"/>
            </w:tcMar>
            <w:vAlign w:val="center"/>
          </w:tcPr>
          <w:p w14:paraId="4DE1D58E" w14:textId="77777777" w:rsidR="00DD1239" w:rsidRDefault="009C2170">
            <w:pPr>
              <w:spacing w:after="0"/>
              <w:ind w:left="135"/>
            </w:pPr>
            <w:r>
              <w:rPr>
                <w:rFonts w:ascii="Times New Roman" w:hAnsi="Times New Roman"/>
                <w:b/>
                <w:color w:val="000000"/>
                <w:sz w:val="24"/>
              </w:rPr>
              <w:t xml:space="preserve">Практические работы </w:t>
            </w:r>
          </w:p>
          <w:p w14:paraId="6BCA9920" w14:textId="77777777" w:rsidR="00DD1239" w:rsidRDefault="00DD1239">
            <w:pPr>
              <w:spacing w:after="0"/>
              <w:ind w:left="135"/>
            </w:pPr>
          </w:p>
        </w:tc>
        <w:tc>
          <w:tcPr>
            <w:tcW w:w="0" w:type="auto"/>
            <w:vMerge/>
            <w:tcBorders>
              <w:top w:val="nil"/>
            </w:tcBorders>
            <w:tcMar>
              <w:top w:w="50" w:type="dxa"/>
              <w:left w:w="100" w:type="dxa"/>
            </w:tcMar>
          </w:tcPr>
          <w:p w14:paraId="56615A15" w14:textId="77777777" w:rsidR="00DD1239" w:rsidRDefault="00DD1239"/>
        </w:tc>
        <w:tc>
          <w:tcPr>
            <w:tcW w:w="0" w:type="auto"/>
            <w:vMerge/>
            <w:tcBorders>
              <w:top w:val="nil"/>
            </w:tcBorders>
            <w:tcMar>
              <w:top w:w="50" w:type="dxa"/>
              <w:left w:w="100" w:type="dxa"/>
            </w:tcMar>
          </w:tcPr>
          <w:p w14:paraId="6FC9C266" w14:textId="77777777" w:rsidR="00DD1239" w:rsidRDefault="00DD1239"/>
        </w:tc>
      </w:tr>
      <w:tr w:rsidR="00DD1239" w14:paraId="0D75098D" w14:textId="77777777">
        <w:trPr>
          <w:trHeight w:val="144"/>
          <w:tblCellSpacing w:w="20" w:type="nil"/>
        </w:trPr>
        <w:tc>
          <w:tcPr>
            <w:tcW w:w="443" w:type="dxa"/>
            <w:tcMar>
              <w:top w:w="50" w:type="dxa"/>
              <w:left w:w="100" w:type="dxa"/>
            </w:tcMar>
            <w:vAlign w:val="center"/>
          </w:tcPr>
          <w:p w14:paraId="1DE7F763" w14:textId="77777777" w:rsidR="00DD1239" w:rsidRDefault="009C2170">
            <w:pPr>
              <w:spacing w:after="0"/>
            </w:pPr>
            <w:r>
              <w:rPr>
                <w:rFonts w:ascii="Times New Roman" w:hAnsi="Times New Roman"/>
                <w:color w:val="000000"/>
                <w:sz w:val="24"/>
              </w:rPr>
              <w:t>1</w:t>
            </w:r>
          </w:p>
        </w:tc>
        <w:tc>
          <w:tcPr>
            <w:tcW w:w="3520" w:type="dxa"/>
            <w:tcMar>
              <w:top w:w="50" w:type="dxa"/>
              <w:left w:w="100" w:type="dxa"/>
            </w:tcMar>
            <w:vAlign w:val="center"/>
          </w:tcPr>
          <w:p w14:paraId="670A40C4" w14:textId="77777777" w:rsidR="00DD1239" w:rsidRDefault="009C2170">
            <w:pPr>
              <w:spacing w:after="0"/>
              <w:ind w:left="135"/>
            </w:pPr>
            <w:r>
              <w:rPr>
                <w:rFonts w:ascii="Times New Roman" w:hAnsi="Times New Roman"/>
                <w:color w:val="000000"/>
                <w:sz w:val="24"/>
              </w:rPr>
              <w:t>Предмет и значение органической химии, представление о многообразии органических соединений</w:t>
            </w:r>
          </w:p>
        </w:tc>
        <w:tc>
          <w:tcPr>
            <w:tcW w:w="777" w:type="dxa"/>
            <w:tcMar>
              <w:top w:w="50" w:type="dxa"/>
              <w:left w:w="100" w:type="dxa"/>
            </w:tcMar>
            <w:vAlign w:val="center"/>
          </w:tcPr>
          <w:p w14:paraId="0F639B10"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B4071F3" w14:textId="77777777" w:rsidR="00DD1239" w:rsidRDefault="00DD1239">
            <w:pPr>
              <w:spacing w:after="0"/>
              <w:ind w:left="135"/>
              <w:jc w:val="center"/>
            </w:pPr>
          </w:p>
        </w:tc>
        <w:tc>
          <w:tcPr>
            <w:tcW w:w="1569" w:type="dxa"/>
            <w:tcMar>
              <w:top w:w="50" w:type="dxa"/>
              <w:left w:w="100" w:type="dxa"/>
            </w:tcMar>
            <w:vAlign w:val="center"/>
          </w:tcPr>
          <w:p w14:paraId="72607FDE" w14:textId="77777777" w:rsidR="00DD1239" w:rsidRDefault="00DD1239">
            <w:pPr>
              <w:spacing w:after="0"/>
              <w:ind w:left="135"/>
              <w:jc w:val="center"/>
            </w:pPr>
          </w:p>
        </w:tc>
        <w:tc>
          <w:tcPr>
            <w:tcW w:w="1104" w:type="dxa"/>
            <w:tcMar>
              <w:top w:w="50" w:type="dxa"/>
              <w:left w:w="100" w:type="dxa"/>
            </w:tcMar>
            <w:vAlign w:val="center"/>
          </w:tcPr>
          <w:p w14:paraId="7B166CF1" w14:textId="77777777" w:rsidR="00DD1239" w:rsidRDefault="00DD1239">
            <w:pPr>
              <w:spacing w:after="0"/>
              <w:ind w:left="135"/>
            </w:pPr>
          </w:p>
        </w:tc>
        <w:tc>
          <w:tcPr>
            <w:tcW w:w="1914" w:type="dxa"/>
            <w:tcMar>
              <w:top w:w="50" w:type="dxa"/>
              <w:left w:w="100" w:type="dxa"/>
            </w:tcMar>
            <w:vAlign w:val="center"/>
          </w:tcPr>
          <w:p w14:paraId="265E5F26" w14:textId="77777777" w:rsidR="00DD1239" w:rsidRDefault="00DD1239">
            <w:pPr>
              <w:spacing w:after="0"/>
              <w:ind w:left="135"/>
            </w:pPr>
          </w:p>
        </w:tc>
      </w:tr>
      <w:tr w:rsidR="00DD1239" w14:paraId="46007838" w14:textId="77777777">
        <w:trPr>
          <w:trHeight w:val="144"/>
          <w:tblCellSpacing w:w="20" w:type="nil"/>
        </w:trPr>
        <w:tc>
          <w:tcPr>
            <w:tcW w:w="443" w:type="dxa"/>
            <w:tcMar>
              <w:top w:w="50" w:type="dxa"/>
              <w:left w:w="100" w:type="dxa"/>
            </w:tcMar>
            <w:vAlign w:val="center"/>
          </w:tcPr>
          <w:p w14:paraId="5DFC2A68" w14:textId="77777777" w:rsidR="00DD1239" w:rsidRDefault="009C2170">
            <w:pPr>
              <w:spacing w:after="0"/>
            </w:pPr>
            <w:r>
              <w:rPr>
                <w:rFonts w:ascii="Times New Roman" w:hAnsi="Times New Roman"/>
                <w:color w:val="000000"/>
                <w:sz w:val="24"/>
              </w:rPr>
              <w:t>2</w:t>
            </w:r>
          </w:p>
        </w:tc>
        <w:tc>
          <w:tcPr>
            <w:tcW w:w="3520" w:type="dxa"/>
            <w:tcMar>
              <w:top w:w="50" w:type="dxa"/>
              <w:left w:w="100" w:type="dxa"/>
            </w:tcMar>
            <w:vAlign w:val="center"/>
          </w:tcPr>
          <w:p w14:paraId="2DF3BCDC" w14:textId="77777777" w:rsidR="00DD1239" w:rsidRDefault="009C2170">
            <w:pPr>
              <w:spacing w:after="0"/>
              <w:ind w:left="135"/>
            </w:pPr>
            <w:r>
              <w:rPr>
                <w:rFonts w:ascii="Times New Roman" w:hAnsi="Times New Roman"/>
                <w:color w:val="000000"/>
                <w:sz w:val="24"/>
              </w:rPr>
              <w:t>Электронное строение атома углерода (основное и возбуждённое состояния). Валентные возможности атома углерода</w:t>
            </w:r>
          </w:p>
        </w:tc>
        <w:tc>
          <w:tcPr>
            <w:tcW w:w="777" w:type="dxa"/>
            <w:tcMar>
              <w:top w:w="50" w:type="dxa"/>
              <w:left w:w="100" w:type="dxa"/>
            </w:tcMar>
            <w:vAlign w:val="center"/>
          </w:tcPr>
          <w:p w14:paraId="7AA11F08"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2307151" w14:textId="77777777" w:rsidR="00DD1239" w:rsidRDefault="00DD1239">
            <w:pPr>
              <w:spacing w:after="0"/>
              <w:ind w:left="135"/>
              <w:jc w:val="center"/>
            </w:pPr>
          </w:p>
        </w:tc>
        <w:tc>
          <w:tcPr>
            <w:tcW w:w="1569" w:type="dxa"/>
            <w:tcMar>
              <w:top w:w="50" w:type="dxa"/>
              <w:left w:w="100" w:type="dxa"/>
            </w:tcMar>
            <w:vAlign w:val="center"/>
          </w:tcPr>
          <w:p w14:paraId="6777EA32" w14:textId="77777777" w:rsidR="00DD1239" w:rsidRDefault="00DD1239">
            <w:pPr>
              <w:spacing w:after="0"/>
              <w:ind w:left="135"/>
              <w:jc w:val="center"/>
            </w:pPr>
          </w:p>
        </w:tc>
        <w:tc>
          <w:tcPr>
            <w:tcW w:w="1104" w:type="dxa"/>
            <w:tcMar>
              <w:top w:w="50" w:type="dxa"/>
              <w:left w:w="100" w:type="dxa"/>
            </w:tcMar>
            <w:vAlign w:val="center"/>
          </w:tcPr>
          <w:p w14:paraId="7E605BB9" w14:textId="77777777" w:rsidR="00DD1239" w:rsidRDefault="00DD1239">
            <w:pPr>
              <w:spacing w:after="0"/>
              <w:ind w:left="135"/>
            </w:pPr>
          </w:p>
        </w:tc>
        <w:tc>
          <w:tcPr>
            <w:tcW w:w="1914" w:type="dxa"/>
            <w:tcMar>
              <w:top w:w="50" w:type="dxa"/>
              <w:left w:w="100" w:type="dxa"/>
            </w:tcMar>
            <w:vAlign w:val="center"/>
          </w:tcPr>
          <w:p w14:paraId="51ABC70F" w14:textId="77777777" w:rsidR="00DD1239" w:rsidRDefault="00DD1239">
            <w:pPr>
              <w:spacing w:after="0"/>
              <w:ind w:left="135"/>
            </w:pPr>
          </w:p>
        </w:tc>
      </w:tr>
      <w:tr w:rsidR="00DD1239" w14:paraId="56F78FB4" w14:textId="77777777">
        <w:trPr>
          <w:trHeight w:val="144"/>
          <w:tblCellSpacing w:w="20" w:type="nil"/>
        </w:trPr>
        <w:tc>
          <w:tcPr>
            <w:tcW w:w="443" w:type="dxa"/>
            <w:tcMar>
              <w:top w:w="50" w:type="dxa"/>
              <w:left w:w="100" w:type="dxa"/>
            </w:tcMar>
            <w:vAlign w:val="center"/>
          </w:tcPr>
          <w:p w14:paraId="1B10DA28" w14:textId="77777777" w:rsidR="00DD1239" w:rsidRDefault="009C2170">
            <w:pPr>
              <w:spacing w:after="0"/>
            </w:pPr>
            <w:r>
              <w:rPr>
                <w:rFonts w:ascii="Times New Roman" w:hAnsi="Times New Roman"/>
                <w:color w:val="000000"/>
                <w:sz w:val="24"/>
              </w:rPr>
              <w:t>3</w:t>
            </w:r>
          </w:p>
        </w:tc>
        <w:tc>
          <w:tcPr>
            <w:tcW w:w="3520" w:type="dxa"/>
            <w:tcMar>
              <w:top w:w="50" w:type="dxa"/>
              <w:left w:w="100" w:type="dxa"/>
            </w:tcMar>
            <w:vAlign w:val="center"/>
          </w:tcPr>
          <w:p w14:paraId="708DF3E4" w14:textId="77777777" w:rsidR="00DD1239" w:rsidRDefault="009C2170">
            <w:pPr>
              <w:spacing w:after="0"/>
              <w:ind w:left="135"/>
            </w:pPr>
            <w:r>
              <w:rPr>
                <w:rFonts w:ascii="Times New Roman" w:hAnsi="Times New Roman"/>
                <w:color w:val="000000"/>
                <w:sz w:val="24"/>
              </w:rPr>
              <w:t>Химическая связь в органических соединениях. Механизмы образования ковалентной связи, способы разрыва связей</w:t>
            </w:r>
          </w:p>
        </w:tc>
        <w:tc>
          <w:tcPr>
            <w:tcW w:w="777" w:type="dxa"/>
            <w:tcMar>
              <w:top w:w="50" w:type="dxa"/>
              <w:left w:w="100" w:type="dxa"/>
            </w:tcMar>
            <w:vAlign w:val="center"/>
          </w:tcPr>
          <w:p w14:paraId="10D256FC"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05FBD69" w14:textId="77777777" w:rsidR="00DD1239" w:rsidRDefault="00DD1239">
            <w:pPr>
              <w:spacing w:after="0"/>
              <w:ind w:left="135"/>
              <w:jc w:val="center"/>
            </w:pPr>
          </w:p>
        </w:tc>
        <w:tc>
          <w:tcPr>
            <w:tcW w:w="1569" w:type="dxa"/>
            <w:tcMar>
              <w:top w:w="50" w:type="dxa"/>
              <w:left w:w="100" w:type="dxa"/>
            </w:tcMar>
            <w:vAlign w:val="center"/>
          </w:tcPr>
          <w:p w14:paraId="23F26A5E" w14:textId="77777777" w:rsidR="00DD1239" w:rsidRDefault="00DD1239">
            <w:pPr>
              <w:spacing w:after="0"/>
              <w:ind w:left="135"/>
              <w:jc w:val="center"/>
            </w:pPr>
          </w:p>
        </w:tc>
        <w:tc>
          <w:tcPr>
            <w:tcW w:w="1104" w:type="dxa"/>
            <w:tcMar>
              <w:top w:w="50" w:type="dxa"/>
              <w:left w:w="100" w:type="dxa"/>
            </w:tcMar>
            <w:vAlign w:val="center"/>
          </w:tcPr>
          <w:p w14:paraId="25E7707E" w14:textId="77777777" w:rsidR="00DD1239" w:rsidRDefault="00DD1239">
            <w:pPr>
              <w:spacing w:after="0"/>
              <w:ind w:left="135"/>
            </w:pPr>
          </w:p>
        </w:tc>
        <w:tc>
          <w:tcPr>
            <w:tcW w:w="1914" w:type="dxa"/>
            <w:tcMar>
              <w:top w:w="50" w:type="dxa"/>
              <w:left w:w="100" w:type="dxa"/>
            </w:tcMar>
            <w:vAlign w:val="center"/>
          </w:tcPr>
          <w:p w14:paraId="3AD34B2B" w14:textId="77777777" w:rsidR="00DD1239" w:rsidRDefault="00DD1239">
            <w:pPr>
              <w:spacing w:after="0"/>
              <w:ind w:left="135"/>
            </w:pPr>
          </w:p>
        </w:tc>
      </w:tr>
      <w:tr w:rsidR="00DD1239" w14:paraId="61FDE19C" w14:textId="77777777">
        <w:trPr>
          <w:trHeight w:val="144"/>
          <w:tblCellSpacing w:w="20" w:type="nil"/>
        </w:trPr>
        <w:tc>
          <w:tcPr>
            <w:tcW w:w="443" w:type="dxa"/>
            <w:tcMar>
              <w:top w:w="50" w:type="dxa"/>
              <w:left w:w="100" w:type="dxa"/>
            </w:tcMar>
            <w:vAlign w:val="center"/>
          </w:tcPr>
          <w:p w14:paraId="7250D97C" w14:textId="77777777" w:rsidR="00DD1239" w:rsidRDefault="009C2170">
            <w:pPr>
              <w:spacing w:after="0"/>
            </w:pPr>
            <w:r>
              <w:rPr>
                <w:rFonts w:ascii="Times New Roman" w:hAnsi="Times New Roman"/>
                <w:color w:val="000000"/>
                <w:sz w:val="24"/>
              </w:rPr>
              <w:t>4</w:t>
            </w:r>
          </w:p>
        </w:tc>
        <w:tc>
          <w:tcPr>
            <w:tcW w:w="3520" w:type="dxa"/>
            <w:tcMar>
              <w:top w:w="50" w:type="dxa"/>
              <w:left w:w="100" w:type="dxa"/>
            </w:tcMar>
            <w:vAlign w:val="center"/>
          </w:tcPr>
          <w:p w14:paraId="22B455DF" w14:textId="77777777" w:rsidR="00DD1239" w:rsidRDefault="009C2170">
            <w:pPr>
              <w:spacing w:after="0"/>
              <w:ind w:left="135"/>
            </w:pPr>
            <w:r>
              <w:rPr>
                <w:rFonts w:ascii="Times New Roman" w:hAnsi="Times New Roman"/>
                <w:color w:val="000000"/>
                <w:sz w:val="24"/>
              </w:rPr>
              <w:t>Теория строения органических соединений А. М. Бутлерова</w:t>
            </w:r>
          </w:p>
        </w:tc>
        <w:tc>
          <w:tcPr>
            <w:tcW w:w="777" w:type="dxa"/>
            <w:tcMar>
              <w:top w:w="50" w:type="dxa"/>
              <w:left w:w="100" w:type="dxa"/>
            </w:tcMar>
            <w:vAlign w:val="center"/>
          </w:tcPr>
          <w:p w14:paraId="7B4F0E2C"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2DF96BC" w14:textId="77777777" w:rsidR="00DD1239" w:rsidRDefault="00DD1239">
            <w:pPr>
              <w:spacing w:after="0"/>
              <w:ind w:left="135"/>
              <w:jc w:val="center"/>
            </w:pPr>
          </w:p>
        </w:tc>
        <w:tc>
          <w:tcPr>
            <w:tcW w:w="1569" w:type="dxa"/>
            <w:tcMar>
              <w:top w:w="50" w:type="dxa"/>
              <w:left w:w="100" w:type="dxa"/>
            </w:tcMar>
            <w:vAlign w:val="center"/>
          </w:tcPr>
          <w:p w14:paraId="76A681BC" w14:textId="77777777" w:rsidR="00DD1239" w:rsidRDefault="00DD1239">
            <w:pPr>
              <w:spacing w:after="0"/>
              <w:ind w:left="135"/>
              <w:jc w:val="center"/>
            </w:pPr>
          </w:p>
        </w:tc>
        <w:tc>
          <w:tcPr>
            <w:tcW w:w="1104" w:type="dxa"/>
            <w:tcMar>
              <w:top w:w="50" w:type="dxa"/>
              <w:left w:w="100" w:type="dxa"/>
            </w:tcMar>
            <w:vAlign w:val="center"/>
          </w:tcPr>
          <w:p w14:paraId="6CCC0886" w14:textId="77777777" w:rsidR="00DD1239" w:rsidRDefault="00DD1239">
            <w:pPr>
              <w:spacing w:after="0"/>
              <w:ind w:left="135"/>
            </w:pPr>
          </w:p>
        </w:tc>
        <w:tc>
          <w:tcPr>
            <w:tcW w:w="1914" w:type="dxa"/>
            <w:tcMar>
              <w:top w:w="50" w:type="dxa"/>
              <w:left w:w="100" w:type="dxa"/>
            </w:tcMar>
            <w:vAlign w:val="center"/>
          </w:tcPr>
          <w:p w14:paraId="6A6FE700" w14:textId="77777777" w:rsidR="00DD1239" w:rsidRDefault="00DD1239">
            <w:pPr>
              <w:spacing w:after="0"/>
              <w:ind w:left="135"/>
            </w:pPr>
          </w:p>
        </w:tc>
      </w:tr>
      <w:tr w:rsidR="00DD1239" w14:paraId="2FD389E1" w14:textId="77777777">
        <w:trPr>
          <w:trHeight w:val="144"/>
          <w:tblCellSpacing w:w="20" w:type="nil"/>
        </w:trPr>
        <w:tc>
          <w:tcPr>
            <w:tcW w:w="443" w:type="dxa"/>
            <w:tcMar>
              <w:top w:w="50" w:type="dxa"/>
              <w:left w:w="100" w:type="dxa"/>
            </w:tcMar>
            <w:vAlign w:val="center"/>
          </w:tcPr>
          <w:p w14:paraId="63C50C1D" w14:textId="77777777" w:rsidR="00DD1239" w:rsidRDefault="009C2170">
            <w:pPr>
              <w:spacing w:after="0"/>
            </w:pPr>
            <w:r>
              <w:rPr>
                <w:rFonts w:ascii="Times New Roman" w:hAnsi="Times New Roman"/>
                <w:color w:val="000000"/>
                <w:sz w:val="24"/>
              </w:rPr>
              <w:t>5</w:t>
            </w:r>
          </w:p>
        </w:tc>
        <w:tc>
          <w:tcPr>
            <w:tcW w:w="3520" w:type="dxa"/>
            <w:tcMar>
              <w:top w:w="50" w:type="dxa"/>
              <w:left w:w="100" w:type="dxa"/>
            </w:tcMar>
            <w:vAlign w:val="center"/>
          </w:tcPr>
          <w:p w14:paraId="196EAAB3" w14:textId="77777777" w:rsidR="00DD1239" w:rsidRDefault="009C2170">
            <w:pPr>
              <w:spacing w:after="0"/>
              <w:ind w:left="135"/>
            </w:pPr>
            <w:r>
              <w:rPr>
                <w:rFonts w:ascii="Times New Roman" w:hAnsi="Times New Roman"/>
                <w:color w:val="000000"/>
                <w:sz w:val="24"/>
              </w:rPr>
              <w:t>Виды изомерии: структурная, пространственная. Электронные эффекты в молекулах органических соединений</w:t>
            </w:r>
          </w:p>
        </w:tc>
        <w:tc>
          <w:tcPr>
            <w:tcW w:w="777" w:type="dxa"/>
            <w:tcMar>
              <w:top w:w="50" w:type="dxa"/>
              <w:left w:w="100" w:type="dxa"/>
            </w:tcMar>
            <w:vAlign w:val="center"/>
          </w:tcPr>
          <w:p w14:paraId="459759A9"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A5790EB" w14:textId="77777777" w:rsidR="00DD1239" w:rsidRDefault="00DD1239">
            <w:pPr>
              <w:spacing w:after="0"/>
              <w:ind w:left="135"/>
              <w:jc w:val="center"/>
            </w:pPr>
          </w:p>
        </w:tc>
        <w:tc>
          <w:tcPr>
            <w:tcW w:w="1569" w:type="dxa"/>
            <w:tcMar>
              <w:top w:w="50" w:type="dxa"/>
              <w:left w:w="100" w:type="dxa"/>
            </w:tcMar>
            <w:vAlign w:val="center"/>
          </w:tcPr>
          <w:p w14:paraId="6C5F701E" w14:textId="77777777" w:rsidR="00DD1239" w:rsidRDefault="00DD1239">
            <w:pPr>
              <w:spacing w:after="0"/>
              <w:ind w:left="135"/>
              <w:jc w:val="center"/>
            </w:pPr>
          </w:p>
        </w:tc>
        <w:tc>
          <w:tcPr>
            <w:tcW w:w="1104" w:type="dxa"/>
            <w:tcMar>
              <w:top w:w="50" w:type="dxa"/>
              <w:left w:w="100" w:type="dxa"/>
            </w:tcMar>
            <w:vAlign w:val="center"/>
          </w:tcPr>
          <w:p w14:paraId="245D2C8E" w14:textId="77777777" w:rsidR="00DD1239" w:rsidRDefault="00DD1239">
            <w:pPr>
              <w:spacing w:after="0"/>
              <w:ind w:left="135"/>
            </w:pPr>
          </w:p>
        </w:tc>
        <w:tc>
          <w:tcPr>
            <w:tcW w:w="1914" w:type="dxa"/>
            <w:tcMar>
              <w:top w:w="50" w:type="dxa"/>
              <w:left w:w="100" w:type="dxa"/>
            </w:tcMar>
            <w:vAlign w:val="center"/>
          </w:tcPr>
          <w:p w14:paraId="25830E97" w14:textId="77777777" w:rsidR="00DD1239" w:rsidRDefault="00DD1239">
            <w:pPr>
              <w:spacing w:after="0"/>
              <w:ind w:left="135"/>
            </w:pPr>
          </w:p>
        </w:tc>
      </w:tr>
      <w:tr w:rsidR="00DD1239" w14:paraId="370B44C5" w14:textId="77777777">
        <w:trPr>
          <w:trHeight w:val="144"/>
          <w:tblCellSpacing w:w="20" w:type="nil"/>
        </w:trPr>
        <w:tc>
          <w:tcPr>
            <w:tcW w:w="443" w:type="dxa"/>
            <w:tcMar>
              <w:top w:w="50" w:type="dxa"/>
              <w:left w:w="100" w:type="dxa"/>
            </w:tcMar>
            <w:vAlign w:val="center"/>
          </w:tcPr>
          <w:p w14:paraId="615D3A1A" w14:textId="77777777" w:rsidR="00DD1239" w:rsidRDefault="009C2170">
            <w:pPr>
              <w:spacing w:after="0"/>
            </w:pPr>
            <w:r>
              <w:rPr>
                <w:rFonts w:ascii="Times New Roman" w:hAnsi="Times New Roman"/>
                <w:color w:val="000000"/>
                <w:sz w:val="24"/>
              </w:rPr>
              <w:t>6</w:t>
            </w:r>
          </w:p>
        </w:tc>
        <w:tc>
          <w:tcPr>
            <w:tcW w:w="3520" w:type="dxa"/>
            <w:tcMar>
              <w:top w:w="50" w:type="dxa"/>
              <w:left w:w="100" w:type="dxa"/>
            </w:tcMar>
            <w:vAlign w:val="center"/>
          </w:tcPr>
          <w:p w14:paraId="508AEE95" w14:textId="77777777" w:rsidR="00DD1239" w:rsidRDefault="009C2170">
            <w:pPr>
              <w:spacing w:after="0"/>
              <w:ind w:left="135"/>
            </w:pPr>
            <w:r>
              <w:rPr>
                <w:rFonts w:ascii="Times New Roman" w:hAnsi="Times New Roman"/>
                <w:color w:val="000000"/>
                <w:sz w:val="24"/>
              </w:rPr>
              <w:t>Представление о классификации и систематическая номенклатура (IUPAC) органических веществ</w:t>
            </w:r>
          </w:p>
        </w:tc>
        <w:tc>
          <w:tcPr>
            <w:tcW w:w="777" w:type="dxa"/>
            <w:tcMar>
              <w:top w:w="50" w:type="dxa"/>
              <w:left w:w="100" w:type="dxa"/>
            </w:tcMar>
            <w:vAlign w:val="center"/>
          </w:tcPr>
          <w:p w14:paraId="7CEF9C9F"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F587F71" w14:textId="77777777" w:rsidR="00DD1239" w:rsidRDefault="00DD1239">
            <w:pPr>
              <w:spacing w:after="0"/>
              <w:ind w:left="135"/>
              <w:jc w:val="center"/>
            </w:pPr>
          </w:p>
        </w:tc>
        <w:tc>
          <w:tcPr>
            <w:tcW w:w="1569" w:type="dxa"/>
            <w:tcMar>
              <w:top w:w="50" w:type="dxa"/>
              <w:left w:w="100" w:type="dxa"/>
            </w:tcMar>
            <w:vAlign w:val="center"/>
          </w:tcPr>
          <w:p w14:paraId="511DD94F" w14:textId="77777777" w:rsidR="00DD1239" w:rsidRDefault="00DD1239">
            <w:pPr>
              <w:spacing w:after="0"/>
              <w:ind w:left="135"/>
              <w:jc w:val="center"/>
            </w:pPr>
          </w:p>
        </w:tc>
        <w:tc>
          <w:tcPr>
            <w:tcW w:w="1104" w:type="dxa"/>
            <w:tcMar>
              <w:top w:w="50" w:type="dxa"/>
              <w:left w:w="100" w:type="dxa"/>
            </w:tcMar>
            <w:vAlign w:val="center"/>
          </w:tcPr>
          <w:p w14:paraId="01267B94" w14:textId="77777777" w:rsidR="00DD1239" w:rsidRDefault="00DD1239">
            <w:pPr>
              <w:spacing w:after="0"/>
              <w:ind w:left="135"/>
            </w:pPr>
          </w:p>
        </w:tc>
        <w:tc>
          <w:tcPr>
            <w:tcW w:w="1914" w:type="dxa"/>
            <w:tcMar>
              <w:top w:w="50" w:type="dxa"/>
              <w:left w:w="100" w:type="dxa"/>
            </w:tcMar>
            <w:vAlign w:val="center"/>
          </w:tcPr>
          <w:p w14:paraId="3C5F8201" w14:textId="77777777" w:rsidR="00DD1239" w:rsidRDefault="00DD1239">
            <w:pPr>
              <w:spacing w:after="0"/>
              <w:ind w:left="135"/>
            </w:pPr>
          </w:p>
        </w:tc>
      </w:tr>
      <w:tr w:rsidR="00DD1239" w14:paraId="54D329DB" w14:textId="77777777">
        <w:trPr>
          <w:trHeight w:val="144"/>
          <w:tblCellSpacing w:w="20" w:type="nil"/>
        </w:trPr>
        <w:tc>
          <w:tcPr>
            <w:tcW w:w="443" w:type="dxa"/>
            <w:tcMar>
              <w:top w:w="50" w:type="dxa"/>
              <w:left w:w="100" w:type="dxa"/>
            </w:tcMar>
            <w:vAlign w:val="center"/>
          </w:tcPr>
          <w:p w14:paraId="465A07CB" w14:textId="77777777" w:rsidR="00DD1239" w:rsidRDefault="009C2170">
            <w:pPr>
              <w:spacing w:after="0"/>
            </w:pPr>
            <w:r>
              <w:rPr>
                <w:rFonts w:ascii="Times New Roman" w:hAnsi="Times New Roman"/>
                <w:color w:val="000000"/>
                <w:sz w:val="24"/>
              </w:rPr>
              <w:t>7</w:t>
            </w:r>
          </w:p>
        </w:tc>
        <w:tc>
          <w:tcPr>
            <w:tcW w:w="3520" w:type="dxa"/>
            <w:tcMar>
              <w:top w:w="50" w:type="dxa"/>
              <w:left w:w="100" w:type="dxa"/>
            </w:tcMar>
            <w:vAlign w:val="center"/>
          </w:tcPr>
          <w:p w14:paraId="06E9C281" w14:textId="77777777" w:rsidR="00DD1239" w:rsidRDefault="009C2170">
            <w:pPr>
              <w:spacing w:after="0"/>
              <w:ind w:left="135"/>
            </w:pPr>
            <w:r>
              <w:rPr>
                <w:rFonts w:ascii="Times New Roman" w:hAnsi="Times New Roman"/>
                <w:color w:val="000000"/>
                <w:sz w:val="24"/>
              </w:rPr>
              <w:t>Классификация реакций в органической химии</w:t>
            </w:r>
          </w:p>
        </w:tc>
        <w:tc>
          <w:tcPr>
            <w:tcW w:w="777" w:type="dxa"/>
            <w:tcMar>
              <w:top w:w="50" w:type="dxa"/>
              <w:left w:w="100" w:type="dxa"/>
            </w:tcMar>
            <w:vAlign w:val="center"/>
          </w:tcPr>
          <w:p w14:paraId="50D7747A"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49C4D33" w14:textId="77777777" w:rsidR="00DD1239" w:rsidRDefault="00DD1239">
            <w:pPr>
              <w:spacing w:after="0"/>
              <w:ind w:left="135"/>
              <w:jc w:val="center"/>
            </w:pPr>
          </w:p>
        </w:tc>
        <w:tc>
          <w:tcPr>
            <w:tcW w:w="1569" w:type="dxa"/>
            <w:tcMar>
              <w:top w:w="50" w:type="dxa"/>
              <w:left w:w="100" w:type="dxa"/>
            </w:tcMar>
            <w:vAlign w:val="center"/>
          </w:tcPr>
          <w:p w14:paraId="2B4A9869" w14:textId="77777777" w:rsidR="00DD1239" w:rsidRDefault="00DD1239">
            <w:pPr>
              <w:spacing w:after="0"/>
              <w:ind w:left="135"/>
              <w:jc w:val="center"/>
            </w:pPr>
          </w:p>
        </w:tc>
        <w:tc>
          <w:tcPr>
            <w:tcW w:w="1104" w:type="dxa"/>
            <w:tcMar>
              <w:top w:w="50" w:type="dxa"/>
              <w:left w:w="100" w:type="dxa"/>
            </w:tcMar>
            <w:vAlign w:val="center"/>
          </w:tcPr>
          <w:p w14:paraId="67C5C9C9" w14:textId="77777777" w:rsidR="00DD1239" w:rsidRDefault="00DD1239">
            <w:pPr>
              <w:spacing w:after="0"/>
              <w:ind w:left="135"/>
            </w:pPr>
          </w:p>
        </w:tc>
        <w:tc>
          <w:tcPr>
            <w:tcW w:w="1914" w:type="dxa"/>
            <w:tcMar>
              <w:top w:w="50" w:type="dxa"/>
              <w:left w:w="100" w:type="dxa"/>
            </w:tcMar>
            <w:vAlign w:val="center"/>
          </w:tcPr>
          <w:p w14:paraId="29DB1576" w14:textId="77777777" w:rsidR="00DD1239" w:rsidRDefault="00DD1239">
            <w:pPr>
              <w:spacing w:after="0"/>
              <w:ind w:left="135"/>
            </w:pPr>
          </w:p>
        </w:tc>
      </w:tr>
      <w:tr w:rsidR="00DD1239" w14:paraId="0DAF82DB" w14:textId="77777777">
        <w:trPr>
          <w:trHeight w:val="144"/>
          <w:tblCellSpacing w:w="20" w:type="nil"/>
        </w:trPr>
        <w:tc>
          <w:tcPr>
            <w:tcW w:w="443" w:type="dxa"/>
            <w:tcMar>
              <w:top w:w="50" w:type="dxa"/>
              <w:left w:w="100" w:type="dxa"/>
            </w:tcMar>
            <w:vAlign w:val="center"/>
          </w:tcPr>
          <w:p w14:paraId="43F9962B" w14:textId="77777777" w:rsidR="00DD1239" w:rsidRDefault="009C2170">
            <w:pPr>
              <w:spacing w:after="0"/>
            </w:pPr>
            <w:r>
              <w:rPr>
                <w:rFonts w:ascii="Times New Roman" w:hAnsi="Times New Roman"/>
                <w:color w:val="000000"/>
                <w:sz w:val="24"/>
              </w:rPr>
              <w:lastRenderedPageBreak/>
              <w:t>8</w:t>
            </w:r>
          </w:p>
        </w:tc>
        <w:tc>
          <w:tcPr>
            <w:tcW w:w="3520" w:type="dxa"/>
            <w:tcMar>
              <w:top w:w="50" w:type="dxa"/>
              <w:left w:w="100" w:type="dxa"/>
            </w:tcMar>
            <w:vAlign w:val="center"/>
          </w:tcPr>
          <w:p w14:paraId="5902C0C4" w14:textId="77777777" w:rsidR="00DD1239" w:rsidRDefault="009C2170">
            <w:pPr>
              <w:spacing w:after="0"/>
              <w:ind w:left="135"/>
            </w:pPr>
            <w:r>
              <w:rPr>
                <w:rFonts w:ascii="Times New Roman" w:hAnsi="Times New Roman"/>
                <w:color w:val="000000"/>
                <w:sz w:val="24"/>
              </w:rPr>
              <w:t>Систематизация и обобщение знаний по теме</w:t>
            </w:r>
          </w:p>
        </w:tc>
        <w:tc>
          <w:tcPr>
            <w:tcW w:w="777" w:type="dxa"/>
            <w:tcMar>
              <w:top w:w="50" w:type="dxa"/>
              <w:left w:w="100" w:type="dxa"/>
            </w:tcMar>
            <w:vAlign w:val="center"/>
          </w:tcPr>
          <w:p w14:paraId="59AA148A"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CE2DD34" w14:textId="77777777" w:rsidR="00DD1239" w:rsidRDefault="00DD1239">
            <w:pPr>
              <w:spacing w:after="0"/>
              <w:ind w:left="135"/>
              <w:jc w:val="center"/>
            </w:pPr>
          </w:p>
        </w:tc>
        <w:tc>
          <w:tcPr>
            <w:tcW w:w="1569" w:type="dxa"/>
            <w:tcMar>
              <w:top w:w="50" w:type="dxa"/>
              <w:left w:w="100" w:type="dxa"/>
            </w:tcMar>
            <w:vAlign w:val="center"/>
          </w:tcPr>
          <w:p w14:paraId="564D0362" w14:textId="77777777" w:rsidR="00DD1239" w:rsidRDefault="00DD1239">
            <w:pPr>
              <w:spacing w:after="0"/>
              <w:ind w:left="135"/>
              <w:jc w:val="center"/>
            </w:pPr>
          </w:p>
        </w:tc>
        <w:tc>
          <w:tcPr>
            <w:tcW w:w="1104" w:type="dxa"/>
            <w:tcMar>
              <w:top w:w="50" w:type="dxa"/>
              <w:left w:w="100" w:type="dxa"/>
            </w:tcMar>
            <w:vAlign w:val="center"/>
          </w:tcPr>
          <w:p w14:paraId="6387AB3A" w14:textId="77777777" w:rsidR="00DD1239" w:rsidRDefault="00DD1239">
            <w:pPr>
              <w:spacing w:after="0"/>
              <w:ind w:left="135"/>
            </w:pPr>
          </w:p>
        </w:tc>
        <w:tc>
          <w:tcPr>
            <w:tcW w:w="1914" w:type="dxa"/>
            <w:tcMar>
              <w:top w:w="50" w:type="dxa"/>
              <w:left w:w="100" w:type="dxa"/>
            </w:tcMar>
            <w:vAlign w:val="center"/>
          </w:tcPr>
          <w:p w14:paraId="66C0CE19" w14:textId="77777777" w:rsidR="00DD1239" w:rsidRDefault="00DD1239">
            <w:pPr>
              <w:spacing w:after="0"/>
              <w:ind w:left="135"/>
            </w:pPr>
          </w:p>
        </w:tc>
      </w:tr>
      <w:tr w:rsidR="00DD1239" w14:paraId="03896D13" w14:textId="77777777">
        <w:trPr>
          <w:trHeight w:val="144"/>
          <w:tblCellSpacing w:w="20" w:type="nil"/>
        </w:trPr>
        <w:tc>
          <w:tcPr>
            <w:tcW w:w="443" w:type="dxa"/>
            <w:tcMar>
              <w:top w:w="50" w:type="dxa"/>
              <w:left w:w="100" w:type="dxa"/>
            </w:tcMar>
            <w:vAlign w:val="center"/>
          </w:tcPr>
          <w:p w14:paraId="213BC302" w14:textId="77777777" w:rsidR="00DD1239" w:rsidRDefault="009C2170">
            <w:pPr>
              <w:spacing w:after="0"/>
            </w:pPr>
            <w:r>
              <w:rPr>
                <w:rFonts w:ascii="Times New Roman" w:hAnsi="Times New Roman"/>
                <w:color w:val="000000"/>
                <w:sz w:val="24"/>
              </w:rPr>
              <w:t>9</w:t>
            </w:r>
          </w:p>
        </w:tc>
        <w:tc>
          <w:tcPr>
            <w:tcW w:w="3520" w:type="dxa"/>
            <w:tcMar>
              <w:top w:w="50" w:type="dxa"/>
              <w:left w:w="100" w:type="dxa"/>
            </w:tcMar>
            <w:vAlign w:val="center"/>
          </w:tcPr>
          <w:p w14:paraId="0CB4E717" w14:textId="77777777" w:rsidR="00DD1239" w:rsidRDefault="009C2170">
            <w:pPr>
              <w:spacing w:after="0"/>
              <w:ind w:left="135"/>
            </w:pPr>
            <w:r>
              <w:rPr>
                <w:rFonts w:ascii="Times New Roman" w:hAnsi="Times New Roman"/>
                <w:color w:val="000000"/>
                <w:sz w:val="24"/>
              </w:rPr>
              <w:t>Алканы: гомологический ряд, общая формула, номенклатура и изомерия, электронное и пространственное строение молекул</w:t>
            </w:r>
          </w:p>
        </w:tc>
        <w:tc>
          <w:tcPr>
            <w:tcW w:w="777" w:type="dxa"/>
            <w:tcMar>
              <w:top w:w="50" w:type="dxa"/>
              <w:left w:w="100" w:type="dxa"/>
            </w:tcMar>
            <w:vAlign w:val="center"/>
          </w:tcPr>
          <w:p w14:paraId="13121C26"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8CE9986" w14:textId="77777777" w:rsidR="00DD1239" w:rsidRDefault="00DD1239">
            <w:pPr>
              <w:spacing w:after="0"/>
              <w:ind w:left="135"/>
              <w:jc w:val="center"/>
            </w:pPr>
          </w:p>
        </w:tc>
        <w:tc>
          <w:tcPr>
            <w:tcW w:w="1569" w:type="dxa"/>
            <w:tcMar>
              <w:top w:w="50" w:type="dxa"/>
              <w:left w:w="100" w:type="dxa"/>
            </w:tcMar>
            <w:vAlign w:val="center"/>
          </w:tcPr>
          <w:p w14:paraId="68E47A9A" w14:textId="77777777" w:rsidR="00DD1239" w:rsidRDefault="00DD1239">
            <w:pPr>
              <w:spacing w:after="0"/>
              <w:ind w:left="135"/>
              <w:jc w:val="center"/>
            </w:pPr>
          </w:p>
        </w:tc>
        <w:tc>
          <w:tcPr>
            <w:tcW w:w="1104" w:type="dxa"/>
            <w:tcMar>
              <w:top w:w="50" w:type="dxa"/>
              <w:left w:w="100" w:type="dxa"/>
            </w:tcMar>
            <w:vAlign w:val="center"/>
          </w:tcPr>
          <w:p w14:paraId="20404661" w14:textId="77777777" w:rsidR="00DD1239" w:rsidRDefault="00DD1239">
            <w:pPr>
              <w:spacing w:after="0"/>
              <w:ind w:left="135"/>
            </w:pPr>
          </w:p>
        </w:tc>
        <w:tc>
          <w:tcPr>
            <w:tcW w:w="1914" w:type="dxa"/>
            <w:tcMar>
              <w:top w:w="50" w:type="dxa"/>
              <w:left w:w="100" w:type="dxa"/>
            </w:tcMar>
            <w:vAlign w:val="center"/>
          </w:tcPr>
          <w:p w14:paraId="5CD8C84F" w14:textId="77777777" w:rsidR="00DD1239" w:rsidRDefault="00DD1239">
            <w:pPr>
              <w:spacing w:after="0"/>
              <w:ind w:left="135"/>
            </w:pPr>
          </w:p>
        </w:tc>
      </w:tr>
      <w:tr w:rsidR="00DD1239" w14:paraId="1B87D7D2" w14:textId="77777777">
        <w:trPr>
          <w:trHeight w:val="144"/>
          <w:tblCellSpacing w:w="20" w:type="nil"/>
        </w:trPr>
        <w:tc>
          <w:tcPr>
            <w:tcW w:w="443" w:type="dxa"/>
            <w:tcMar>
              <w:top w:w="50" w:type="dxa"/>
              <w:left w:w="100" w:type="dxa"/>
            </w:tcMar>
            <w:vAlign w:val="center"/>
          </w:tcPr>
          <w:p w14:paraId="4A2A145E" w14:textId="77777777" w:rsidR="00DD1239" w:rsidRDefault="009C2170">
            <w:pPr>
              <w:spacing w:after="0"/>
            </w:pPr>
            <w:r>
              <w:rPr>
                <w:rFonts w:ascii="Times New Roman" w:hAnsi="Times New Roman"/>
                <w:color w:val="000000"/>
                <w:sz w:val="24"/>
              </w:rPr>
              <w:t>10</w:t>
            </w:r>
          </w:p>
        </w:tc>
        <w:tc>
          <w:tcPr>
            <w:tcW w:w="3520" w:type="dxa"/>
            <w:tcMar>
              <w:top w:w="50" w:type="dxa"/>
              <w:left w:w="100" w:type="dxa"/>
            </w:tcMar>
            <w:vAlign w:val="center"/>
          </w:tcPr>
          <w:p w14:paraId="4B5C4944" w14:textId="77777777" w:rsidR="00DD1239" w:rsidRDefault="009C2170">
            <w:pPr>
              <w:spacing w:after="0"/>
              <w:ind w:left="135"/>
            </w:pPr>
            <w:r>
              <w:rPr>
                <w:rFonts w:ascii="Times New Roman" w:hAnsi="Times New Roman"/>
                <w:color w:val="000000"/>
                <w:sz w:val="24"/>
              </w:rPr>
              <w:t>Физические и химические свойства алканов</w:t>
            </w:r>
          </w:p>
        </w:tc>
        <w:tc>
          <w:tcPr>
            <w:tcW w:w="777" w:type="dxa"/>
            <w:tcMar>
              <w:top w:w="50" w:type="dxa"/>
              <w:left w:w="100" w:type="dxa"/>
            </w:tcMar>
            <w:vAlign w:val="center"/>
          </w:tcPr>
          <w:p w14:paraId="2E739DDB"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47BA078" w14:textId="77777777" w:rsidR="00DD1239" w:rsidRDefault="00DD1239">
            <w:pPr>
              <w:spacing w:after="0"/>
              <w:ind w:left="135"/>
              <w:jc w:val="center"/>
            </w:pPr>
          </w:p>
        </w:tc>
        <w:tc>
          <w:tcPr>
            <w:tcW w:w="1569" w:type="dxa"/>
            <w:tcMar>
              <w:top w:w="50" w:type="dxa"/>
              <w:left w:w="100" w:type="dxa"/>
            </w:tcMar>
            <w:vAlign w:val="center"/>
          </w:tcPr>
          <w:p w14:paraId="35C7E121" w14:textId="77777777" w:rsidR="00DD1239" w:rsidRDefault="00DD1239">
            <w:pPr>
              <w:spacing w:after="0"/>
              <w:ind w:left="135"/>
              <w:jc w:val="center"/>
            </w:pPr>
          </w:p>
        </w:tc>
        <w:tc>
          <w:tcPr>
            <w:tcW w:w="1104" w:type="dxa"/>
            <w:tcMar>
              <w:top w:w="50" w:type="dxa"/>
              <w:left w:w="100" w:type="dxa"/>
            </w:tcMar>
            <w:vAlign w:val="center"/>
          </w:tcPr>
          <w:p w14:paraId="5014780B" w14:textId="77777777" w:rsidR="00DD1239" w:rsidRDefault="00DD1239">
            <w:pPr>
              <w:spacing w:after="0"/>
              <w:ind w:left="135"/>
            </w:pPr>
          </w:p>
        </w:tc>
        <w:tc>
          <w:tcPr>
            <w:tcW w:w="1914" w:type="dxa"/>
            <w:tcMar>
              <w:top w:w="50" w:type="dxa"/>
              <w:left w:w="100" w:type="dxa"/>
            </w:tcMar>
            <w:vAlign w:val="center"/>
          </w:tcPr>
          <w:p w14:paraId="3C4E1BA8" w14:textId="77777777" w:rsidR="00DD1239" w:rsidRDefault="00DD1239">
            <w:pPr>
              <w:spacing w:after="0"/>
              <w:ind w:left="135"/>
            </w:pPr>
          </w:p>
        </w:tc>
      </w:tr>
      <w:tr w:rsidR="00DD1239" w14:paraId="31A0505F" w14:textId="77777777">
        <w:trPr>
          <w:trHeight w:val="144"/>
          <w:tblCellSpacing w:w="20" w:type="nil"/>
        </w:trPr>
        <w:tc>
          <w:tcPr>
            <w:tcW w:w="443" w:type="dxa"/>
            <w:tcMar>
              <w:top w:w="50" w:type="dxa"/>
              <w:left w:w="100" w:type="dxa"/>
            </w:tcMar>
            <w:vAlign w:val="center"/>
          </w:tcPr>
          <w:p w14:paraId="456F5A52" w14:textId="77777777" w:rsidR="00DD1239" w:rsidRDefault="009C2170">
            <w:pPr>
              <w:spacing w:after="0"/>
            </w:pPr>
            <w:r>
              <w:rPr>
                <w:rFonts w:ascii="Times New Roman" w:hAnsi="Times New Roman"/>
                <w:color w:val="000000"/>
                <w:sz w:val="24"/>
              </w:rPr>
              <w:t>11</w:t>
            </w:r>
          </w:p>
        </w:tc>
        <w:tc>
          <w:tcPr>
            <w:tcW w:w="3520" w:type="dxa"/>
            <w:tcMar>
              <w:top w:w="50" w:type="dxa"/>
              <w:left w:w="100" w:type="dxa"/>
            </w:tcMar>
            <w:vAlign w:val="center"/>
          </w:tcPr>
          <w:p w14:paraId="5BE8DD1F" w14:textId="77777777" w:rsidR="00DD1239" w:rsidRDefault="009C2170">
            <w:pPr>
              <w:spacing w:after="0"/>
              <w:ind w:left="135"/>
            </w:pPr>
            <w:r>
              <w:rPr>
                <w:rFonts w:ascii="Times New Roman" w:hAnsi="Times New Roman"/>
                <w:color w:val="000000"/>
                <w:sz w:val="24"/>
              </w:rPr>
              <w:t>Нахождение алканов в природе. Способы получения и применение алканов</w:t>
            </w:r>
          </w:p>
        </w:tc>
        <w:tc>
          <w:tcPr>
            <w:tcW w:w="777" w:type="dxa"/>
            <w:tcMar>
              <w:top w:w="50" w:type="dxa"/>
              <w:left w:w="100" w:type="dxa"/>
            </w:tcMar>
            <w:vAlign w:val="center"/>
          </w:tcPr>
          <w:p w14:paraId="0F77C63B"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0FC825B" w14:textId="77777777" w:rsidR="00DD1239" w:rsidRDefault="00DD1239">
            <w:pPr>
              <w:spacing w:after="0"/>
              <w:ind w:left="135"/>
              <w:jc w:val="center"/>
            </w:pPr>
          </w:p>
        </w:tc>
        <w:tc>
          <w:tcPr>
            <w:tcW w:w="1569" w:type="dxa"/>
            <w:tcMar>
              <w:top w:w="50" w:type="dxa"/>
              <w:left w:w="100" w:type="dxa"/>
            </w:tcMar>
            <w:vAlign w:val="center"/>
          </w:tcPr>
          <w:p w14:paraId="72218405" w14:textId="77777777" w:rsidR="00DD1239" w:rsidRDefault="00DD1239">
            <w:pPr>
              <w:spacing w:after="0"/>
              <w:ind w:left="135"/>
              <w:jc w:val="center"/>
            </w:pPr>
          </w:p>
        </w:tc>
        <w:tc>
          <w:tcPr>
            <w:tcW w:w="1104" w:type="dxa"/>
            <w:tcMar>
              <w:top w:w="50" w:type="dxa"/>
              <w:left w:w="100" w:type="dxa"/>
            </w:tcMar>
            <w:vAlign w:val="center"/>
          </w:tcPr>
          <w:p w14:paraId="0AD29F0B" w14:textId="77777777" w:rsidR="00DD1239" w:rsidRDefault="00DD1239">
            <w:pPr>
              <w:spacing w:after="0"/>
              <w:ind w:left="135"/>
            </w:pPr>
          </w:p>
        </w:tc>
        <w:tc>
          <w:tcPr>
            <w:tcW w:w="1914" w:type="dxa"/>
            <w:tcMar>
              <w:top w:w="50" w:type="dxa"/>
              <w:left w:w="100" w:type="dxa"/>
            </w:tcMar>
            <w:vAlign w:val="center"/>
          </w:tcPr>
          <w:p w14:paraId="4D2C2550" w14:textId="77777777" w:rsidR="00DD1239" w:rsidRDefault="00DD1239">
            <w:pPr>
              <w:spacing w:after="0"/>
              <w:ind w:left="135"/>
            </w:pPr>
          </w:p>
        </w:tc>
      </w:tr>
      <w:tr w:rsidR="00DD1239" w14:paraId="3140B10A" w14:textId="77777777">
        <w:trPr>
          <w:trHeight w:val="144"/>
          <w:tblCellSpacing w:w="20" w:type="nil"/>
        </w:trPr>
        <w:tc>
          <w:tcPr>
            <w:tcW w:w="443" w:type="dxa"/>
            <w:tcMar>
              <w:top w:w="50" w:type="dxa"/>
              <w:left w:w="100" w:type="dxa"/>
            </w:tcMar>
            <w:vAlign w:val="center"/>
          </w:tcPr>
          <w:p w14:paraId="6E380BF9" w14:textId="77777777" w:rsidR="00DD1239" w:rsidRDefault="009C2170">
            <w:pPr>
              <w:spacing w:after="0"/>
            </w:pPr>
            <w:r>
              <w:rPr>
                <w:rFonts w:ascii="Times New Roman" w:hAnsi="Times New Roman"/>
                <w:color w:val="000000"/>
                <w:sz w:val="24"/>
              </w:rPr>
              <w:t>12</w:t>
            </w:r>
          </w:p>
        </w:tc>
        <w:tc>
          <w:tcPr>
            <w:tcW w:w="3520" w:type="dxa"/>
            <w:tcMar>
              <w:top w:w="50" w:type="dxa"/>
              <w:left w:w="100" w:type="dxa"/>
            </w:tcMar>
            <w:vAlign w:val="center"/>
          </w:tcPr>
          <w:p w14:paraId="773049E3" w14:textId="77777777" w:rsidR="00DD1239" w:rsidRDefault="009C2170">
            <w:pPr>
              <w:spacing w:after="0"/>
              <w:ind w:left="135"/>
            </w:pPr>
            <w:r>
              <w:rPr>
                <w:rFonts w:ascii="Times New Roman" w:hAnsi="Times New Roman"/>
                <w:color w:val="000000"/>
                <w:sz w:val="24"/>
              </w:rPr>
              <w:t>Циклоалканы: общая формула, номенклатура и изомерия, особенности строения и химических свойств, способы получения и применение</w:t>
            </w:r>
          </w:p>
        </w:tc>
        <w:tc>
          <w:tcPr>
            <w:tcW w:w="777" w:type="dxa"/>
            <w:tcMar>
              <w:top w:w="50" w:type="dxa"/>
              <w:left w:w="100" w:type="dxa"/>
            </w:tcMar>
            <w:vAlign w:val="center"/>
          </w:tcPr>
          <w:p w14:paraId="128F822D"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681C3CD" w14:textId="77777777" w:rsidR="00DD1239" w:rsidRDefault="00DD1239">
            <w:pPr>
              <w:spacing w:after="0"/>
              <w:ind w:left="135"/>
              <w:jc w:val="center"/>
            </w:pPr>
          </w:p>
        </w:tc>
        <w:tc>
          <w:tcPr>
            <w:tcW w:w="1569" w:type="dxa"/>
            <w:tcMar>
              <w:top w:w="50" w:type="dxa"/>
              <w:left w:w="100" w:type="dxa"/>
            </w:tcMar>
            <w:vAlign w:val="center"/>
          </w:tcPr>
          <w:p w14:paraId="5B4165F0" w14:textId="77777777" w:rsidR="00DD1239" w:rsidRDefault="00DD1239">
            <w:pPr>
              <w:spacing w:after="0"/>
              <w:ind w:left="135"/>
              <w:jc w:val="center"/>
            </w:pPr>
          </w:p>
        </w:tc>
        <w:tc>
          <w:tcPr>
            <w:tcW w:w="1104" w:type="dxa"/>
            <w:tcMar>
              <w:top w:w="50" w:type="dxa"/>
              <w:left w:w="100" w:type="dxa"/>
            </w:tcMar>
            <w:vAlign w:val="center"/>
          </w:tcPr>
          <w:p w14:paraId="76F0998D" w14:textId="77777777" w:rsidR="00DD1239" w:rsidRDefault="00DD1239">
            <w:pPr>
              <w:spacing w:after="0"/>
              <w:ind w:left="135"/>
            </w:pPr>
          </w:p>
        </w:tc>
        <w:tc>
          <w:tcPr>
            <w:tcW w:w="1914" w:type="dxa"/>
            <w:tcMar>
              <w:top w:w="50" w:type="dxa"/>
              <w:left w:w="100" w:type="dxa"/>
            </w:tcMar>
            <w:vAlign w:val="center"/>
          </w:tcPr>
          <w:p w14:paraId="073FAF9C" w14:textId="77777777" w:rsidR="00DD1239" w:rsidRDefault="00DD1239">
            <w:pPr>
              <w:spacing w:after="0"/>
              <w:ind w:left="135"/>
            </w:pPr>
          </w:p>
        </w:tc>
      </w:tr>
      <w:tr w:rsidR="00DD1239" w14:paraId="3AD870A3" w14:textId="77777777">
        <w:trPr>
          <w:trHeight w:val="144"/>
          <w:tblCellSpacing w:w="20" w:type="nil"/>
        </w:trPr>
        <w:tc>
          <w:tcPr>
            <w:tcW w:w="443" w:type="dxa"/>
            <w:tcMar>
              <w:top w:w="50" w:type="dxa"/>
              <w:left w:w="100" w:type="dxa"/>
            </w:tcMar>
            <w:vAlign w:val="center"/>
          </w:tcPr>
          <w:p w14:paraId="19D49D68" w14:textId="77777777" w:rsidR="00DD1239" w:rsidRDefault="009C2170">
            <w:pPr>
              <w:spacing w:after="0"/>
            </w:pPr>
            <w:r>
              <w:rPr>
                <w:rFonts w:ascii="Times New Roman" w:hAnsi="Times New Roman"/>
                <w:color w:val="000000"/>
                <w:sz w:val="24"/>
              </w:rPr>
              <w:t>13</w:t>
            </w:r>
          </w:p>
        </w:tc>
        <w:tc>
          <w:tcPr>
            <w:tcW w:w="3520" w:type="dxa"/>
            <w:tcMar>
              <w:top w:w="50" w:type="dxa"/>
              <w:left w:w="100" w:type="dxa"/>
            </w:tcMar>
            <w:vAlign w:val="center"/>
          </w:tcPr>
          <w:p w14:paraId="0CA77148" w14:textId="77777777" w:rsidR="00DD1239" w:rsidRDefault="009C2170">
            <w:pPr>
              <w:spacing w:after="0"/>
              <w:ind w:left="135"/>
            </w:pPr>
            <w:r>
              <w:rPr>
                <w:rFonts w:ascii="Times New Roman" w:hAnsi="Times New Roman"/>
                <w:color w:val="000000"/>
                <w:sz w:val="24"/>
              </w:rPr>
              <w:t>Решение расчётных задач на определение молекулярной формулы органического вещества по массовым долям атомов элементов, входящих в его состав. Систематизация и обобщение знаний по теме</w:t>
            </w:r>
          </w:p>
        </w:tc>
        <w:tc>
          <w:tcPr>
            <w:tcW w:w="777" w:type="dxa"/>
            <w:tcMar>
              <w:top w:w="50" w:type="dxa"/>
              <w:left w:w="100" w:type="dxa"/>
            </w:tcMar>
            <w:vAlign w:val="center"/>
          </w:tcPr>
          <w:p w14:paraId="0EB18A1C"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C0C1B6E" w14:textId="77777777" w:rsidR="00DD1239" w:rsidRDefault="00DD1239">
            <w:pPr>
              <w:spacing w:after="0"/>
              <w:ind w:left="135"/>
              <w:jc w:val="center"/>
            </w:pPr>
          </w:p>
        </w:tc>
        <w:tc>
          <w:tcPr>
            <w:tcW w:w="1569" w:type="dxa"/>
            <w:tcMar>
              <w:top w:w="50" w:type="dxa"/>
              <w:left w:w="100" w:type="dxa"/>
            </w:tcMar>
            <w:vAlign w:val="center"/>
          </w:tcPr>
          <w:p w14:paraId="07851AD7" w14:textId="77777777" w:rsidR="00DD1239" w:rsidRDefault="00DD1239">
            <w:pPr>
              <w:spacing w:after="0"/>
              <w:ind w:left="135"/>
              <w:jc w:val="center"/>
            </w:pPr>
          </w:p>
        </w:tc>
        <w:tc>
          <w:tcPr>
            <w:tcW w:w="1104" w:type="dxa"/>
            <w:tcMar>
              <w:top w:w="50" w:type="dxa"/>
              <w:left w:w="100" w:type="dxa"/>
            </w:tcMar>
            <w:vAlign w:val="center"/>
          </w:tcPr>
          <w:p w14:paraId="18634F59" w14:textId="77777777" w:rsidR="00DD1239" w:rsidRDefault="00DD1239">
            <w:pPr>
              <w:spacing w:after="0"/>
              <w:ind w:left="135"/>
            </w:pPr>
          </w:p>
        </w:tc>
        <w:tc>
          <w:tcPr>
            <w:tcW w:w="1914" w:type="dxa"/>
            <w:tcMar>
              <w:top w:w="50" w:type="dxa"/>
              <w:left w:w="100" w:type="dxa"/>
            </w:tcMar>
            <w:vAlign w:val="center"/>
          </w:tcPr>
          <w:p w14:paraId="34E7C760" w14:textId="77777777" w:rsidR="00DD1239" w:rsidRDefault="00DD1239">
            <w:pPr>
              <w:spacing w:after="0"/>
              <w:ind w:left="135"/>
            </w:pPr>
          </w:p>
        </w:tc>
      </w:tr>
      <w:tr w:rsidR="00DD1239" w14:paraId="2A97ECA8" w14:textId="77777777">
        <w:trPr>
          <w:trHeight w:val="144"/>
          <w:tblCellSpacing w:w="20" w:type="nil"/>
        </w:trPr>
        <w:tc>
          <w:tcPr>
            <w:tcW w:w="443" w:type="dxa"/>
            <w:tcMar>
              <w:top w:w="50" w:type="dxa"/>
              <w:left w:w="100" w:type="dxa"/>
            </w:tcMar>
            <w:vAlign w:val="center"/>
          </w:tcPr>
          <w:p w14:paraId="1C65F0FD" w14:textId="77777777" w:rsidR="00DD1239" w:rsidRDefault="009C2170">
            <w:pPr>
              <w:spacing w:after="0"/>
            </w:pPr>
            <w:r>
              <w:rPr>
                <w:rFonts w:ascii="Times New Roman" w:hAnsi="Times New Roman"/>
                <w:color w:val="000000"/>
                <w:sz w:val="24"/>
              </w:rPr>
              <w:t>14</w:t>
            </w:r>
          </w:p>
        </w:tc>
        <w:tc>
          <w:tcPr>
            <w:tcW w:w="3520" w:type="dxa"/>
            <w:tcMar>
              <w:top w:w="50" w:type="dxa"/>
              <w:left w:w="100" w:type="dxa"/>
            </w:tcMar>
            <w:vAlign w:val="center"/>
          </w:tcPr>
          <w:p w14:paraId="0DDAD03D" w14:textId="77777777" w:rsidR="00DD1239" w:rsidRDefault="009C2170">
            <w:pPr>
              <w:spacing w:after="0"/>
              <w:ind w:left="135"/>
            </w:pPr>
            <w:r>
              <w:rPr>
                <w:rFonts w:ascii="Times New Roman" w:hAnsi="Times New Roman"/>
                <w:color w:val="000000"/>
                <w:sz w:val="24"/>
              </w:rPr>
              <w:t>Алкены: гомологический ряд, общая формула, номенклатура, электронное и пространственное строение молекул. Структурная и цис-транс-изомерия алкенов</w:t>
            </w:r>
          </w:p>
        </w:tc>
        <w:tc>
          <w:tcPr>
            <w:tcW w:w="777" w:type="dxa"/>
            <w:tcMar>
              <w:top w:w="50" w:type="dxa"/>
              <w:left w:w="100" w:type="dxa"/>
            </w:tcMar>
            <w:vAlign w:val="center"/>
          </w:tcPr>
          <w:p w14:paraId="1E735BBA"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929E73" w14:textId="77777777" w:rsidR="00DD1239" w:rsidRDefault="00DD1239">
            <w:pPr>
              <w:spacing w:after="0"/>
              <w:ind w:left="135"/>
              <w:jc w:val="center"/>
            </w:pPr>
          </w:p>
        </w:tc>
        <w:tc>
          <w:tcPr>
            <w:tcW w:w="1569" w:type="dxa"/>
            <w:tcMar>
              <w:top w:w="50" w:type="dxa"/>
              <w:left w:w="100" w:type="dxa"/>
            </w:tcMar>
            <w:vAlign w:val="center"/>
          </w:tcPr>
          <w:p w14:paraId="75D57E3C" w14:textId="77777777" w:rsidR="00DD1239" w:rsidRDefault="00DD1239">
            <w:pPr>
              <w:spacing w:after="0"/>
              <w:ind w:left="135"/>
              <w:jc w:val="center"/>
            </w:pPr>
          </w:p>
        </w:tc>
        <w:tc>
          <w:tcPr>
            <w:tcW w:w="1104" w:type="dxa"/>
            <w:tcMar>
              <w:top w:w="50" w:type="dxa"/>
              <w:left w:w="100" w:type="dxa"/>
            </w:tcMar>
            <w:vAlign w:val="center"/>
          </w:tcPr>
          <w:p w14:paraId="1A58C98C" w14:textId="77777777" w:rsidR="00DD1239" w:rsidRDefault="00DD1239">
            <w:pPr>
              <w:spacing w:after="0"/>
              <w:ind w:left="135"/>
            </w:pPr>
          </w:p>
        </w:tc>
        <w:tc>
          <w:tcPr>
            <w:tcW w:w="1914" w:type="dxa"/>
            <w:tcMar>
              <w:top w:w="50" w:type="dxa"/>
              <w:left w:w="100" w:type="dxa"/>
            </w:tcMar>
            <w:vAlign w:val="center"/>
          </w:tcPr>
          <w:p w14:paraId="5B38BC2D" w14:textId="77777777" w:rsidR="00DD1239" w:rsidRDefault="00DD1239">
            <w:pPr>
              <w:spacing w:after="0"/>
              <w:ind w:left="135"/>
            </w:pPr>
          </w:p>
        </w:tc>
      </w:tr>
      <w:tr w:rsidR="00DD1239" w14:paraId="45CB35C4" w14:textId="77777777">
        <w:trPr>
          <w:trHeight w:val="144"/>
          <w:tblCellSpacing w:w="20" w:type="nil"/>
        </w:trPr>
        <w:tc>
          <w:tcPr>
            <w:tcW w:w="443" w:type="dxa"/>
            <w:tcMar>
              <w:top w:w="50" w:type="dxa"/>
              <w:left w:w="100" w:type="dxa"/>
            </w:tcMar>
            <w:vAlign w:val="center"/>
          </w:tcPr>
          <w:p w14:paraId="215EA87F" w14:textId="77777777" w:rsidR="00DD1239" w:rsidRDefault="009C2170">
            <w:pPr>
              <w:spacing w:after="0"/>
            </w:pPr>
            <w:r>
              <w:rPr>
                <w:rFonts w:ascii="Times New Roman" w:hAnsi="Times New Roman"/>
                <w:color w:val="000000"/>
                <w:sz w:val="24"/>
              </w:rPr>
              <w:t>15</w:t>
            </w:r>
          </w:p>
        </w:tc>
        <w:tc>
          <w:tcPr>
            <w:tcW w:w="3520" w:type="dxa"/>
            <w:tcMar>
              <w:top w:w="50" w:type="dxa"/>
              <w:left w:w="100" w:type="dxa"/>
            </w:tcMar>
            <w:vAlign w:val="center"/>
          </w:tcPr>
          <w:p w14:paraId="4772E435" w14:textId="77777777" w:rsidR="00DD1239" w:rsidRDefault="009C2170">
            <w:pPr>
              <w:spacing w:after="0"/>
              <w:ind w:left="135"/>
            </w:pPr>
            <w:r>
              <w:rPr>
                <w:rFonts w:ascii="Times New Roman" w:hAnsi="Times New Roman"/>
                <w:color w:val="000000"/>
                <w:sz w:val="24"/>
              </w:rPr>
              <w:t>Физические и химические свойства алкенов. Правило Марковникова</w:t>
            </w:r>
          </w:p>
        </w:tc>
        <w:tc>
          <w:tcPr>
            <w:tcW w:w="777" w:type="dxa"/>
            <w:tcMar>
              <w:top w:w="50" w:type="dxa"/>
              <w:left w:w="100" w:type="dxa"/>
            </w:tcMar>
            <w:vAlign w:val="center"/>
          </w:tcPr>
          <w:p w14:paraId="1DA99774"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E23FA96" w14:textId="77777777" w:rsidR="00DD1239" w:rsidRDefault="00DD1239">
            <w:pPr>
              <w:spacing w:after="0"/>
              <w:ind w:left="135"/>
              <w:jc w:val="center"/>
            </w:pPr>
          </w:p>
        </w:tc>
        <w:tc>
          <w:tcPr>
            <w:tcW w:w="1569" w:type="dxa"/>
            <w:tcMar>
              <w:top w:w="50" w:type="dxa"/>
              <w:left w:w="100" w:type="dxa"/>
            </w:tcMar>
            <w:vAlign w:val="center"/>
          </w:tcPr>
          <w:p w14:paraId="1550FDDF" w14:textId="77777777" w:rsidR="00DD1239" w:rsidRDefault="00DD1239">
            <w:pPr>
              <w:spacing w:after="0"/>
              <w:ind w:left="135"/>
              <w:jc w:val="center"/>
            </w:pPr>
          </w:p>
        </w:tc>
        <w:tc>
          <w:tcPr>
            <w:tcW w:w="1104" w:type="dxa"/>
            <w:tcMar>
              <w:top w:w="50" w:type="dxa"/>
              <w:left w:w="100" w:type="dxa"/>
            </w:tcMar>
            <w:vAlign w:val="center"/>
          </w:tcPr>
          <w:p w14:paraId="5F282263" w14:textId="77777777" w:rsidR="00DD1239" w:rsidRDefault="00DD1239">
            <w:pPr>
              <w:spacing w:after="0"/>
              <w:ind w:left="135"/>
            </w:pPr>
          </w:p>
        </w:tc>
        <w:tc>
          <w:tcPr>
            <w:tcW w:w="1914" w:type="dxa"/>
            <w:tcMar>
              <w:top w:w="50" w:type="dxa"/>
              <w:left w:w="100" w:type="dxa"/>
            </w:tcMar>
            <w:vAlign w:val="center"/>
          </w:tcPr>
          <w:p w14:paraId="21BC09A8" w14:textId="77777777" w:rsidR="00DD1239" w:rsidRDefault="00DD1239">
            <w:pPr>
              <w:spacing w:after="0"/>
              <w:ind w:left="135"/>
            </w:pPr>
          </w:p>
        </w:tc>
      </w:tr>
      <w:tr w:rsidR="00DD1239" w14:paraId="2963D563" w14:textId="77777777">
        <w:trPr>
          <w:trHeight w:val="144"/>
          <w:tblCellSpacing w:w="20" w:type="nil"/>
        </w:trPr>
        <w:tc>
          <w:tcPr>
            <w:tcW w:w="443" w:type="dxa"/>
            <w:tcMar>
              <w:top w:w="50" w:type="dxa"/>
              <w:left w:w="100" w:type="dxa"/>
            </w:tcMar>
            <w:vAlign w:val="center"/>
          </w:tcPr>
          <w:p w14:paraId="1FDA81D6" w14:textId="77777777" w:rsidR="00DD1239" w:rsidRDefault="009C2170">
            <w:pPr>
              <w:spacing w:after="0"/>
            </w:pPr>
            <w:r>
              <w:rPr>
                <w:rFonts w:ascii="Times New Roman" w:hAnsi="Times New Roman"/>
                <w:color w:val="000000"/>
                <w:sz w:val="24"/>
              </w:rPr>
              <w:lastRenderedPageBreak/>
              <w:t>16</w:t>
            </w:r>
          </w:p>
        </w:tc>
        <w:tc>
          <w:tcPr>
            <w:tcW w:w="3520" w:type="dxa"/>
            <w:tcMar>
              <w:top w:w="50" w:type="dxa"/>
              <w:left w:w="100" w:type="dxa"/>
            </w:tcMar>
            <w:vAlign w:val="center"/>
          </w:tcPr>
          <w:p w14:paraId="1CB3BC38" w14:textId="77777777" w:rsidR="00DD1239" w:rsidRDefault="009C2170">
            <w:pPr>
              <w:spacing w:after="0"/>
              <w:ind w:left="135"/>
            </w:pPr>
            <w:r>
              <w:rPr>
                <w:rFonts w:ascii="Times New Roman" w:hAnsi="Times New Roman"/>
                <w:color w:val="000000"/>
                <w:sz w:val="24"/>
              </w:rPr>
              <w:t>Способы получения и применение алкенов</w:t>
            </w:r>
          </w:p>
        </w:tc>
        <w:tc>
          <w:tcPr>
            <w:tcW w:w="777" w:type="dxa"/>
            <w:tcMar>
              <w:top w:w="50" w:type="dxa"/>
              <w:left w:w="100" w:type="dxa"/>
            </w:tcMar>
            <w:vAlign w:val="center"/>
          </w:tcPr>
          <w:p w14:paraId="36488324"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6DBCAE8" w14:textId="77777777" w:rsidR="00DD1239" w:rsidRDefault="00DD1239">
            <w:pPr>
              <w:spacing w:after="0"/>
              <w:ind w:left="135"/>
              <w:jc w:val="center"/>
            </w:pPr>
          </w:p>
        </w:tc>
        <w:tc>
          <w:tcPr>
            <w:tcW w:w="1569" w:type="dxa"/>
            <w:tcMar>
              <w:top w:w="50" w:type="dxa"/>
              <w:left w:w="100" w:type="dxa"/>
            </w:tcMar>
            <w:vAlign w:val="center"/>
          </w:tcPr>
          <w:p w14:paraId="0903DD0F" w14:textId="77777777" w:rsidR="00DD1239" w:rsidRDefault="00DD1239">
            <w:pPr>
              <w:spacing w:after="0"/>
              <w:ind w:left="135"/>
              <w:jc w:val="center"/>
            </w:pPr>
          </w:p>
        </w:tc>
        <w:tc>
          <w:tcPr>
            <w:tcW w:w="1104" w:type="dxa"/>
            <w:tcMar>
              <w:top w:w="50" w:type="dxa"/>
              <w:left w:w="100" w:type="dxa"/>
            </w:tcMar>
            <w:vAlign w:val="center"/>
          </w:tcPr>
          <w:p w14:paraId="74443375" w14:textId="77777777" w:rsidR="00DD1239" w:rsidRDefault="00DD1239">
            <w:pPr>
              <w:spacing w:after="0"/>
              <w:ind w:left="135"/>
            </w:pPr>
          </w:p>
        </w:tc>
        <w:tc>
          <w:tcPr>
            <w:tcW w:w="1914" w:type="dxa"/>
            <w:tcMar>
              <w:top w:w="50" w:type="dxa"/>
              <w:left w:w="100" w:type="dxa"/>
            </w:tcMar>
            <w:vAlign w:val="center"/>
          </w:tcPr>
          <w:p w14:paraId="7776F361" w14:textId="77777777" w:rsidR="00DD1239" w:rsidRDefault="00DD1239">
            <w:pPr>
              <w:spacing w:after="0"/>
              <w:ind w:left="135"/>
            </w:pPr>
          </w:p>
        </w:tc>
      </w:tr>
      <w:tr w:rsidR="00DD1239" w14:paraId="06349D4B" w14:textId="77777777">
        <w:trPr>
          <w:trHeight w:val="144"/>
          <w:tblCellSpacing w:w="20" w:type="nil"/>
        </w:trPr>
        <w:tc>
          <w:tcPr>
            <w:tcW w:w="443" w:type="dxa"/>
            <w:tcMar>
              <w:top w:w="50" w:type="dxa"/>
              <w:left w:w="100" w:type="dxa"/>
            </w:tcMar>
            <w:vAlign w:val="center"/>
          </w:tcPr>
          <w:p w14:paraId="75FE0842" w14:textId="77777777" w:rsidR="00DD1239" w:rsidRDefault="009C2170">
            <w:pPr>
              <w:spacing w:after="0"/>
            </w:pPr>
            <w:r>
              <w:rPr>
                <w:rFonts w:ascii="Times New Roman" w:hAnsi="Times New Roman"/>
                <w:color w:val="000000"/>
                <w:sz w:val="24"/>
              </w:rPr>
              <w:t>17</w:t>
            </w:r>
          </w:p>
        </w:tc>
        <w:tc>
          <w:tcPr>
            <w:tcW w:w="3520" w:type="dxa"/>
            <w:tcMar>
              <w:top w:w="50" w:type="dxa"/>
              <w:left w:w="100" w:type="dxa"/>
            </w:tcMar>
            <w:vAlign w:val="center"/>
          </w:tcPr>
          <w:p w14:paraId="2D8FCF41" w14:textId="77777777" w:rsidR="00DD1239" w:rsidRDefault="009C2170">
            <w:pPr>
              <w:spacing w:after="0"/>
              <w:ind w:left="135"/>
            </w:pPr>
            <w:r>
              <w:rPr>
                <w:rFonts w:ascii="Times New Roman" w:hAnsi="Times New Roman"/>
                <w:color w:val="000000"/>
                <w:sz w:val="24"/>
              </w:rPr>
              <w:t>Практическая работа № 1 по теме "Получение этилена и изучение его свойств"</w:t>
            </w:r>
          </w:p>
        </w:tc>
        <w:tc>
          <w:tcPr>
            <w:tcW w:w="777" w:type="dxa"/>
            <w:tcMar>
              <w:top w:w="50" w:type="dxa"/>
              <w:left w:w="100" w:type="dxa"/>
            </w:tcMar>
            <w:vAlign w:val="center"/>
          </w:tcPr>
          <w:p w14:paraId="010EAD16"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B12C883" w14:textId="77777777" w:rsidR="00DD1239" w:rsidRDefault="00DD1239">
            <w:pPr>
              <w:spacing w:after="0"/>
              <w:ind w:left="135"/>
              <w:jc w:val="center"/>
            </w:pPr>
          </w:p>
        </w:tc>
        <w:tc>
          <w:tcPr>
            <w:tcW w:w="1569" w:type="dxa"/>
            <w:tcMar>
              <w:top w:w="50" w:type="dxa"/>
              <w:left w:w="100" w:type="dxa"/>
            </w:tcMar>
            <w:vAlign w:val="center"/>
          </w:tcPr>
          <w:p w14:paraId="0AA300D1" w14:textId="77777777" w:rsidR="00DD1239" w:rsidRDefault="009C217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A630BE2" w14:textId="77777777" w:rsidR="00DD1239" w:rsidRDefault="00DD1239">
            <w:pPr>
              <w:spacing w:after="0"/>
              <w:ind w:left="135"/>
            </w:pPr>
          </w:p>
        </w:tc>
        <w:tc>
          <w:tcPr>
            <w:tcW w:w="1914" w:type="dxa"/>
            <w:tcMar>
              <w:top w:w="50" w:type="dxa"/>
              <w:left w:w="100" w:type="dxa"/>
            </w:tcMar>
            <w:vAlign w:val="center"/>
          </w:tcPr>
          <w:p w14:paraId="34CBB6E7" w14:textId="77777777" w:rsidR="00DD1239" w:rsidRDefault="00DD1239">
            <w:pPr>
              <w:spacing w:after="0"/>
              <w:ind w:left="135"/>
            </w:pPr>
          </w:p>
        </w:tc>
      </w:tr>
      <w:tr w:rsidR="00DD1239" w14:paraId="55B345DF" w14:textId="77777777">
        <w:trPr>
          <w:trHeight w:val="144"/>
          <w:tblCellSpacing w:w="20" w:type="nil"/>
        </w:trPr>
        <w:tc>
          <w:tcPr>
            <w:tcW w:w="443" w:type="dxa"/>
            <w:tcMar>
              <w:top w:w="50" w:type="dxa"/>
              <w:left w:w="100" w:type="dxa"/>
            </w:tcMar>
            <w:vAlign w:val="center"/>
          </w:tcPr>
          <w:p w14:paraId="2B82E827" w14:textId="77777777" w:rsidR="00DD1239" w:rsidRDefault="009C2170">
            <w:pPr>
              <w:spacing w:after="0"/>
            </w:pPr>
            <w:r>
              <w:rPr>
                <w:rFonts w:ascii="Times New Roman" w:hAnsi="Times New Roman"/>
                <w:color w:val="000000"/>
                <w:sz w:val="24"/>
              </w:rPr>
              <w:t>18</w:t>
            </w:r>
          </w:p>
        </w:tc>
        <w:tc>
          <w:tcPr>
            <w:tcW w:w="3520" w:type="dxa"/>
            <w:tcMar>
              <w:top w:w="50" w:type="dxa"/>
              <w:left w:w="100" w:type="dxa"/>
            </w:tcMar>
            <w:vAlign w:val="center"/>
          </w:tcPr>
          <w:p w14:paraId="5810EE34" w14:textId="77777777" w:rsidR="00DD1239" w:rsidRDefault="009C2170">
            <w:pPr>
              <w:spacing w:after="0"/>
              <w:ind w:left="135"/>
            </w:pPr>
            <w:r>
              <w:rPr>
                <w:rFonts w:ascii="Times New Roman" w:hAnsi="Times New Roman"/>
                <w:color w:val="000000"/>
                <w:sz w:val="24"/>
              </w:rPr>
              <w:t>Решение расчётных задач на определение молекулярной формулы органического вещества</w:t>
            </w:r>
          </w:p>
        </w:tc>
        <w:tc>
          <w:tcPr>
            <w:tcW w:w="777" w:type="dxa"/>
            <w:tcMar>
              <w:top w:w="50" w:type="dxa"/>
              <w:left w:w="100" w:type="dxa"/>
            </w:tcMar>
            <w:vAlign w:val="center"/>
          </w:tcPr>
          <w:p w14:paraId="1C8F34C5"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CE82CB4" w14:textId="77777777" w:rsidR="00DD1239" w:rsidRDefault="00DD1239">
            <w:pPr>
              <w:spacing w:after="0"/>
              <w:ind w:left="135"/>
              <w:jc w:val="center"/>
            </w:pPr>
          </w:p>
        </w:tc>
        <w:tc>
          <w:tcPr>
            <w:tcW w:w="1569" w:type="dxa"/>
            <w:tcMar>
              <w:top w:w="50" w:type="dxa"/>
              <w:left w:w="100" w:type="dxa"/>
            </w:tcMar>
            <w:vAlign w:val="center"/>
          </w:tcPr>
          <w:p w14:paraId="3207C5A4" w14:textId="77777777" w:rsidR="00DD1239" w:rsidRDefault="00DD1239">
            <w:pPr>
              <w:spacing w:after="0"/>
              <w:ind w:left="135"/>
              <w:jc w:val="center"/>
            </w:pPr>
          </w:p>
        </w:tc>
        <w:tc>
          <w:tcPr>
            <w:tcW w:w="1104" w:type="dxa"/>
            <w:tcMar>
              <w:top w:w="50" w:type="dxa"/>
              <w:left w:w="100" w:type="dxa"/>
            </w:tcMar>
            <w:vAlign w:val="center"/>
          </w:tcPr>
          <w:p w14:paraId="6F35ECA8" w14:textId="77777777" w:rsidR="00DD1239" w:rsidRDefault="00DD1239">
            <w:pPr>
              <w:spacing w:after="0"/>
              <w:ind w:left="135"/>
            </w:pPr>
          </w:p>
        </w:tc>
        <w:tc>
          <w:tcPr>
            <w:tcW w:w="1914" w:type="dxa"/>
            <w:tcMar>
              <w:top w:w="50" w:type="dxa"/>
              <w:left w:w="100" w:type="dxa"/>
            </w:tcMar>
            <w:vAlign w:val="center"/>
          </w:tcPr>
          <w:p w14:paraId="02C4DF32" w14:textId="77777777" w:rsidR="00DD1239" w:rsidRDefault="00DD1239">
            <w:pPr>
              <w:spacing w:after="0"/>
              <w:ind w:left="135"/>
            </w:pPr>
          </w:p>
        </w:tc>
      </w:tr>
      <w:tr w:rsidR="00DD1239" w14:paraId="3526FBDB" w14:textId="77777777">
        <w:trPr>
          <w:trHeight w:val="144"/>
          <w:tblCellSpacing w:w="20" w:type="nil"/>
        </w:trPr>
        <w:tc>
          <w:tcPr>
            <w:tcW w:w="443" w:type="dxa"/>
            <w:tcMar>
              <w:top w:w="50" w:type="dxa"/>
              <w:left w:w="100" w:type="dxa"/>
            </w:tcMar>
            <w:vAlign w:val="center"/>
          </w:tcPr>
          <w:p w14:paraId="598C6B82" w14:textId="77777777" w:rsidR="00DD1239" w:rsidRDefault="009C2170">
            <w:pPr>
              <w:spacing w:after="0"/>
            </w:pPr>
            <w:r>
              <w:rPr>
                <w:rFonts w:ascii="Times New Roman" w:hAnsi="Times New Roman"/>
                <w:color w:val="000000"/>
                <w:sz w:val="24"/>
              </w:rPr>
              <w:t>19</w:t>
            </w:r>
          </w:p>
        </w:tc>
        <w:tc>
          <w:tcPr>
            <w:tcW w:w="3520" w:type="dxa"/>
            <w:tcMar>
              <w:top w:w="50" w:type="dxa"/>
              <w:left w:w="100" w:type="dxa"/>
            </w:tcMar>
            <w:vAlign w:val="center"/>
          </w:tcPr>
          <w:p w14:paraId="7B052F7E" w14:textId="77777777" w:rsidR="00DD1239" w:rsidRDefault="009C2170">
            <w:pPr>
              <w:spacing w:after="0"/>
              <w:ind w:left="135"/>
            </w:pPr>
            <w:r>
              <w:rPr>
                <w:rFonts w:ascii="Times New Roman" w:hAnsi="Times New Roman"/>
                <w:color w:val="000000"/>
                <w:sz w:val="24"/>
              </w:rPr>
              <w:t>Алкадиены: сопряжённые, изолированные, кумулированные. Особенности электронного строения</w:t>
            </w:r>
          </w:p>
        </w:tc>
        <w:tc>
          <w:tcPr>
            <w:tcW w:w="777" w:type="dxa"/>
            <w:tcMar>
              <w:top w:w="50" w:type="dxa"/>
              <w:left w:w="100" w:type="dxa"/>
            </w:tcMar>
            <w:vAlign w:val="center"/>
          </w:tcPr>
          <w:p w14:paraId="10FBE9BD"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B42BFF8" w14:textId="77777777" w:rsidR="00DD1239" w:rsidRDefault="00DD1239">
            <w:pPr>
              <w:spacing w:after="0"/>
              <w:ind w:left="135"/>
              <w:jc w:val="center"/>
            </w:pPr>
          </w:p>
        </w:tc>
        <w:tc>
          <w:tcPr>
            <w:tcW w:w="1569" w:type="dxa"/>
            <w:tcMar>
              <w:top w:w="50" w:type="dxa"/>
              <w:left w:w="100" w:type="dxa"/>
            </w:tcMar>
            <w:vAlign w:val="center"/>
          </w:tcPr>
          <w:p w14:paraId="3ACB4B6F" w14:textId="77777777" w:rsidR="00DD1239" w:rsidRDefault="00DD1239">
            <w:pPr>
              <w:spacing w:after="0"/>
              <w:ind w:left="135"/>
              <w:jc w:val="center"/>
            </w:pPr>
          </w:p>
        </w:tc>
        <w:tc>
          <w:tcPr>
            <w:tcW w:w="1104" w:type="dxa"/>
            <w:tcMar>
              <w:top w:w="50" w:type="dxa"/>
              <w:left w:w="100" w:type="dxa"/>
            </w:tcMar>
            <w:vAlign w:val="center"/>
          </w:tcPr>
          <w:p w14:paraId="2419BFF6" w14:textId="77777777" w:rsidR="00DD1239" w:rsidRDefault="00DD1239">
            <w:pPr>
              <w:spacing w:after="0"/>
              <w:ind w:left="135"/>
            </w:pPr>
          </w:p>
        </w:tc>
        <w:tc>
          <w:tcPr>
            <w:tcW w:w="1914" w:type="dxa"/>
            <w:tcMar>
              <w:top w:w="50" w:type="dxa"/>
              <w:left w:w="100" w:type="dxa"/>
            </w:tcMar>
            <w:vAlign w:val="center"/>
          </w:tcPr>
          <w:p w14:paraId="0AE603A8" w14:textId="77777777" w:rsidR="00DD1239" w:rsidRDefault="00DD1239">
            <w:pPr>
              <w:spacing w:after="0"/>
              <w:ind w:left="135"/>
            </w:pPr>
          </w:p>
        </w:tc>
      </w:tr>
      <w:tr w:rsidR="00DD1239" w14:paraId="0BA02D76" w14:textId="77777777">
        <w:trPr>
          <w:trHeight w:val="144"/>
          <w:tblCellSpacing w:w="20" w:type="nil"/>
        </w:trPr>
        <w:tc>
          <w:tcPr>
            <w:tcW w:w="443" w:type="dxa"/>
            <w:tcMar>
              <w:top w:w="50" w:type="dxa"/>
              <w:left w:w="100" w:type="dxa"/>
            </w:tcMar>
            <w:vAlign w:val="center"/>
          </w:tcPr>
          <w:p w14:paraId="3398C066" w14:textId="77777777" w:rsidR="00DD1239" w:rsidRDefault="009C2170">
            <w:pPr>
              <w:spacing w:after="0"/>
            </w:pPr>
            <w:r>
              <w:rPr>
                <w:rFonts w:ascii="Times New Roman" w:hAnsi="Times New Roman"/>
                <w:color w:val="000000"/>
                <w:sz w:val="24"/>
              </w:rPr>
              <w:t>20</w:t>
            </w:r>
          </w:p>
        </w:tc>
        <w:tc>
          <w:tcPr>
            <w:tcW w:w="3520" w:type="dxa"/>
            <w:tcMar>
              <w:top w:w="50" w:type="dxa"/>
              <w:left w:w="100" w:type="dxa"/>
            </w:tcMar>
            <w:vAlign w:val="center"/>
          </w:tcPr>
          <w:p w14:paraId="0619D99B" w14:textId="77777777" w:rsidR="00DD1239" w:rsidRDefault="009C2170">
            <w:pPr>
              <w:spacing w:after="0"/>
              <w:ind w:left="135"/>
            </w:pPr>
            <w:r>
              <w:rPr>
                <w:rFonts w:ascii="Times New Roman" w:hAnsi="Times New Roman"/>
                <w:color w:val="000000"/>
                <w:sz w:val="24"/>
              </w:rPr>
              <w:t>Химические свойства сопряжённых диенов</w:t>
            </w:r>
          </w:p>
        </w:tc>
        <w:tc>
          <w:tcPr>
            <w:tcW w:w="777" w:type="dxa"/>
            <w:tcMar>
              <w:top w:w="50" w:type="dxa"/>
              <w:left w:w="100" w:type="dxa"/>
            </w:tcMar>
            <w:vAlign w:val="center"/>
          </w:tcPr>
          <w:p w14:paraId="28BDCCE7"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46A793C" w14:textId="77777777" w:rsidR="00DD1239" w:rsidRDefault="00DD1239">
            <w:pPr>
              <w:spacing w:after="0"/>
              <w:ind w:left="135"/>
              <w:jc w:val="center"/>
            </w:pPr>
          </w:p>
        </w:tc>
        <w:tc>
          <w:tcPr>
            <w:tcW w:w="1569" w:type="dxa"/>
            <w:tcMar>
              <w:top w:w="50" w:type="dxa"/>
              <w:left w:w="100" w:type="dxa"/>
            </w:tcMar>
            <w:vAlign w:val="center"/>
          </w:tcPr>
          <w:p w14:paraId="53B9B8EE" w14:textId="77777777" w:rsidR="00DD1239" w:rsidRDefault="00DD1239">
            <w:pPr>
              <w:spacing w:after="0"/>
              <w:ind w:left="135"/>
              <w:jc w:val="center"/>
            </w:pPr>
          </w:p>
        </w:tc>
        <w:tc>
          <w:tcPr>
            <w:tcW w:w="1104" w:type="dxa"/>
            <w:tcMar>
              <w:top w:w="50" w:type="dxa"/>
              <w:left w:w="100" w:type="dxa"/>
            </w:tcMar>
            <w:vAlign w:val="center"/>
          </w:tcPr>
          <w:p w14:paraId="16F85CE7" w14:textId="77777777" w:rsidR="00DD1239" w:rsidRDefault="00DD1239">
            <w:pPr>
              <w:spacing w:after="0"/>
              <w:ind w:left="135"/>
            </w:pPr>
          </w:p>
        </w:tc>
        <w:tc>
          <w:tcPr>
            <w:tcW w:w="1914" w:type="dxa"/>
            <w:tcMar>
              <w:top w:w="50" w:type="dxa"/>
              <w:left w:w="100" w:type="dxa"/>
            </w:tcMar>
            <w:vAlign w:val="center"/>
          </w:tcPr>
          <w:p w14:paraId="5110C69C" w14:textId="77777777" w:rsidR="00DD1239" w:rsidRDefault="00DD1239">
            <w:pPr>
              <w:spacing w:after="0"/>
              <w:ind w:left="135"/>
            </w:pPr>
          </w:p>
        </w:tc>
      </w:tr>
      <w:tr w:rsidR="00DD1239" w14:paraId="27B2B435" w14:textId="77777777">
        <w:trPr>
          <w:trHeight w:val="144"/>
          <w:tblCellSpacing w:w="20" w:type="nil"/>
        </w:trPr>
        <w:tc>
          <w:tcPr>
            <w:tcW w:w="443" w:type="dxa"/>
            <w:tcMar>
              <w:top w:w="50" w:type="dxa"/>
              <w:left w:w="100" w:type="dxa"/>
            </w:tcMar>
            <w:vAlign w:val="center"/>
          </w:tcPr>
          <w:p w14:paraId="1AFCB2BB" w14:textId="77777777" w:rsidR="00DD1239" w:rsidRDefault="009C2170">
            <w:pPr>
              <w:spacing w:after="0"/>
            </w:pPr>
            <w:r>
              <w:rPr>
                <w:rFonts w:ascii="Times New Roman" w:hAnsi="Times New Roman"/>
                <w:color w:val="000000"/>
                <w:sz w:val="24"/>
              </w:rPr>
              <w:t>21</w:t>
            </w:r>
          </w:p>
        </w:tc>
        <w:tc>
          <w:tcPr>
            <w:tcW w:w="3520" w:type="dxa"/>
            <w:tcMar>
              <w:top w:w="50" w:type="dxa"/>
              <w:left w:w="100" w:type="dxa"/>
            </w:tcMar>
            <w:vAlign w:val="center"/>
          </w:tcPr>
          <w:p w14:paraId="6B615F83" w14:textId="77777777" w:rsidR="00DD1239" w:rsidRDefault="009C2170">
            <w:pPr>
              <w:spacing w:after="0"/>
              <w:ind w:left="135"/>
            </w:pPr>
            <w:r>
              <w:rPr>
                <w:rFonts w:ascii="Times New Roman" w:hAnsi="Times New Roman"/>
                <w:color w:val="000000"/>
                <w:sz w:val="24"/>
              </w:rPr>
              <w:t>Способы получения и применение алкадиенов</w:t>
            </w:r>
          </w:p>
        </w:tc>
        <w:tc>
          <w:tcPr>
            <w:tcW w:w="777" w:type="dxa"/>
            <w:tcMar>
              <w:top w:w="50" w:type="dxa"/>
              <w:left w:w="100" w:type="dxa"/>
            </w:tcMar>
            <w:vAlign w:val="center"/>
          </w:tcPr>
          <w:p w14:paraId="119A0B8B"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DB99D26" w14:textId="77777777" w:rsidR="00DD1239" w:rsidRDefault="00DD1239">
            <w:pPr>
              <w:spacing w:after="0"/>
              <w:ind w:left="135"/>
              <w:jc w:val="center"/>
            </w:pPr>
          </w:p>
        </w:tc>
        <w:tc>
          <w:tcPr>
            <w:tcW w:w="1569" w:type="dxa"/>
            <w:tcMar>
              <w:top w:w="50" w:type="dxa"/>
              <w:left w:w="100" w:type="dxa"/>
            </w:tcMar>
            <w:vAlign w:val="center"/>
          </w:tcPr>
          <w:p w14:paraId="34CEA9D9" w14:textId="77777777" w:rsidR="00DD1239" w:rsidRDefault="00DD1239">
            <w:pPr>
              <w:spacing w:after="0"/>
              <w:ind w:left="135"/>
              <w:jc w:val="center"/>
            </w:pPr>
          </w:p>
        </w:tc>
        <w:tc>
          <w:tcPr>
            <w:tcW w:w="1104" w:type="dxa"/>
            <w:tcMar>
              <w:top w:w="50" w:type="dxa"/>
              <w:left w:w="100" w:type="dxa"/>
            </w:tcMar>
            <w:vAlign w:val="center"/>
          </w:tcPr>
          <w:p w14:paraId="7756CB03" w14:textId="77777777" w:rsidR="00DD1239" w:rsidRDefault="00DD1239">
            <w:pPr>
              <w:spacing w:after="0"/>
              <w:ind w:left="135"/>
            </w:pPr>
          </w:p>
        </w:tc>
        <w:tc>
          <w:tcPr>
            <w:tcW w:w="1914" w:type="dxa"/>
            <w:tcMar>
              <w:top w:w="50" w:type="dxa"/>
              <w:left w:w="100" w:type="dxa"/>
            </w:tcMar>
            <w:vAlign w:val="center"/>
          </w:tcPr>
          <w:p w14:paraId="57B7227B" w14:textId="77777777" w:rsidR="00DD1239" w:rsidRDefault="00DD1239">
            <w:pPr>
              <w:spacing w:after="0"/>
              <w:ind w:left="135"/>
            </w:pPr>
          </w:p>
        </w:tc>
      </w:tr>
      <w:tr w:rsidR="00DD1239" w14:paraId="520A3330" w14:textId="77777777">
        <w:trPr>
          <w:trHeight w:val="144"/>
          <w:tblCellSpacing w:w="20" w:type="nil"/>
        </w:trPr>
        <w:tc>
          <w:tcPr>
            <w:tcW w:w="443" w:type="dxa"/>
            <w:tcMar>
              <w:top w:w="50" w:type="dxa"/>
              <w:left w:w="100" w:type="dxa"/>
            </w:tcMar>
            <w:vAlign w:val="center"/>
          </w:tcPr>
          <w:p w14:paraId="0DB821D6" w14:textId="77777777" w:rsidR="00DD1239" w:rsidRDefault="009C2170">
            <w:pPr>
              <w:spacing w:after="0"/>
            </w:pPr>
            <w:r>
              <w:rPr>
                <w:rFonts w:ascii="Times New Roman" w:hAnsi="Times New Roman"/>
                <w:color w:val="000000"/>
                <w:sz w:val="24"/>
              </w:rPr>
              <w:t>22</w:t>
            </w:r>
          </w:p>
        </w:tc>
        <w:tc>
          <w:tcPr>
            <w:tcW w:w="3520" w:type="dxa"/>
            <w:tcMar>
              <w:top w:w="50" w:type="dxa"/>
              <w:left w:w="100" w:type="dxa"/>
            </w:tcMar>
            <w:vAlign w:val="center"/>
          </w:tcPr>
          <w:p w14:paraId="6BF6B447" w14:textId="77777777" w:rsidR="00DD1239" w:rsidRDefault="009C2170">
            <w:pPr>
              <w:spacing w:after="0"/>
              <w:ind w:left="135"/>
            </w:pPr>
            <w:r>
              <w:rPr>
                <w:rFonts w:ascii="Times New Roman" w:hAnsi="Times New Roman"/>
                <w:color w:val="000000"/>
                <w:sz w:val="24"/>
              </w:rPr>
              <w:t>Алкины: гомологический ряд, общая формула, номенклатура, электронное и пространственное строение молекул, физические свойства</w:t>
            </w:r>
          </w:p>
        </w:tc>
        <w:tc>
          <w:tcPr>
            <w:tcW w:w="777" w:type="dxa"/>
            <w:tcMar>
              <w:top w:w="50" w:type="dxa"/>
              <w:left w:w="100" w:type="dxa"/>
            </w:tcMar>
            <w:vAlign w:val="center"/>
          </w:tcPr>
          <w:p w14:paraId="726F0811"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895732E" w14:textId="77777777" w:rsidR="00DD1239" w:rsidRDefault="00DD1239">
            <w:pPr>
              <w:spacing w:after="0"/>
              <w:ind w:left="135"/>
              <w:jc w:val="center"/>
            </w:pPr>
          </w:p>
        </w:tc>
        <w:tc>
          <w:tcPr>
            <w:tcW w:w="1569" w:type="dxa"/>
            <w:tcMar>
              <w:top w:w="50" w:type="dxa"/>
              <w:left w:w="100" w:type="dxa"/>
            </w:tcMar>
            <w:vAlign w:val="center"/>
          </w:tcPr>
          <w:p w14:paraId="0870810F" w14:textId="77777777" w:rsidR="00DD1239" w:rsidRDefault="00DD1239">
            <w:pPr>
              <w:spacing w:after="0"/>
              <w:ind w:left="135"/>
              <w:jc w:val="center"/>
            </w:pPr>
          </w:p>
        </w:tc>
        <w:tc>
          <w:tcPr>
            <w:tcW w:w="1104" w:type="dxa"/>
            <w:tcMar>
              <w:top w:w="50" w:type="dxa"/>
              <w:left w:w="100" w:type="dxa"/>
            </w:tcMar>
            <w:vAlign w:val="center"/>
          </w:tcPr>
          <w:p w14:paraId="5F13CBA7" w14:textId="77777777" w:rsidR="00DD1239" w:rsidRDefault="00DD1239">
            <w:pPr>
              <w:spacing w:after="0"/>
              <w:ind w:left="135"/>
            </w:pPr>
          </w:p>
        </w:tc>
        <w:tc>
          <w:tcPr>
            <w:tcW w:w="1914" w:type="dxa"/>
            <w:tcMar>
              <w:top w:w="50" w:type="dxa"/>
              <w:left w:w="100" w:type="dxa"/>
            </w:tcMar>
            <w:vAlign w:val="center"/>
          </w:tcPr>
          <w:p w14:paraId="1578B025" w14:textId="77777777" w:rsidR="00DD1239" w:rsidRDefault="00DD1239">
            <w:pPr>
              <w:spacing w:after="0"/>
              <w:ind w:left="135"/>
            </w:pPr>
          </w:p>
        </w:tc>
      </w:tr>
      <w:tr w:rsidR="00DD1239" w14:paraId="60373E81" w14:textId="77777777">
        <w:trPr>
          <w:trHeight w:val="144"/>
          <w:tblCellSpacing w:w="20" w:type="nil"/>
        </w:trPr>
        <w:tc>
          <w:tcPr>
            <w:tcW w:w="443" w:type="dxa"/>
            <w:tcMar>
              <w:top w:w="50" w:type="dxa"/>
              <w:left w:w="100" w:type="dxa"/>
            </w:tcMar>
            <w:vAlign w:val="center"/>
          </w:tcPr>
          <w:p w14:paraId="6C5A97AB" w14:textId="77777777" w:rsidR="00DD1239" w:rsidRDefault="009C2170">
            <w:pPr>
              <w:spacing w:after="0"/>
            </w:pPr>
            <w:r>
              <w:rPr>
                <w:rFonts w:ascii="Times New Roman" w:hAnsi="Times New Roman"/>
                <w:color w:val="000000"/>
                <w:sz w:val="24"/>
              </w:rPr>
              <w:t>23</w:t>
            </w:r>
          </w:p>
        </w:tc>
        <w:tc>
          <w:tcPr>
            <w:tcW w:w="3520" w:type="dxa"/>
            <w:tcMar>
              <w:top w:w="50" w:type="dxa"/>
              <w:left w:w="100" w:type="dxa"/>
            </w:tcMar>
            <w:vAlign w:val="center"/>
          </w:tcPr>
          <w:p w14:paraId="6A797627" w14:textId="77777777" w:rsidR="00DD1239" w:rsidRDefault="009C2170">
            <w:pPr>
              <w:spacing w:after="0"/>
              <w:ind w:left="135"/>
            </w:pPr>
            <w:r>
              <w:rPr>
                <w:rFonts w:ascii="Times New Roman" w:hAnsi="Times New Roman"/>
                <w:color w:val="000000"/>
                <w:sz w:val="24"/>
              </w:rPr>
              <w:t>Химические свойства алкинов</w:t>
            </w:r>
          </w:p>
        </w:tc>
        <w:tc>
          <w:tcPr>
            <w:tcW w:w="777" w:type="dxa"/>
            <w:tcMar>
              <w:top w:w="50" w:type="dxa"/>
              <w:left w:w="100" w:type="dxa"/>
            </w:tcMar>
            <w:vAlign w:val="center"/>
          </w:tcPr>
          <w:p w14:paraId="50B699E6"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83ADD55" w14:textId="77777777" w:rsidR="00DD1239" w:rsidRDefault="00DD1239">
            <w:pPr>
              <w:spacing w:after="0"/>
              <w:ind w:left="135"/>
              <w:jc w:val="center"/>
            </w:pPr>
          </w:p>
        </w:tc>
        <w:tc>
          <w:tcPr>
            <w:tcW w:w="1569" w:type="dxa"/>
            <w:tcMar>
              <w:top w:w="50" w:type="dxa"/>
              <w:left w:w="100" w:type="dxa"/>
            </w:tcMar>
            <w:vAlign w:val="center"/>
          </w:tcPr>
          <w:p w14:paraId="5549B203" w14:textId="77777777" w:rsidR="00DD1239" w:rsidRDefault="00DD1239">
            <w:pPr>
              <w:spacing w:after="0"/>
              <w:ind w:left="135"/>
              <w:jc w:val="center"/>
            </w:pPr>
          </w:p>
        </w:tc>
        <w:tc>
          <w:tcPr>
            <w:tcW w:w="1104" w:type="dxa"/>
            <w:tcMar>
              <w:top w:w="50" w:type="dxa"/>
              <w:left w:w="100" w:type="dxa"/>
            </w:tcMar>
            <w:vAlign w:val="center"/>
          </w:tcPr>
          <w:p w14:paraId="073EF668" w14:textId="77777777" w:rsidR="00DD1239" w:rsidRDefault="00DD1239">
            <w:pPr>
              <w:spacing w:after="0"/>
              <w:ind w:left="135"/>
            </w:pPr>
          </w:p>
        </w:tc>
        <w:tc>
          <w:tcPr>
            <w:tcW w:w="1914" w:type="dxa"/>
            <w:tcMar>
              <w:top w:w="50" w:type="dxa"/>
              <w:left w:w="100" w:type="dxa"/>
            </w:tcMar>
            <w:vAlign w:val="center"/>
          </w:tcPr>
          <w:p w14:paraId="157FBB0A" w14:textId="77777777" w:rsidR="00DD1239" w:rsidRDefault="00DD1239">
            <w:pPr>
              <w:spacing w:after="0"/>
              <w:ind w:left="135"/>
            </w:pPr>
          </w:p>
        </w:tc>
      </w:tr>
      <w:tr w:rsidR="00DD1239" w14:paraId="46C30D69" w14:textId="77777777">
        <w:trPr>
          <w:trHeight w:val="144"/>
          <w:tblCellSpacing w:w="20" w:type="nil"/>
        </w:trPr>
        <w:tc>
          <w:tcPr>
            <w:tcW w:w="443" w:type="dxa"/>
            <w:tcMar>
              <w:top w:w="50" w:type="dxa"/>
              <w:left w:w="100" w:type="dxa"/>
            </w:tcMar>
            <w:vAlign w:val="center"/>
          </w:tcPr>
          <w:p w14:paraId="4265CCD4" w14:textId="77777777" w:rsidR="00DD1239" w:rsidRDefault="009C2170">
            <w:pPr>
              <w:spacing w:after="0"/>
            </w:pPr>
            <w:r>
              <w:rPr>
                <w:rFonts w:ascii="Times New Roman" w:hAnsi="Times New Roman"/>
                <w:color w:val="000000"/>
                <w:sz w:val="24"/>
              </w:rPr>
              <w:t>24</w:t>
            </w:r>
          </w:p>
        </w:tc>
        <w:tc>
          <w:tcPr>
            <w:tcW w:w="3520" w:type="dxa"/>
            <w:tcMar>
              <w:top w:w="50" w:type="dxa"/>
              <w:left w:w="100" w:type="dxa"/>
            </w:tcMar>
            <w:vAlign w:val="center"/>
          </w:tcPr>
          <w:p w14:paraId="566FC56B" w14:textId="77777777" w:rsidR="00DD1239" w:rsidRDefault="009C2170">
            <w:pPr>
              <w:spacing w:after="0"/>
              <w:ind w:left="135"/>
            </w:pPr>
            <w:r>
              <w:rPr>
                <w:rFonts w:ascii="Times New Roman" w:hAnsi="Times New Roman"/>
                <w:color w:val="000000"/>
                <w:sz w:val="24"/>
              </w:rPr>
              <w:t>Качественные реакции на тройную связь</w:t>
            </w:r>
          </w:p>
        </w:tc>
        <w:tc>
          <w:tcPr>
            <w:tcW w:w="777" w:type="dxa"/>
            <w:tcMar>
              <w:top w:w="50" w:type="dxa"/>
              <w:left w:w="100" w:type="dxa"/>
            </w:tcMar>
            <w:vAlign w:val="center"/>
          </w:tcPr>
          <w:p w14:paraId="18F58300"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DAF4469" w14:textId="77777777" w:rsidR="00DD1239" w:rsidRDefault="00DD1239">
            <w:pPr>
              <w:spacing w:after="0"/>
              <w:ind w:left="135"/>
              <w:jc w:val="center"/>
            </w:pPr>
          </w:p>
        </w:tc>
        <w:tc>
          <w:tcPr>
            <w:tcW w:w="1569" w:type="dxa"/>
            <w:tcMar>
              <w:top w:w="50" w:type="dxa"/>
              <w:left w:w="100" w:type="dxa"/>
            </w:tcMar>
            <w:vAlign w:val="center"/>
          </w:tcPr>
          <w:p w14:paraId="67E02677" w14:textId="77777777" w:rsidR="00DD1239" w:rsidRDefault="00DD1239">
            <w:pPr>
              <w:spacing w:after="0"/>
              <w:ind w:left="135"/>
              <w:jc w:val="center"/>
            </w:pPr>
          </w:p>
        </w:tc>
        <w:tc>
          <w:tcPr>
            <w:tcW w:w="1104" w:type="dxa"/>
            <w:tcMar>
              <w:top w:w="50" w:type="dxa"/>
              <w:left w:w="100" w:type="dxa"/>
            </w:tcMar>
            <w:vAlign w:val="center"/>
          </w:tcPr>
          <w:p w14:paraId="1D309786" w14:textId="77777777" w:rsidR="00DD1239" w:rsidRDefault="00DD1239">
            <w:pPr>
              <w:spacing w:after="0"/>
              <w:ind w:left="135"/>
            </w:pPr>
          </w:p>
        </w:tc>
        <w:tc>
          <w:tcPr>
            <w:tcW w:w="1914" w:type="dxa"/>
            <w:tcMar>
              <w:top w:w="50" w:type="dxa"/>
              <w:left w:w="100" w:type="dxa"/>
            </w:tcMar>
            <w:vAlign w:val="center"/>
          </w:tcPr>
          <w:p w14:paraId="6C319F8E" w14:textId="77777777" w:rsidR="00DD1239" w:rsidRDefault="00DD1239">
            <w:pPr>
              <w:spacing w:after="0"/>
              <w:ind w:left="135"/>
            </w:pPr>
          </w:p>
        </w:tc>
      </w:tr>
      <w:tr w:rsidR="00DD1239" w14:paraId="277C99C1" w14:textId="77777777">
        <w:trPr>
          <w:trHeight w:val="144"/>
          <w:tblCellSpacing w:w="20" w:type="nil"/>
        </w:trPr>
        <w:tc>
          <w:tcPr>
            <w:tcW w:w="443" w:type="dxa"/>
            <w:tcMar>
              <w:top w:w="50" w:type="dxa"/>
              <w:left w:w="100" w:type="dxa"/>
            </w:tcMar>
            <w:vAlign w:val="center"/>
          </w:tcPr>
          <w:p w14:paraId="43E654AE" w14:textId="77777777" w:rsidR="00DD1239" w:rsidRDefault="009C2170">
            <w:pPr>
              <w:spacing w:after="0"/>
            </w:pPr>
            <w:r>
              <w:rPr>
                <w:rFonts w:ascii="Times New Roman" w:hAnsi="Times New Roman"/>
                <w:color w:val="000000"/>
                <w:sz w:val="24"/>
              </w:rPr>
              <w:t>25</w:t>
            </w:r>
          </w:p>
        </w:tc>
        <w:tc>
          <w:tcPr>
            <w:tcW w:w="3520" w:type="dxa"/>
            <w:tcMar>
              <w:top w:w="50" w:type="dxa"/>
              <w:left w:w="100" w:type="dxa"/>
            </w:tcMar>
            <w:vAlign w:val="center"/>
          </w:tcPr>
          <w:p w14:paraId="764B6163" w14:textId="77777777" w:rsidR="00DD1239" w:rsidRDefault="009C2170">
            <w:pPr>
              <w:spacing w:after="0"/>
              <w:ind w:left="135"/>
            </w:pPr>
            <w:r>
              <w:rPr>
                <w:rFonts w:ascii="Times New Roman" w:hAnsi="Times New Roman"/>
                <w:color w:val="000000"/>
                <w:sz w:val="24"/>
              </w:rPr>
              <w:t>Способы получения и применение алкинов</w:t>
            </w:r>
          </w:p>
        </w:tc>
        <w:tc>
          <w:tcPr>
            <w:tcW w:w="777" w:type="dxa"/>
            <w:tcMar>
              <w:top w:w="50" w:type="dxa"/>
              <w:left w:w="100" w:type="dxa"/>
            </w:tcMar>
            <w:vAlign w:val="center"/>
          </w:tcPr>
          <w:p w14:paraId="44E40C6C"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BBD7601" w14:textId="77777777" w:rsidR="00DD1239" w:rsidRDefault="00DD1239">
            <w:pPr>
              <w:spacing w:after="0"/>
              <w:ind w:left="135"/>
              <w:jc w:val="center"/>
            </w:pPr>
          </w:p>
        </w:tc>
        <w:tc>
          <w:tcPr>
            <w:tcW w:w="1569" w:type="dxa"/>
            <w:tcMar>
              <w:top w:w="50" w:type="dxa"/>
              <w:left w:w="100" w:type="dxa"/>
            </w:tcMar>
            <w:vAlign w:val="center"/>
          </w:tcPr>
          <w:p w14:paraId="2E64FE59" w14:textId="77777777" w:rsidR="00DD1239" w:rsidRDefault="00DD1239">
            <w:pPr>
              <w:spacing w:after="0"/>
              <w:ind w:left="135"/>
              <w:jc w:val="center"/>
            </w:pPr>
          </w:p>
        </w:tc>
        <w:tc>
          <w:tcPr>
            <w:tcW w:w="1104" w:type="dxa"/>
            <w:tcMar>
              <w:top w:w="50" w:type="dxa"/>
              <w:left w:w="100" w:type="dxa"/>
            </w:tcMar>
            <w:vAlign w:val="center"/>
          </w:tcPr>
          <w:p w14:paraId="737E6B14" w14:textId="77777777" w:rsidR="00DD1239" w:rsidRDefault="00DD1239">
            <w:pPr>
              <w:spacing w:after="0"/>
              <w:ind w:left="135"/>
            </w:pPr>
          </w:p>
        </w:tc>
        <w:tc>
          <w:tcPr>
            <w:tcW w:w="1914" w:type="dxa"/>
            <w:tcMar>
              <w:top w:w="50" w:type="dxa"/>
              <w:left w:w="100" w:type="dxa"/>
            </w:tcMar>
            <w:vAlign w:val="center"/>
          </w:tcPr>
          <w:p w14:paraId="53DEDACC" w14:textId="77777777" w:rsidR="00DD1239" w:rsidRDefault="00DD1239">
            <w:pPr>
              <w:spacing w:after="0"/>
              <w:ind w:left="135"/>
            </w:pPr>
          </w:p>
        </w:tc>
      </w:tr>
      <w:tr w:rsidR="00DD1239" w14:paraId="333E207A" w14:textId="77777777">
        <w:trPr>
          <w:trHeight w:val="144"/>
          <w:tblCellSpacing w:w="20" w:type="nil"/>
        </w:trPr>
        <w:tc>
          <w:tcPr>
            <w:tcW w:w="443" w:type="dxa"/>
            <w:tcMar>
              <w:top w:w="50" w:type="dxa"/>
              <w:left w:w="100" w:type="dxa"/>
            </w:tcMar>
            <w:vAlign w:val="center"/>
          </w:tcPr>
          <w:p w14:paraId="72234C30" w14:textId="77777777" w:rsidR="00DD1239" w:rsidRDefault="009C2170">
            <w:pPr>
              <w:spacing w:after="0"/>
            </w:pPr>
            <w:r>
              <w:rPr>
                <w:rFonts w:ascii="Times New Roman" w:hAnsi="Times New Roman"/>
                <w:color w:val="000000"/>
                <w:sz w:val="24"/>
              </w:rPr>
              <w:t>26</w:t>
            </w:r>
          </w:p>
        </w:tc>
        <w:tc>
          <w:tcPr>
            <w:tcW w:w="3520" w:type="dxa"/>
            <w:tcMar>
              <w:top w:w="50" w:type="dxa"/>
              <w:left w:w="100" w:type="dxa"/>
            </w:tcMar>
            <w:vAlign w:val="center"/>
          </w:tcPr>
          <w:p w14:paraId="4F2ECDCA" w14:textId="77777777" w:rsidR="00DD1239" w:rsidRDefault="009C2170">
            <w:pPr>
              <w:spacing w:after="0"/>
              <w:ind w:left="135"/>
            </w:pPr>
            <w:r>
              <w:rPr>
                <w:rFonts w:ascii="Times New Roman" w:hAnsi="Times New Roman"/>
                <w:color w:val="000000"/>
                <w:sz w:val="24"/>
              </w:rPr>
              <w:t>Решение задач: расчёты по уравнению химической реакции</w:t>
            </w:r>
          </w:p>
        </w:tc>
        <w:tc>
          <w:tcPr>
            <w:tcW w:w="777" w:type="dxa"/>
            <w:tcMar>
              <w:top w:w="50" w:type="dxa"/>
              <w:left w:w="100" w:type="dxa"/>
            </w:tcMar>
            <w:vAlign w:val="center"/>
          </w:tcPr>
          <w:p w14:paraId="51999E11"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D51CA4B" w14:textId="77777777" w:rsidR="00DD1239" w:rsidRDefault="00DD1239">
            <w:pPr>
              <w:spacing w:after="0"/>
              <w:ind w:left="135"/>
              <w:jc w:val="center"/>
            </w:pPr>
          </w:p>
        </w:tc>
        <w:tc>
          <w:tcPr>
            <w:tcW w:w="1569" w:type="dxa"/>
            <w:tcMar>
              <w:top w:w="50" w:type="dxa"/>
              <w:left w:w="100" w:type="dxa"/>
            </w:tcMar>
            <w:vAlign w:val="center"/>
          </w:tcPr>
          <w:p w14:paraId="15CA6A1A" w14:textId="77777777" w:rsidR="00DD1239" w:rsidRDefault="00DD1239">
            <w:pPr>
              <w:spacing w:after="0"/>
              <w:ind w:left="135"/>
              <w:jc w:val="center"/>
            </w:pPr>
          </w:p>
        </w:tc>
        <w:tc>
          <w:tcPr>
            <w:tcW w:w="1104" w:type="dxa"/>
            <w:tcMar>
              <w:top w:w="50" w:type="dxa"/>
              <w:left w:w="100" w:type="dxa"/>
            </w:tcMar>
            <w:vAlign w:val="center"/>
          </w:tcPr>
          <w:p w14:paraId="11552C88" w14:textId="77777777" w:rsidR="00DD1239" w:rsidRDefault="00DD1239">
            <w:pPr>
              <w:spacing w:after="0"/>
              <w:ind w:left="135"/>
            </w:pPr>
          </w:p>
        </w:tc>
        <w:tc>
          <w:tcPr>
            <w:tcW w:w="1914" w:type="dxa"/>
            <w:tcMar>
              <w:top w:w="50" w:type="dxa"/>
              <w:left w:w="100" w:type="dxa"/>
            </w:tcMar>
            <w:vAlign w:val="center"/>
          </w:tcPr>
          <w:p w14:paraId="0B9A2305" w14:textId="77777777" w:rsidR="00DD1239" w:rsidRDefault="00DD1239">
            <w:pPr>
              <w:spacing w:after="0"/>
              <w:ind w:left="135"/>
            </w:pPr>
          </w:p>
        </w:tc>
      </w:tr>
      <w:tr w:rsidR="00DD1239" w14:paraId="7E2893F6" w14:textId="77777777">
        <w:trPr>
          <w:trHeight w:val="144"/>
          <w:tblCellSpacing w:w="20" w:type="nil"/>
        </w:trPr>
        <w:tc>
          <w:tcPr>
            <w:tcW w:w="443" w:type="dxa"/>
            <w:tcMar>
              <w:top w:w="50" w:type="dxa"/>
              <w:left w:w="100" w:type="dxa"/>
            </w:tcMar>
            <w:vAlign w:val="center"/>
          </w:tcPr>
          <w:p w14:paraId="7170C1DB" w14:textId="77777777" w:rsidR="00DD1239" w:rsidRDefault="009C2170">
            <w:pPr>
              <w:spacing w:after="0"/>
            </w:pPr>
            <w:r>
              <w:rPr>
                <w:rFonts w:ascii="Times New Roman" w:hAnsi="Times New Roman"/>
                <w:color w:val="000000"/>
                <w:sz w:val="24"/>
              </w:rPr>
              <w:t>27</w:t>
            </w:r>
          </w:p>
        </w:tc>
        <w:tc>
          <w:tcPr>
            <w:tcW w:w="3520" w:type="dxa"/>
            <w:tcMar>
              <w:top w:w="50" w:type="dxa"/>
              <w:left w:w="100" w:type="dxa"/>
            </w:tcMar>
            <w:vAlign w:val="center"/>
          </w:tcPr>
          <w:p w14:paraId="0DC9F116" w14:textId="77777777" w:rsidR="00DD1239" w:rsidRDefault="009C2170">
            <w:pPr>
              <w:spacing w:after="0"/>
              <w:ind w:left="135"/>
            </w:pPr>
            <w:r>
              <w:rPr>
                <w:rFonts w:ascii="Times New Roman" w:hAnsi="Times New Roman"/>
                <w:color w:val="000000"/>
                <w:sz w:val="24"/>
              </w:rPr>
              <w:t>Систематизация и обобщение знаний по теме</w:t>
            </w:r>
          </w:p>
        </w:tc>
        <w:tc>
          <w:tcPr>
            <w:tcW w:w="777" w:type="dxa"/>
            <w:tcMar>
              <w:top w:w="50" w:type="dxa"/>
              <w:left w:w="100" w:type="dxa"/>
            </w:tcMar>
            <w:vAlign w:val="center"/>
          </w:tcPr>
          <w:p w14:paraId="17329CA8"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BB08D56" w14:textId="77777777" w:rsidR="00DD1239" w:rsidRDefault="00DD1239">
            <w:pPr>
              <w:spacing w:after="0"/>
              <w:ind w:left="135"/>
              <w:jc w:val="center"/>
            </w:pPr>
          </w:p>
        </w:tc>
        <w:tc>
          <w:tcPr>
            <w:tcW w:w="1569" w:type="dxa"/>
            <w:tcMar>
              <w:top w:w="50" w:type="dxa"/>
              <w:left w:w="100" w:type="dxa"/>
            </w:tcMar>
            <w:vAlign w:val="center"/>
          </w:tcPr>
          <w:p w14:paraId="0F2AC77B" w14:textId="77777777" w:rsidR="00DD1239" w:rsidRDefault="00DD1239">
            <w:pPr>
              <w:spacing w:after="0"/>
              <w:ind w:left="135"/>
              <w:jc w:val="center"/>
            </w:pPr>
          </w:p>
        </w:tc>
        <w:tc>
          <w:tcPr>
            <w:tcW w:w="1104" w:type="dxa"/>
            <w:tcMar>
              <w:top w:w="50" w:type="dxa"/>
              <w:left w:w="100" w:type="dxa"/>
            </w:tcMar>
            <w:vAlign w:val="center"/>
          </w:tcPr>
          <w:p w14:paraId="773365BD" w14:textId="77777777" w:rsidR="00DD1239" w:rsidRDefault="00DD1239">
            <w:pPr>
              <w:spacing w:after="0"/>
              <w:ind w:left="135"/>
            </w:pPr>
          </w:p>
        </w:tc>
        <w:tc>
          <w:tcPr>
            <w:tcW w:w="1914" w:type="dxa"/>
            <w:tcMar>
              <w:top w:w="50" w:type="dxa"/>
              <w:left w:w="100" w:type="dxa"/>
            </w:tcMar>
            <w:vAlign w:val="center"/>
          </w:tcPr>
          <w:p w14:paraId="09D2FC60" w14:textId="77777777" w:rsidR="00DD1239" w:rsidRDefault="00DD1239">
            <w:pPr>
              <w:spacing w:after="0"/>
              <w:ind w:left="135"/>
            </w:pPr>
          </w:p>
        </w:tc>
      </w:tr>
      <w:tr w:rsidR="00DD1239" w14:paraId="5EC2390E" w14:textId="77777777">
        <w:trPr>
          <w:trHeight w:val="144"/>
          <w:tblCellSpacing w:w="20" w:type="nil"/>
        </w:trPr>
        <w:tc>
          <w:tcPr>
            <w:tcW w:w="443" w:type="dxa"/>
            <w:tcMar>
              <w:top w:w="50" w:type="dxa"/>
              <w:left w:w="100" w:type="dxa"/>
            </w:tcMar>
            <w:vAlign w:val="center"/>
          </w:tcPr>
          <w:p w14:paraId="75C14132" w14:textId="77777777" w:rsidR="00DD1239" w:rsidRDefault="009C2170">
            <w:pPr>
              <w:spacing w:after="0"/>
            </w:pPr>
            <w:r>
              <w:rPr>
                <w:rFonts w:ascii="Times New Roman" w:hAnsi="Times New Roman"/>
                <w:color w:val="000000"/>
                <w:sz w:val="24"/>
              </w:rPr>
              <w:t>28</w:t>
            </w:r>
          </w:p>
        </w:tc>
        <w:tc>
          <w:tcPr>
            <w:tcW w:w="3520" w:type="dxa"/>
            <w:tcMar>
              <w:top w:w="50" w:type="dxa"/>
              <w:left w:w="100" w:type="dxa"/>
            </w:tcMar>
            <w:vAlign w:val="center"/>
          </w:tcPr>
          <w:p w14:paraId="11EF0CAF" w14:textId="77777777" w:rsidR="00DD1239" w:rsidRDefault="009C2170">
            <w:pPr>
              <w:spacing w:after="0"/>
              <w:ind w:left="135"/>
            </w:pPr>
            <w:r>
              <w:rPr>
                <w:rFonts w:ascii="Times New Roman" w:hAnsi="Times New Roman"/>
                <w:color w:val="000000"/>
                <w:sz w:val="24"/>
              </w:rPr>
              <w:t xml:space="preserve">Арены: гомологический ряд, общая </w:t>
            </w:r>
            <w:r>
              <w:rPr>
                <w:rFonts w:ascii="Times New Roman" w:hAnsi="Times New Roman"/>
                <w:color w:val="000000"/>
                <w:sz w:val="24"/>
              </w:rPr>
              <w:lastRenderedPageBreak/>
              <w:t>формула, номенклатура. Электронное и пространственное строение молекул бензола и толуола, их физические свойства</w:t>
            </w:r>
          </w:p>
        </w:tc>
        <w:tc>
          <w:tcPr>
            <w:tcW w:w="777" w:type="dxa"/>
            <w:tcMar>
              <w:top w:w="50" w:type="dxa"/>
              <w:left w:w="100" w:type="dxa"/>
            </w:tcMar>
            <w:vAlign w:val="center"/>
          </w:tcPr>
          <w:p w14:paraId="1AC6503F" w14:textId="77777777" w:rsidR="00DD1239" w:rsidRDefault="009C217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45013CFB" w14:textId="77777777" w:rsidR="00DD1239" w:rsidRDefault="00DD1239">
            <w:pPr>
              <w:spacing w:after="0"/>
              <w:ind w:left="135"/>
              <w:jc w:val="center"/>
            </w:pPr>
          </w:p>
        </w:tc>
        <w:tc>
          <w:tcPr>
            <w:tcW w:w="1569" w:type="dxa"/>
            <w:tcMar>
              <w:top w:w="50" w:type="dxa"/>
              <w:left w:w="100" w:type="dxa"/>
            </w:tcMar>
            <w:vAlign w:val="center"/>
          </w:tcPr>
          <w:p w14:paraId="5B8D3695" w14:textId="77777777" w:rsidR="00DD1239" w:rsidRDefault="00DD1239">
            <w:pPr>
              <w:spacing w:after="0"/>
              <w:ind w:left="135"/>
              <w:jc w:val="center"/>
            </w:pPr>
          </w:p>
        </w:tc>
        <w:tc>
          <w:tcPr>
            <w:tcW w:w="1104" w:type="dxa"/>
            <w:tcMar>
              <w:top w:w="50" w:type="dxa"/>
              <w:left w:w="100" w:type="dxa"/>
            </w:tcMar>
            <w:vAlign w:val="center"/>
          </w:tcPr>
          <w:p w14:paraId="5373E452" w14:textId="77777777" w:rsidR="00DD1239" w:rsidRDefault="00DD1239">
            <w:pPr>
              <w:spacing w:after="0"/>
              <w:ind w:left="135"/>
            </w:pPr>
          </w:p>
        </w:tc>
        <w:tc>
          <w:tcPr>
            <w:tcW w:w="1914" w:type="dxa"/>
            <w:tcMar>
              <w:top w:w="50" w:type="dxa"/>
              <w:left w:w="100" w:type="dxa"/>
            </w:tcMar>
            <w:vAlign w:val="center"/>
          </w:tcPr>
          <w:p w14:paraId="200AF0BD" w14:textId="77777777" w:rsidR="00DD1239" w:rsidRDefault="00DD1239">
            <w:pPr>
              <w:spacing w:after="0"/>
              <w:ind w:left="135"/>
            </w:pPr>
          </w:p>
        </w:tc>
      </w:tr>
      <w:tr w:rsidR="00DD1239" w14:paraId="2FD211DE" w14:textId="77777777">
        <w:trPr>
          <w:trHeight w:val="144"/>
          <w:tblCellSpacing w:w="20" w:type="nil"/>
        </w:trPr>
        <w:tc>
          <w:tcPr>
            <w:tcW w:w="443" w:type="dxa"/>
            <w:tcMar>
              <w:top w:w="50" w:type="dxa"/>
              <w:left w:w="100" w:type="dxa"/>
            </w:tcMar>
            <w:vAlign w:val="center"/>
          </w:tcPr>
          <w:p w14:paraId="5C13C957" w14:textId="77777777" w:rsidR="00DD1239" w:rsidRDefault="009C2170">
            <w:pPr>
              <w:spacing w:after="0"/>
            </w:pPr>
            <w:r>
              <w:rPr>
                <w:rFonts w:ascii="Times New Roman" w:hAnsi="Times New Roman"/>
                <w:color w:val="000000"/>
                <w:sz w:val="24"/>
              </w:rPr>
              <w:lastRenderedPageBreak/>
              <w:t>29</w:t>
            </w:r>
          </w:p>
        </w:tc>
        <w:tc>
          <w:tcPr>
            <w:tcW w:w="3520" w:type="dxa"/>
            <w:tcMar>
              <w:top w:w="50" w:type="dxa"/>
              <w:left w:w="100" w:type="dxa"/>
            </w:tcMar>
            <w:vAlign w:val="center"/>
          </w:tcPr>
          <w:p w14:paraId="7E200716" w14:textId="77777777" w:rsidR="00DD1239" w:rsidRDefault="009C2170">
            <w:pPr>
              <w:spacing w:after="0"/>
              <w:ind w:left="135"/>
            </w:pPr>
            <w:r>
              <w:rPr>
                <w:rFonts w:ascii="Times New Roman" w:hAnsi="Times New Roman"/>
                <w:color w:val="000000"/>
                <w:sz w:val="24"/>
              </w:rPr>
              <w:t>Химические свойства аренов: реакции замещения</w:t>
            </w:r>
          </w:p>
        </w:tc>
        <w:tc>
          <w:tcPr>
            <w:tcW w:w="777" w:type="dxa"/>
            <w:tcMar>
              <w:top w:w="50" w:type="dxa"/>
              <w:left w:w="100" w:type="dxa"/>
            </w:tcMar>
            <w:vAlign w:val="center"/>
          </w:tcPr>
          <w:p w14:paraId="2DBCDA31"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10B65BD" w14:textId="77777777" w:rsidR="00DD1239" w:rsidRDefault="00DD1239">
            <w:pPr>
              <w:spacing w:after="0"/>
              <w:ind w:left="135"/>
              <w:jc w:val="center"/>
            </w:pPr>
          </w:p>
        </w:tc>
        <w:tc>
          <w:tcPr>
            <w:tcW w:w="1569" w:type="dxa"/>
            <w:tcMar>
              <w:top w:w="50" w:type="dxa"/>
              <w:left w:w="100" w:type="dxa"/>
            </w:tcMar>
            <w:vAlign w:val="center"/>
          </w:tcPr>
          <w:p w14:paraId="6D4AD8A0" w14:textId="77777777" w:rsidR="00DD1239" w:rsidRDefault="00DD1239">
            <w:pPr>
              <w:spacing w:after="0"/>
              <w:ind w:left="135"/>
              <w:jc w:val="center"/>
            </w:pPr>
          </w:p>
        </w:tc>
        <w:tc>
          <w:tcPr>
            <w:tcW w:w="1104" w:type="dxa"/>
            <w:tcMar>
              <w:top w:w="50" w:type="dxa"/>
              <w:left w:w="100" w:type="dxa"/>
            </w:tcMar>
            <w:vAlign w:val="center"/>
          </w:tcPr>
          <w:p w14:paraId="6B657193" w14:textId="77777777" w:rsidR="00DD1239" w:rsidRDefault="00DD1239">
            <w:pPr>
              <w:spacing w:after="0"/>
              <w:ind w:left="135"/>
            </w:pPr>
          </w:p>
        </w:tc>
        <w:tc>
          <w:tcPr>
            <w:tcW w:w="1914" w:type="dxa"/>
            <w:tcMar>
              <w:top w:w="50" w:type="dxa"/>
              <w:left w:w="100" w:type="dxa"/>
            </w:tcMar>
            <w:vAlign w:val="center"/>
          </w:tcPr>
          <w:p w14:paraId="2DC3138F" w14:textId="77777777" w:rsidR="00DD1239" w:rsidRDefault="00DD1239">
            <w:pPr>
              <w:spacing w:after="0"/>
              <w:ind w:left="135"/>
            </w:pPr>
          </w:p>
        </w:tc>
      </w:tr>
      <w:tr w:rsidR="00DD1239" w14:paraId="56DC2380" w14:textId="77777777">
        <w:trPr>
          <w:trHeight w:val="144"/>
          <w:tblCellSpacing w:w="20" w:type="nil"/>
        </w:trPr>
        <w:tc>
          <w:tcPr>
            <w:tcW w:w="443" w:type="dxa"/>
            <w:tcMar>
              <w:top w:w="50" w:type="dxa"/>
              <w:left w:w="100" w:type="dxa"/>
            </w:tcMar>
            <w:vAlign w:val="center"/>
          </w:tcPr>
          <w:p w14:paraId="29043EFA" w14:textId="77777777" w:rsidR="00DD1239" w:rsidRDefault="009C2170">
            <w:pPr>
              <w:spacing w:after="0"/>
            </w:pPr>
            <w:r>
              <w:rPr>
                <w:rFonts w:ascii="Times New Roman" w:hAnsi="Times New Roman"/>
                <w:color w:val="000000"/>
                <w:sz w:val="24"/>
              </w:rPr>
              <w:t>30</w:t>
            </w:r>
          </w:p>
        </w:tc>
        <w:tc>
          <w:tcPr>
            <w:tcW w:w="3520" w:type="dxa"/>
            <w:tcMar>
              <w:top w:w="50" w:type="dxa"/>
              <w:left w:w="100" w:type="dxa"/>
            </w:tcMar>
            <w:vAlign w:val="center"/>
          </w:tcPr>
          <w:p w14:paraId="22F0C1AE" w14:textId="77777777" w:rsidR="00DD1239" w:rsidRDefault="009C2170">
            <w:pPr>
              <w:spacing w:after="0"/>
              <w:ind w:left="135"/>
            </w:pPr>
            <w:r>
              <w:rPr>
                <w:rFonts w:ascii="Times New Roman" w:hAnsi="Times New Roman"/>
                <w:color w:val="000000"/>
                <w:sz w:val="24"/>
              </w:rPr>
              <w:t>Химические свойства аренов: реакции присоединения, окисление гомологов бензола</w:t>
            </w:r>
          </w:p>
        </w:tc>
        <w:tc>
          <w:tcPr>
            <w:tcW w:w="777" w:type="dxa"/>
            <w:tcMar>
              <w:top w:w="50" w:type="dxa"/>
              <w:left w:w="100" w:type="dxa"/>
            </w:tcMar>
            <w:vAlign w:val="center"/>
          </w:tcPr>
          <w:p w14:paraId="09430748"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B7B0B2D" w14:textId="77777777" w:rsidR="00DD1239" w:rsidRDefault="00DD1239">
            <w:pPr>
              <w:spacing w:after="0"/>
              <w:ind w:left="135"/>
              <w:jc w:val="center"/>
            </w:pPr>
          </w:p>
        </w:tc>
        <w:tc>
          <w:tcPr>
            <w:tcW w:w="1569" w:type="dxa"/>
            <w:tcMar>
              <w:top w:w="50" w:type="dxa"/>
              <w:left w:w="100" w:type="dxa"/>
            </w:tcMar>
            <w:vAlign w:val="center"/>
          </w:tcPr>
          <w:p w14:paraId="6A68BC20" w14:textId="77777777" w:rsidR="00DD1239" w:rsidRDefault="00DD1239">
            <w:pPr>
              <w:spacing w:after="0"/>
              <w:ind w:left="135"/>
              <w:jc w:val="center"/>
            </w:pPr>
          </w:p>
        </w:tc>
        <w:tc>
          <w:tcPr>
            <w:tcW w:w="1104" w:type="dxa"/>
            <w:tcMar>
              <w:top w:w="50" w:type="dxa"/>
              <w:left w:w="100" w:type="dxa"/>
            </w:tcMar>
            <w:vAlign w:val="center"/>
          </w:tcPr>
          <w:p w14:paraId="4F05FE5A" w14:textId="77777777" w:rsidR="00DD1239" w:rsidRDefault="00DD1239">
            <w:pPr>
              <w:spacing w:after="0"/>
              <w:ind w:left="135"/>
            </w:pPr>
          </w:p>
        </w:tc>
        <w:tc>
          <w:tcPr>
            <w:tcW w:w="1914" w:type="dxa"/>
            <w:tcMar>
              <w:top w:w="50" w:type="dxa"/>
              <w:left w:w="100" w:type="dxa"/>
            </w:tcMar>
            <w:vAlign w:val="center"/>
          </w:tcPr>
          <w:p w14:paraId="33FB9DA9" w14:textId="77777777" w:rsidR="00DD1239" w:rsidRDefault="00DD1239">
            <w:pPr>
              <w:spacing w:after="0"/>
              <w:ind w:left="135"/>
            </w:pPr>
          </w:p>
        </w:tc>
      </w:tr>
      <w:tr w:rsidR="00DD1239" w14:paraId="306F16B4" w14:textId="77777777">
        <w:trPr>
          <w:trHeight w:val="144"/>
          <w:tblCellSpacing w:w="20" w:type="nil"/>
        </w:trPr>
        <w:tc>
          <w:tcPr>
            <w:tcW w:w="443" w:type="dxa"/>
            <w:tcMar>
              <w:top w:w="50" w:type="dxa"/>
              <w:left w:w="100" w:type="dxa"/>
            </w:tcMar>
            <w:vAlign w:val="center"/>
          </w:tcPr>
          <w:p w14:paraId="564ACDCD" w14:textId="77777777" w:rsidR="00DD1239" w:rsidRDefault="009C2170">
            <w:pPr>
              <w:spacing w:after="0"/>
            </w:pPr>
            <w:r>
              <w:rPr>
                <w:rFonts w:ascii="Times New Roman" w:hAnsi="Times New Roman"/>
                <w:color w:val="000000"/>
                <w:sz w:val="24"/>
              </w:rPr>
              <w:t>31</w:t>
            </w:r>
          </w:p>
        </w:tc>
        <w:tc>
          <w:tcPr>
            <w:tcW w:w="3520" w:type="dxa"/>
            <w:tcMar>
              <w:top w:w="50" w:type="dxa"/>
              <w:left w:w="100" w:type="dxa"/>
            </w:tcMar>
            <w:vAlign w:val="center"/>
          </w:tcPr>
          <w:p w14:paraId="0EC60552" w14:textId="77777777" w:rsidR="00DD1239" w:rsidRDefault="009C2170">
            <w:pPr>
              <w:spacing w:after="0"/>
              <w:ind w:left="135"/>
            </w:pPr>
            <w:r>
              <w:rPr>
                <w:rFonts w:ascii="Times New Roman" w:hAnsi="Times New Roman"/>
                <w:color w:val="000000"/>
                <w:sz w:val="24"/>
              </w:rPr>
              <w:t>Особенности химических свойств стирола</w:t>
            </w:r>
          </w:p>
        </w:tc>
        <w:tc>
          <w:tcPr>
            <w:tcW w:w="777" w:type="dxa"/>
            <w:tcMar>
              <w:top w:w="50" w:type="dxa"/>
              <w:left w:w="100" w:type="dxa"/>
            </w:tcMar>
            <w:vAlign w:val="center"/>
          </w:tcPr>
          <w:p w14:paraId="5DC6D814"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05C676F" w14:textId="77777777" w:rsidR="00DD1239" w:rsidRDefault="00DD1239">
            <w:pPr>
              <w:spacing w:after="0"/>
              <w:ind w:left="135"/>
              <w:jc w:val="center"/>
            </w:pPr>
          </w:p>
        </w:tc>
        <w:tc>
          <w:tcPr>
            <w:tcW w:w="1569" w:type="dxa"/>
            <w:tcMar>
              <w:top w:w="50" w:type="dxa"/>
              <w:left w:w="100" w:type="dxa"/>
            </w:tcMar>
            <w:vAlign w:val="center"/>
          </w:tcPr>
          <w:p w14:paraId="63F8E3F1" w14:textId="77777777" w:rsidR="00DD1239" w:rsidRDefault="00DD1239">
            <w:pPr>
              <w:spacing w:after="0"/>
              <w:ind w:left="135"/>
              <w:jc w:val="center"/>
            </w:pPr>
          </w:p>
        </w:tc>
        <w:tc>
          <w:tcPr>
            <w:tcW w:w="1104" w:type="dxa"/>
            <w:tcMar>
              <w:top w:w="50" w:type="dxa"/>
              <w:left w:w="100" w:type="dxa"/>
            </w:tcMar>
            <w:vAlign w:val="center"/>
          </w:tcPr>
          <w:p w14:paraId="5E4D6D7D" w14:textId="77777777" w:rsidR="00DD1239" w:rsidRDefault="00DD1239">
            <w:pPr>
              <w:spacing w:after="0"/>
              <w:ind w:left="135"/>
            </w:pPr>
          </w:p>
        </w:tc>
        <w:tc>
          <w:tcPr>
            <w:tcW w:w="1914" w:type="dxa"/>
            <w:tcMar>
              <w:top w:w="50" w:type="dxa"/>
              <w:left w:w="100" w:type="dxa"/>
            </w:tcMar>
            <w:vAlign w:val="center"/>
          </w:tcPr>
          <w:p w14:paraId="5B6E458D" w14:textId="77777777" w:rsidR="00DD1239" w:rsidRDefault="00DD1239">
            <w:pPr>
              <w:spacing w:after="0"/>
              <w:ind w:left="135"/>
            </w:pPr>
          </w:p>
        </w:tc>
      </w:tr>
      <w:tr w:rsidR="00DD1239" w14:paraId="3B2651C7" w14:textId="77777777">
        <w:trPr>
          <w:trHeight w:val="144"/>
          <w:tblCellSpacing w:w="20" w:type="nil"/>
        </w:trPr>
        <w:tc>
          <w:tcPr>
            <w:tcW w:w="443" w:type="dxa"/>
            <w:tcMar>
              <w:top w:w="50" w:type="dxa"/>
              <w:left w:w="100" w:type="dxa"/>
            </w:tcMar>
            <w:vAlign w:val="center"/>
          </w:tcPr>
          <w:p w14:paraId="30C6C11F" w14:textId="77777777" w:rsidR="00DD1239" w:rsidRDefault="009C2170">
            <w:pPr>
              <w:spacing w:after="0"/>
            </w:pPr>
            <w:r>
              <w:rPr>
                <w:rFonts w:ascii="Times New Roman" w:hAnsi="Times New Roman"/>
                <w:color w:val="000000"/>
                <w:sz w:val="24"/>
              </w:rPr>
              <w:t>32</w:t>
            </w:r>
          </w:p>
        </w:tc>
        <w:tc>
          <w:tcPr>
            <w:tcW w:w="3520" w:type="dxa"/>
            <w:tcMar>
              <w:top w:w="50" w:type="dxa"/>
              <w:left w:w="100" w:type="dxa"/>
            </w:tcMar>
            <w:vAlign w:val="center"/>
          </w:tcPr>
          <w:p w14:paraId="53EB91E9" w14:textId="77777777" w:rsidR="00DD1239" w:rsidRDefault="009C2170">
            <w:pPr>
              <w:spacing w:after="0"/>
              <w:ind w:left="135"/>
            </w:pPr>
            <w:r>
              <w:rPr>
                <w:rFonts w:ascii="Times New Roman" w:hAnsi="Times New Roman"/>
                <w:color w:val="000000"/>
                <w:sz w:val="24"/>
              </w:rPr>
              <w:t>Решение расчётных задач на определение молекулярной формулы органического вещества</w:t>
            </w:r>
          </w:p>
        </w:tc>
        <w:tc>
          <w:tcPr>
            <w:tcW w:w="777" w:type="dxa"/>
            <w:tcMar>
              <w:top w:w="50" w:type="dxa"/>
              <w:left w:w="100" w:type="dxa"/>
            </w:tcMar>
            <w:vAlign w:val="center"/>
          </w:tcPr>
          <w:p w14:paraId="0F4974B5"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00F0E29" w14:textId="77777777" w:rsidR="00DD1239" w:rsidRDefault="00DD1239">
            <w:pPr>
              <w:spacing w:after="0"/>
              <w:ind w:left="135"/>
              <w:jc w:val="center"/>
            </w:pPr>
          </w:p>
        </w:tc>
        <w:tc>
          <w:tcPr>
            <w:tcW w:w="1569" w:type="dxa"/>
            <w:tcMar>
              <w:top w:w="50" w:type="dxa"/>
              <w:left w:w="100" w:type="dxa"/>
            </w:tcMar>
            <w:vAlign w:val="center"/>
          </w:tcPr>
          <w:p w14:paraId="2C9EFC89" w14:textId="77777777" w:rsidR="00DD1239" w:rsidRDefault="00DD1239">
            <w:pPr>
              <w:spacing w:after="0"/>
              <w:ind w:left="135"/>
              <w:jc w:val="center"/>
            </w:pPr>
          </w:p>
        </w:tc>
        <w:tc>
          <w:tcPr>
            <w:tcW w:w="1104" w:type="dxa"/>
            <w:tcMar>
              <w:top w:w="50" w:type="dxa"/>
              <w:left w:w="100" w:type="dxa"/>
            </w:tcMar>
            <w:vAlign w:val="center"/>
          </w:tcPr>
          <w:p w14:paraId="6A4ACBBD" w14:textId="77777777" w:rsidR="00DD1239" w:rsidRDefault="00DD1239">
            <w:pPr>
              <w:spacing w:after="0"/>
              <w:ind w:left="135"/>
            </w:pPr>
          </w:p>
        </w:tc>
        <w:tc>
          <w:tcPr>
            <w:tcW w:w="1914" w:type="dxa"/>
            <w:tcMar>
              <w:top w:w="50" w:type="dxa"/>
              <w:left w:w="100" w:type="dxa"/>
            </w:tcMar>
            <w:vAlign w:val="center"/>
          </w:tcPr>
          <w:p w14:paraId="527705CC" w14:textId="77777777" w:rsidR="00DD1239" w:rsidRDefault="00DD1239">
            <w:pPr>
              <w:spacing w:after="0"/>
              <w:ind w:left="135"/>
            </w:pPr>
          </w:p>
        </w:tc>
      </w:tr>
      <w:tr w:rsidR="00DD1239" w14:paraId="04253BA8" w14:textId="77777777">
        <w:trPr>
          <w:trHeight w:val="144"/>
          <w:tblCellSpacing w:w="20" w:type="nil"/>
        </w:trPr>
        <w:tc>
          <w:tcPr>
            <w:tcW w:w="443" w:type="dxa"/>
            <w:tcMar>
              <w:top w:w="50" w:type="dxa"/>
              <w:left w:w="100" w:type="dxa"/>
            </w:tcMar>
            <w:vAlign w:val="center"/>
          </w:tcPr>
          <w:p w14:paraId="481C23FF" w14:textId="77777777" w:rsidR="00DD1239" w:rsidRDefault="009C2170">
            <w:pPr>
              <w:spacing w:after="0"/>
            </w:pPr>
            <w:r>
              <w:rPr>
                <w:rFonts w:ascii="Times New Roman" w:hAnsi="Times New Roman"/>
                <w:color w:val="000000"/>
                <w:sz w:val="24"/>
              </w:rPr>
              <w:t>33</w:t>
            </w:r>
          </w:p>
        </w:tc>
        <w:tc>
          <w:tcPr>
            <w:tcW w:w="3520" w:type="dxa"/>
            <w:tcMar>
              <w:top w:w="50" w:type="dxa"/>
              <w:left w:w="100" w:type="dxa"/>
            </w:tcMar>
            <w:vAlign w:val="center"/>
          </w:tcPr>
          <w:p w14:paraId="7A9DCC45" w14:textId="77777777" w:rsidR="00DD1239" w:rsidRDefault="009C2170">
            <w:pPr>
              <w:spacing w:after="0"/>
              <w:ind w:left="135"/>
            </w:pPr>
            <w:r>
              <w:rPr>
                <w:rFonts w:ascii="Times New Roman" w:hAnsi="Times New Roman"/>
                <w:color w:val="000000"/>
                <w:sz w:val="24"/>
              </w:rPr>
              <w:t>Способы получения и применение аренов</w:t>
            </w:r>
          </w:p>
        </w:tc>
        <w:tc>
          <w:tcPr>
            <w:tcW w:w="777" w:type="dxa"/>
            <w:tcMar>
              <w:top w:w="50" w:type="dxa"/>
              <w:left w:w="100" w:type="dxa"/>
            </w:tcMar>
            <w:vAlign w:val="center"/>
          </w:tcPr>
          <w:p w14:paraId="12B25CB8"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F9BB6D0" w14:textId="77777777" w:rsidR="00DD1239" w:rsidRDefault="00DD1239">
            <w:pPr>
              <w:spacing w:after="0"/>
              <w:ind w:left="135"/>
              <w:jc w:val="center"/>
            </w:pPr>
          </w:p>
        </w:tc>
        <w:tc>
          <w:tcPr>
            <w:tcW w:w="1569" w:type="dxa"/>
            <w:tcMar>
              <w:top w:w="50" w:type="dxa"/>
              <w:left w:w="100" w:type="dxa"/>
            </w:tcMar>
            <w:vAlign w:val="center"/>
          </w:tcPr>
          <w:p w14:paraId="73C13DB3" w14:textId="77777777" w:rsidR="00DD1239" w:rsidRDefault="00DD1239">
            <w:pPr>
              <w:spacing w:after="0"/>
              <w:ind w:left="135"/>
              <w:jc w:val="center"/>
            </w:pPr>
          </w:p>
        </w:tc>
        <w:tc>
          <w:tcPr>
            <w:tcW w:w="1104" w:type="dxa"/>
            <w:tcMar>
              <w:top w:w="50" w:type="dxa"/>
              <w:left w:w="100" w:type="dxa"/>
            </w:tcMar>
            <w:vAlign w:val="center"/>
          </w:tcPr>
          <w:p w14:paraId="5768EAB2" w14:textId="77777777" w:rsidR="00DD1239" w:rsidRDefault="00DD1239">
            <w:pPr>
              <w:spacing w:after="0"/>
              <w:ind w:left="135"/>
            </w:pPr>
          </w:p>
        </w:tc>
        <w:tc>
          <w:tcPr>
            <w:tcW w:w="1914" w:type="dxa"/>
            <w:tcMar>
              <w:top w:w="50" w:type="dxa"/>
              <w:left w:w="100" w:type="dxa"/>
            </w:tcMar>
            <w:vAlign w:val="center"/>
          </w:tcPr>
          <w:p w14:paraId="6F009371" w14:textId="77777777" w:rsidR="00DD1239" w:rsidRDefault="00DD1239">
            <w:pPr>
              <w:spacing w:after="0"/>
              <w:ind w:left="135"/>
            </w:pPr>
          </w:p>
        </w:tc>
      </w:tr>
      <w:tr w:rsidR="00DD1239" w14:paraId="1D133114" w14:textId="77777777">
        <w:trPr>
          <w:trHeight w:val="144"/>
          <w:tblCellSpacing w:w="20" w:type="nil"/>
        </w:trPr>
        <w:tc>
          <w:tcPr>
            <w:tcW w:w="443" w:type="dxa"/>
            <w:tcMar>
              <w:top w:w="50" w:type="dxa"/>
              <w:left w:w="100" w:type="dxa"/>
            </w:tcMar>
            <w:vAlign w:val="center"/>
          </w:tcPr>
          <w:p w14:paraId="236E5B33" w14:textId="77777777" w:rsidR="00DD1239" w:rsidRDefault="009C2170">
            <w:pPr>
              <w:spacing w:after="0"/>
            </w:pPr>
            <w:r>
              <w:rPr>
                <w:rFonts w:ascii="Times New Roman" w:hAnsi="Times New Roman"/>
                <w:color w:val="000000"/>
                <w:sz w:val="24"/>
              </w:rPr>
              <w:t>34</w:t>
            </w:r>
          </w:p>
        </w:tc>
        <w:tc>
          <w:tcPr>
            <w:tcW w:w="3520" w:type="dxa"/>
            <w:tcMar>
              <w:top w:w="50" w:type="dxa"/>
              <w:left w:w="100" w:type="dxa"/>
            </w:tcMar>
            <w:vAlign w:val="center"/>
          </w:tcPr>
          <w:p w14:paraId="5BAD6BB9" w14:textId="77777777" w:rsidR="00DD1239" w:rsidRDefault="009C2170">
            <w:pPr>
              <w:spacing w:after="0"/>
              <w:ind w:left="135"/>
            </w:pPr>
            <w:r>
              <w:rPr>
                <w:rFonts w:ascii="Times New Roman" w:hAnsi="Times New Roman"/>
                <w:color w:val="000000"/>
                <w:sz w:val="24"/>
              </w:rPr>
              <w:t>Генетическая связь между различными классами углеводородов</w:t>
            </w:r>
          </w:p>
        </w:tc>
        <w:tc>
          <w:tcPr>
            <w:tcW w:w="777" w:type="dxa"/>
            <w:tcMar>
              <w:top w:w="50" w:type="dxa"/>
              <w:left w:w="100" w:type="dxa"/>
            </w:tcMar>
            <w:vAlign w:val="center"/>
          </w:tcPr>
          <w:p w14:paraId="270A7AE4"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81938C5" w14:textId="77777777" w:rsidR="00DD1239" w:rsidRDefault="00DD1239">
            <w:pPr>
              <w:spacing w:after="0"/>
              <w:ind w:left="135"/>
              <w:jc w:val="center"/>
            </w:pPr>
          </w:p>
        </w:tc>
        <w:tc>
          <w:tcPr>
            <w:tcW w:w="1569" w:type="dxa"/>
            <w:tcMar>
              <w:top w:w="50" w:type="dxa"/>
              <w:left w:w="100" w:type="dxa"/>
            </w:tcMar>
            <w:vAlign w:val="center"/>
          </w:tcPr>
          <w:p w14:paraId="5AA3C365" w14:textId="77777777" w:rsidR="00DD1239" w:rsidRDefault="00DD1239">
            <w:pPr>
              <w:spacing w:after="0"/>
              <w:ind w:left="135"/>
              <w:jc w:val="center"/>
            </w:pPr>
          </w:p>
        </w:tc>
        <w:tc>
          <w:tcPr>
            <w:tcW w:w="1104" w:type="dxa"/>
            <w:tcMar>
              <w:top w:w="50" w:type="dxa"/>
              <w:left w:w="100" w:type="dxa"/>
            </w:tcMar>
            <w:vAlign w:val="center"/>
          </w:tcPr>
          <w:p w14:paraId="578BCDC3" w14:textId="77777777" w:rsidR="00DD1239" w:rsidRDefault="00DD1239">
            <w:pPr>
              <w:spacing w:after="0"/>
              <w:ind w:left="135"/>
            </w:pPr>
          </w:p>
        </w:tc>
        <w:tc>
          <w:tcPr>
            <w:tcW w:w="1914" w:type="dxa"/>
            <w:tcMar>
              <w:top w:w="50" w:type="dxa"/>
              <w:left w:w="100" w:type="dxa"/>
            </w:tcMar>
            <w:vAlign w:val="center"/>
          </w:tcPr>
          <w:p w14:paraId="2961840A" w14:textId="77777777" w:rsidR="00DD1239" w:rsidRDefault="00DD1239">
            <w:pPr>
              <w:spacing w:after="0"/>
              <w:ind w:left="135"/>
            </w:pPr>
          </w:p>
        </w:tc>
      </w:tr>
      <w:tr w:rsidR="00DD1239" w14:paraId="05156026" w14:textId="77777777">
        <w:trPr>
          <w:trHeight w:val="144"/>
          <w:tblCellSpacing w:w="20" w:type="nil"/>
        </w:trPr>
        <w:tc>
          <w:tcPr>
            <w:tcW w:w="443" w:type="dxa"/>
            <w:tcMar>
              <w:top w:w="50" w:type="dxa"/>
              <w:left w:w="100" w:type="dxa"/>
            </w:tcMar>
            <w:vAlign w:val="center"/>
          </w:tcPr>
          <w:p w14:paraId="044E7DA6" w14:textId="77777777" w:rsidR="00DD1239" w:rsidRDefault="009C2170">
            <w:pPr>
              <w:spacing w:after="0"/>
            </w:pPr>
            <w:r>
              <w:rPr>
                <w:rFonts w:ascii="Times New Roman" w:hAnsi="Times New Roman"/>
                <w:color w:val="000000"/>
                <w:sz w:val="24"/>
              </w:rPr>
              <w:t>35</w:t>
            </w:r>
          </w:p>
        </w:tc>
        <w:tc>
          <w:tcPr>
            <w:tcW w:w="3520" w:type="dxa"/>
            <w:tcMar>
              <w:top w:w="50" w:type="dxa"/>
              <w:left w:w="100" w:type="dxa"/>
            </w:tcMar>
            <w:vAlign w:val="center"/>
          </w:tcPr>
          <w:p w14:paraId="5236F151" w14:textId="77777777" w:rsidR="00DD1239" w:rsidRDefault="009C2170">
            <w:pPr>
              <w:spacing w:after="0"/>
              <w:ind w:left="135"/>
            </w:pPr>
            <w:r>
              <w:rPr>
                <w:rFonts w:ascii="Times New Roman" w:hAnsi="Times New Roman"/>
                <w:color w:val="000000"/>
                <w:sz w:val="24"/>
              </w:rPr>
              <w:t>Расчёты по уравнениям химических реакций. Систематизация и обобщение знаний по теме</w:t>
            </w:r>
          </w:p>
        </w:tc>
        <w:tc>
          <w:tcPr>
            <w:tcW w:w="777" w:type="dxa"/>
            <w:tcMar>
              <w:top w:w="50" w:type="dxa"/>
              <w:left w:w="100" w:type="dxa"/>
            </w:tcMar>
            <w:vAlign w:val="center"/>
          </w:tcPr>
          <w:p w14:paraId="20D48A1E"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4C364A3" w14:textId="77777777" w:rsidR="00DD1239" w:rsidRDefault="00DD1239">
            <w:pPr>
              <w:spacing w:after="0"/>
              <w:ind w:left="135"/>
              <w:jc w:val="center"/>
            </w:pPr>
          </w:p>
        </w:tc>
        <w:tc>
          <w:tcPr>
            <w:tcW w:w="1569" w:type="dxa"/>
            <w:tcMar>
              <w:top w:w="50" w:type="dxa"/>
              <w:left w:w="100" w:type="dxa"/>
            </w:tcMar>
            <w:vAlign w:val="center"/>
          </w:tcPr>
          <w:p w14:paraId="26F87C7C" w14:textId="77777777" w:rsidR="00DD1239" w:rsidRDefault="00DD1239">
            <w:pPr>
              <w:spacing w:after="0"/>
              <w:ind w:left="135"/>
              <w:jc w:val="center"/>
            </w:pPr>
          </w:p>
        </w:tc>
        <w:tc>
          <w:tcPr>
            <w:tcW w:w="1104" w:type="dxa"/>
            <w:tcMar>
              <w:top w:w="50" w:type="dxa"/>
              <w:left w:w="100" w:type="dxa"/>
            </w:tcMar>
            <w:vAlign w:val="center"/>
          </w:tcPr>
          <w:p w14:paraId="25CC6E86" w14:textId="77777777" w:rsidR="00DD1239" w:rsidRDefault="00DD1239">
            <w:pPr>
              <w:spacing w:after="0"/>
              <w:ind w:left="135"/>
            </w:pPr>
          </w:p>
        </w:tc>
        <w:tc>
          <w:tcPr>
            <w:tcW w:w="1914" w:type="dxa"/>
            <w:tcMar>
              <w:top w:w="50" w:type="dxa"/>
              <w:left w:w="100" w:type="dxa"/>
            </w:tcMar>
            <w:vAlign w:val="center"/>
          </w:tcPr>
          <w:p w14:paraId="2EB8DD7A" w14:textId="77777777" w:rsidR="00DD1239" w:rsidRDefault="00DD1239">
            <w:pPr>
              <w:spacing w:after="0"/>
              <w:ind w:left="135"/>
            </w:pPr>
          </w:p>
        </w:tc>
      </w:tr>
      <w:tr w:rsidR="00DD1239" w14:paraId="6DDC8CAB" w14:textId="77777777">
        <w:trPr>
          <w:trHeight w:val="144"/>
          <w:tblCellSpacing w:w="20" w:type="nil"/>
        </w:trPr>
        <w:tc>
          <w:tcPr>
            <w:tcW w:w="443" w:type="dxa"/>
            <w:tcMar>
              <w:top w:w="50" w:type="dxa"/>
              <w:left w:w="100" w:type="dxa"/>
            </w:tcMar>
            <w:vAlign w:val="center"/>
          </w:tcPr>
          <w:p w14:paraId="20164894" w14:textId="77777777" w:rsidR="00DD1239" w:rsidRDefault="009C2170">
            <w:pPr>
              <w:spacing w:after="0"/>
            </w:pPr>
            <w:r>
              <w:rPr>
                <w:rFonts w:ascii="Times New Roman" w:hAnsi="Times New Roman"/>
                <w:color w:val="000000"/>
                <w:sz w:val="24"/>
              </w:rPr>
              <w:t>36</w:t>
            </w:r>
          </w:p>
        </w:tc>
        <w:tc>
          <w:tcPr>
            <w:tcW w:w="3520" w:type="dxa"/>
            <w:tcMar>
              <w:top w:w="50" w:type="dxa"/>
              <w:left w:w="100" w:type="dxa"/>
            </w:tcMar>
            <w:vAlign w:val="center"/>
          </w:tcPr>
          <w:p w14:paraId="11EB2724" w14:textId="77777777" w:rsidR="00DD1239" w:rsidRDefault="009C2170">
            <w:pPr>
              <w:spacing w:after="0"/>
              <w:ind w:left="135"/>
            </w:pPr>
            <w:r>
              <w:rPr>
                <w:rFonts w:ascii="Times New Roman" w:hAnsi="Times New Roman"/>
                <w:color w:val="000000"/>
                <w:sz w:val="24"/>
              </w:rPr>
              <w:t>Природный газ. Попутные нефтяные газы</w:t>
            </w:r>
          </w:p>
        </w:tc>
        <w:tc>
          <w:tcPr>
            <w:tcW w:w="777" w:type="dxa"/>
            <w:tcMar>
              <w:top w:w="50" w:type="dxa"/>
              <w:left w:w="100" w:type="dxa"/>
            </w:tcMar>
            <w:vAlign w:val="center"/>
          </w:tcPr>
          <w:p w14:paraId="05494D99"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8329EED" w14:textId="77777777" w:rsidR="00DD1239" w:rsidRDefault="00DD1239">
            <w:pPr>
              <w:spacing w:after="0"/>
              <w:ind w:left="135"/>
              <w:jc w:val="center"/>
            </w:pPr>
          </w:p>
        </w:tc>
        <w:tc>
          <w:tcPr>
            <w:tcW w:w="1569" w:type="dxa"/>
            <w:tcMar>
              <w:top w:w="50" w:type="dxa"/>
              <w:left w:w="100" w:type="dxa"/>
            </w:tcMar>
            <w:vAlign w:val="center"/>
          </w:tcPr>
          <w:p w14:paraId="7907DAB6" w14:textId="77777777" w:rsidR="00DD1239" w:rsidRDefault="00DD1239">
            <w:pPr>
              <w:spacing w:after="0"/>
              <w:ind w:left="135"/>
              <w:jc w:val="center"/>
            </w:pPr>
          </w:p>
        </w:tc>
        <w:tc>
          <w:tcPr>
            <w:tcW w:w="1104" w:type="dxa"/>
            <w:tcMar>
              <w:top w:w="50" w:type="dxa"/>
              <w:left w:w="100" w:type="dxa"/>
            </w:tcMar>
            <w:vAlign w:val="center"/>
          </w:tcPr>
          <w:p w14:paraId="3D5E788B" w14:textId="77777777" w:rsidR="00DD1239" w:rsidRDefault="00DD1239">
            <w:pPr>
              <w:spacing w:after="0"/>
              <w:ind w:left="135"/>
            </w:pPr>
          </w:p>
        </w:tc>
        <w:tc>
          <w:tcPr>
            <w:tcW w:w="1914" w:type="dxa"/>
            <w:tcMar>
              <w:top w:w="50" w:type="dxa"/>
              <w:left w:w="100" w:type="dxa"/>
            </w:tcMar>
            <w:vAlign w:val="center"/>
          </w:tcPr>
          <w:p w14:paraId="6C435338" w14:textId="77777777" w:rsidR="00DD1239" w:rsidRDefault="00DD1239">
            <w:pPr>
              <w:spacing w:after="0"/>
              <w:ind w:left="135"/>
            </w:pPr>
          </w:p>
        </w:tc>
      </w:tr>
      <w:tr w:rsidR="00DD1239" w14:paraId="151A88B8" w14:textId="77777777">
        <w:trPr>
          <w:trHeight w:val="144"/>
          <w:tblCellSpacing w:w="20" w:type="nil"/>
        </w:trPr>
        <w:tc>
          <w:tcPr>
            <w:tcW w:w="443" w:type="dxa"/>
            <w:tcMar>
              <w:top w:w="50" w:type="dxa"/>
              <w:left w:w="100" w:type="dxa"/>
            </w:tcMar>
            <w:vAlign w:val="center"/>
          </w:tcPr>
          <w:p w14:paraId="410D69BE" w14:textId="77777777" w:rsidR="00DD1239" w:rsidRDefault="009C2170">
            <w:pPr>
              <w:spacing w:after="0"/>
            </w:pPr>
            <w:r>
              <w:rPr>
                <w:rFonts w:ascii="Times New Roman" w:hAnsi="Times New Roman"/>
                <w:color w:val="000000"/>
                <w:sz w:val="24"/>
              </w:rPr>
              <w:t>37</w:t>
            </w:r>
          </w:p>
        </w:tc>
        <w:tc>
          <w:tcPr>
            <w:tcW w:w="3520" w:type="dxa"/>
            <w:tcMar>
              <w:top w:w="50" w:type="dxa"/>
              <w:left w:w="100" w:type="dxa"/>
            </w:tcMar>
            <w:vAlign w:val="center"/>
          </w:tcPr>
          <w:p w14:paraId="3A9E6DF9" w14:textId="77777777" w:rsidR="00DD1239" w:rsidRDefault="009C2170">
            <w:pPr>
              <w:spacing w:after="0"/>
              <w:ind w:left="135"/>
            </w:pPr>
            <w:r>
              <w:rPr>
                <w:rFonts w:ascii="Times New Roman" w:hAnsi="Times New Roman"/>
                <w:color w:val="000000"/>
                <w:sz w:val="24"/>
              </w:rPr>
              <w:t>Каменный уголь и продукты его переработки</w:t>
            </w:r>
          </w:p>
        </w:tc>
        <w:tc>
          <w:tcPr>
            <w:tcW w:w="777" w:type="dxa"/>
            <w:tcMar>
              <w:top w:w="50" w:type="dxa"/>
              <w:left w:w="100" w:type="dxa"/>
            </w:tcMar>
            <w:vAlign w:val="center"/>
          </w:tcPr>
          <w:p w14:paraId="6AEDBC07"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D5338D4" w14:textId="77777777" w:rsidR="00DD1239" w:rsidRDefault="00DD1239">
            <w:pPr>
              <w:spacing w:after="0"/>
              <w:ind w:left="135"/>
              <w:jc w:val="center"/>
            </w:pPr>
          </w:p>
        </w:tc>
        <w:tc>
          <w:tcPr>
            <w:tcW w:w="1569" w:type="dxa"/>
            <w:tcMar>
              <w:top w:w="50" w:type="dxa"/>
              <w:left w:w="100" w:type="dxa"/>
            </w:tcMar>
            <w:vAlign w:val="center"/>
          </w:tcPr>
          <w:p w14:paraId="3CB7E03A" w14:textId="77777777" w:rsidR="00DD1239" w:rsidRDefault="00DD1239">
            <w:pPr>
              <w:spacing w:after="0"/>
              <w:ind w:left="135"/>
              <w:jc w:val="center"/>
            </w:pPr>
          </w:p>
        </w:tc>
        <w:tc>
          <w:tcPr>
            <w:tcW w:w="1104" w:type="dxa"/>
            <w:tcMar>
              <w:top w:w="50" w:type="dxa"/>
              <w:left w:w="100" w:type="dxa"/>
            </w:tcMar>
            <w:vAlign w:val="center"/>
          </w:tcPr>
          <w:p w14:paraId="7521E849" w14:textId="77777777" w:rsidR="00DD1239" w:rsidRDefault="00DD1239">
            <w:pPr>
              <w:spacing w:after="0"/>
              <w:ind w:left="135"/>
            </w:pPr>
          </w:p>
        </w:tc>
        <w:tc>
          <w:tcPr>
            <w:tcW w:w="1914" w:type="dxa"/>
            <w:tcMar>
              <w:top w:w="50" w:type="dxa"/>
              <w:left w:w="100" w:type="dxa"/>
            </w:tcMar>
            <w:vAlign w:val="center"/>
          </w:tcPr>
          <w:p w14:paraId="30D922D8" w14:textId="77777777" w:rsidR="00DD1239" w:rsidRDefault="00DD1239">
            <w:pPr>
              <w:spacing w:after="0"/>
              <w:ind w:left="135"/>
            </w:pPr>
          </w:p>
        </w:tc>
      </w:tr>
      <w:tr w:rsidR="00DD1239" w14:paraId="5F3789FC" w14:textId="77777777">
        <w:trPr>
          <w:trHeight w:val="144"/>
          <w:tblCellSpacing w:w="20" w:type="nil"/>
        </w:trPr>
        <w:tc>
          <w:tcPr>
            <w:tcW w:w="443" w:type="dxa"/>
            <w:tcMar>
              <w:top w:w="50" w:type="dxa"/>
              <w:left w:w="100" w:type="dxa"/>
            </w:tcMar>
            <w:vAlign w:val="center"/>
          </w:tcPr>
          <w:p w14:paraId="35FBC2ED" w14:textId="77777777" w:rsidR="00DD1239" w:rsidRDefault="009C2170">
            <w:pPr>
              <w:spacing w:after="0"/>
            </w:pPr>
            <w:r>
              <w:rPr>
                <w:rFonts w:ascii="Times New Roman" w:hAnsi="Times New Roman"/>
                <w:color w:val="000000"/>
                <w:sz w:val="24"/>
              </w:rPr>
              <w:t>38</w:t>
            </w:r>
          </w:p>
        </w:tc>
        <w:tc>
          <w:tcPr>
            <w:tcW w:w="3520" w:type="dxa"/>
            <w:tcMar>
              <w:top w:w="50" w:type="dxa"/>
              <w:left w:w="100" w:type="dxa"/>
            </w:tcMar>
            <w:vAlign w:val="center"/>
          </w:tcPr>
          <w:p w14:paraId="1671CDE6" w14:textId="77777777" w:rsidR="00DD1239" w:rsidRDefault="009C2170">
            <w:pPr>
              <w:spacing w:after="0"/>
              <w:ind w:left="135"/>
            </w:pPr>
            <w:r>
              <w:rPr>
                <w:rFonts w:ascii="Times New Roman" w:hAnsi="Times New Roman"/>
                <w:color w:val="000000"/>
                <w:sz w:val="24"/>
              </w:rPr>
              <w:t>Нефть и способы её переработки. Применение продуктов переработки нефти</w:t>
            </w:r>
          </w:p>
        </w:tc>
        <w:tc>
          <w:tcPr>
            <w:tcW w:w="777" w:type="dxa"/>
            <w:tcMar>
              <w:top w:w="50" w:type="dxa"/>
              <w:left w:w="100" w:type="dxa"/>
            </w:tcMar>
            <w:vAlign w:val="center"/>
          </w:tcPr>
          <w:p w14:paraId="26F4B531"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4D7DAF7" w14:textId="77777777" w:rsidR="00DD1239" w:rsidRDefault="00DD1239">
            <w:pPr>
              <w:spacing w:after="0"/>
              <w:ind w:left="135"/>
              <w:jc w:val="center"/>
            </w:pPr>
          </w:p>
        </w:tc>
        <w:tc>
          <w:tcPr>
            <w:tcW w:w="1569" w:type="dxa"/>
            <w:tcMar>
              <w:top w:w="50" w:type="dxa"/>
              <w:left w:w="100" w:type="dxa"/>
            </w:tcMar>
            <w:vAlign w:val="center"/>
          </w:tcPr>
          <w:p w14:paraId="37F7F81E" w14:textId="77777777" w:rsidR="00DD1239" w:rsidRDefault="00DD1239">
            <w:pPr>
              <w:spacing w:after="0"/>
              <w:ind w:left="135"/>
              <w:jc w:val="center"/>
            </w:pPr>
          </w:p>
        </w:tc>
        <w:tc>
          <w:tcPr>
            <w:tcW w:w="1104" w:type="dxa"/>
            <w:tcMar>
              <w:top w:w="50" w:type="dxa"/>
              <w:left w:w="100" w:type="dxa"/>
            </w:tcMar>
            <w:vAlign w:val="center"/>
          </w:tcPr>
          <w:p w14:paraId="3EF66E31" w14:textId="77777777" w:rsidR="00DD1239" w:rsidRDefault="00DD1239">
            <w:pPr>
              <w:spacing w:after="0"/>
              <w:ind w:left="135"/>
            </w:pPr>
          </w:p>
        </w:tc>
        <w:tc>
          <w:tcPr>
            <w:tcW w:w="1914" w:type="dxa"/>
            <w:tcMar>
              <w:top w:w="50" w:type="dxa"/>
              <w:left w:w="100" w:type="dxa"/>
            </w:tcMar>
            <w:vAlign w:val="center"/>
          </w:tcPr>
          <w:p w14:paraId="0EEE18BB" w14:textId="77777777" w:rsidR="00DD1239" w:rsidRDefault="00DD1239">
            <w:pPr>
              <w:spacing w:after="0"/>
              <w:ind w:left="135"/>
            </w:pPr>
          </w:p>
        </w:tc>
      </w:tr>
      <w:tr w:rsidR="00DD1239" w14:paraId="4228376C" w14:textId="77777777">
        <w:trPr>
          <w:trHeight w:val="144"/>
          <w:tblCellSpacing w:w="20" w:type="nil"/>
        </w:trPr>
        <w:tc>
          <w:tcPr>
            <w:tcW w:w="443" w:type="dxa"/>
            <w:tcMar>
              <w:top w:w="50" w:type="dxa"/>
              <w:left w:w="100" w:type="dxa"/>
            </w:tcMar>
            <w:vAlign w:val="center"/>
          </w:tcPr>
          <w:p w14:paraId="70B57065" w14:textId="77777777" w:rsidR="00DD1239" w:rsidRDefault="009C2170">
            <w:pPr>
              <w:spacing w:after="0"/>
            </w:pPr>
            <w:r>
              <w:rPr>
                <w:rFonts w:ascii="Times New Roman" w:hAnsi="Times New Roman"/>
                <w:color w:val="000000"/>
                <w:sz w:val="24"/>
              </w:rPr>
              <w:lastRenderedPageBreak/>
              <w:t>39</w:t>
            </w:r>
          </w:p>
        </w:tc>
        <w:tc>
          <w:tcPr>
            <w:tcW w:w="3520" w:type="dxa"/>
            <w:tcMar>
              <w:top w:w="50" w:type="dxa"/>
              <w:left w:w="100" w:type="dxa"/>
            </w:tcMar>
            <w:vAlign w:val="center"/>
          </w:tcPr>
          <w:p w14:paraId="7BA5C973" w14:textId="77777777" w:rsidR="00DD1239" w:rsidRDefault="009C2170">
            <w:pPr>
              <w:spacing w:after="0"/>
              <w:ind w:left="135"/>
            </w:pPr>
            <w:r>
              <w:rPr>
                <w:rFonts w:ascii="Times New Roman" w:hAnsi="Times New Roman"/>
                <w:color w:val="000000"/>
                <w:sz w:val="24"/>
              </w:rPr>
              <w:t>Генетическая связь между различными классами углеводородов</w:t>
            </w:r>
          </w:p>
        </w:tc>
        <w:tc>
          <w:tcPr>
            <w:tcW w:w="777" w:type="dxa"/>
            <w:tcMar>
              <w:top w:w="50" w:type="dxa"/>
              <w:left w:w="100" w:type="dxa"/>
            </w:tcMar>
            <w:vAlign w:val="center"/>
          </w:tcPr>
          <w:p w14:paraId="222E3D3C"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2EFF565" w14:textId="77777777" w:rsidR="00DD1239" w:rsidRDefault="00DD1239">
            <w:pPr>
              <w:spacing w:after="0"/>
              <w:ind w:left="135"/>
              <w:jc w:val="center"/>
            </w:pPr>
          </w:p>
        </w:tc>
        <w:tc>
          <w:tcPr>
            <w:tcW w:w="1569" w:type="dxa"/>
            <w:tcMar>
              <w:top w:w="50" w:type="dxa"/>
              <w:left w:w="100" w:type="dxa"/>
            </w:tcMar>
            <w:vAlign w:val="center"/>
          </w:tcPr>
          <w:p w14:paraId="2AA6124A" w14:textId="77777777" w:rsidR="00DD1239" w:rsidRDefault="00DD1239">
            <w:pPr>
              <w:spacing w:after="0"/>
              <w:ind w:left="135"/>
              <w:jc w:val="center"/>
            </w:pPr>
          </w:p>
        </w:tc>
        <w:tc>
          <w:tcPr>
            <w:tcW w:w="1104" w:type="dxa"/>
            <w:tcMar>
              <w:top w:w="50" w:type="dxa"/>
              <w:left w:w="100" w:type="dxa"/>
            </w:tcMar>
            <w:vAlign w:val="center"/>
          </w:tcPr>
          <w:p w14:paraId="40185841" w14:textId="77777777" w:rsidR="00DD1239" w:rsidRDefault="00DD1239">
            <w:pPr>
              <w:spacing w:after="0"/>
              <w:ind w:left="135"/>
            </w:pPr>
          </w:p>
        </w:tc>
        <w:tc>
          <w:tcPr>
            <w:tcW w:w="1914" w:type="dxa"/>
            <w:tcMar>
              <w:top w:w="50" w:type="dxa"/>
              <w:left w:w="100" w:type="dxa"/>
            </w:tcMar>
            <w:vAlign w:val="center"/>
          </w:tcPr>
          <w:p w14:paraId="00FE985F" w14:textId="77777777" w:rsidR="00DD1239" w:rsidRDefault="00DD1239">
            <w:pPr>
              <w:spacing w:after="0"/>
              <w:ind w:left="135"/>
            </w:pPr>
          </w:p>
        </w:tc>
      </w:tr>
      <w:tr w:rsidR="00DD1239" w14:paraId="29134C18" w14:textId="77777777">
        <w:trPr>
          <w:trHeight w:val="144"/>
          <w:tblCellSpacing w:w="20" w:type="nil"/>
        </w:trPr>
        <w:tc>
          <w:tcPr>
            <w:tcW w:w="443" w:type="dxa"/>
            <w:tcMar>
              <w:top w:w="50" w:type="dxa"/>
              <w:left w:w="100" w:type="dxa"/>
            </w:tcMar>
            <w:vAlign w:val="center"/>
          </w:tcPr>
          <w:p w14:paraId="1BE30BF2" w14:textId="77777777" w:rsidR="00DD1239" w:rsidRDefault="009C2170">
            <w:pPr>
              <w:spacing w:after="0"/>
            </w:pPr>
            <w:r>
              <w:rPr>
                <w:rFonts w:ascii="Times New Roman" w:hAnsi="Times New Roman"/>
                <w:color w:val="000000"/>
                <w:sz w:val="24"/>
              </w:rPr>
              <w:t>40</w:t>
            </w:r>
          </w:p>
        </w:tc>
        <w:tc>
          <w:tcPr>
            <w:tcW w:w="3520" w:type="dxa"/>
            <w:tcMar>
              <w:top w:w="50" w:type="dxa"/>
              <w:left w:w="100" w:type="dxa"/>
            </w:tcMar>
            <w:vAlign w:val="center"/>
          </w:tcPr>
          <w:p w14:paraId="704DFC75" w14:textId="77777777" w:rsidR="00DD1239" w:rsidRDefault="009C2170">
            <w:pPr>
              <w:spacing w:after="0"/>
              <w:ind w:left="135"/>
            </w:pPr>
            <w:r>
              <w:rPr>
                <w:rFonts w:ascii="Times New Roman" w:hAnsi="Times New Roman"/>
                <w:color w:val="000000"/>
                <w:sz w:val="24"/>
              </w:rPr>
              <w:t>Галогенопроизводные углеводородов: электронное строение; реакции замещения галогена</w:t>
            </w:r>
          </w:p>
        </w:tc>
        <w:tc>
          <w:tcPr>
            <w:tcW w:w="777" w:type="dxa"/>
            <w:tcMar>
              <w:top w:w="50" w:type="dxa"/>
              <w:left w:w="100" w:type="dxa"/>
            </w:tcMar>
            <w:vAlign w:val="center"/>
          </w:tcPr>
          <w:p w14:paraId="7ADB0185"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ED6569C" w14:textId="77777777" w:rsidR="00DD1239" w:rsidRDefault="00DD1239">
            <w:pPr>
              <w:spacing w:after="0"/>
              <w:ind w:left="135"/>
              <w:jc w:val="center"/>
            </w:pPr>
          </w:p>
        </w:tc>
        <w:tc>
          <w:tcPr>
            <w:tcW w:w="1569" w:type="dxa"/>
            <w:tcMar>
              <w:top w:w="50" w:type="dxa"/>
              <w:left w:w="100" w:type="dxa"/>
            </w:tcMar>
            <w:vAlign w:val="center"/>
          </w:tcPr>
          <w:p w14:paraId="3FC56BEC" w14:textId="77777777" w:rsidR="00DD1239" w:rsidRDefault="00DD1239">
            <w:pPr>
              <w:spacing w:after="0"/>
              <w:ind w:left="135"/>
              <w:jc w:val="center"/>
            </w:pPr>
          </w:p>
        </w:tc>
        <w:tc>
          <w:tcPr>
            <w:tcW w:w="1104" w:type="dxa"/>
            <w:tcMar>
              <w:top w:w="50" w:type="dxa"/>
              <w:left w:w="100" w:type="dxa"/>
            </w:tcMar>
            <w:vAlign w:val="center"/>
          </w:tcPr>
          <w:p w14:paraId="13CA20FE" w14:textId="77777777" w:rsidR="00DD1239" w:rsidRDefault="00DD1239">
            <w:pPr>
              <w:spacing w:after="0"/>
              <w:ind w:left="135"/>
            </w:pPr>
          </w:p>
        </w:tc>
        <w:tc>
          <w:tcPr>
            <w:tcW w:w="1914" w:type="dxa"/>
            <w:tcMar>
              <w:top w:w="50" w:type="dxa"/>
              <w:left w:w="100" w:type="dxa"/>
            </w:tcMar>
            <w:vAlign w:val="center"/>
          </w:tcPr>
          <w:p w14:paraId="4C606519" w14:textId="77777777" w:rsidR="00DD1239" w:rsidRDefault="00DD1239">
            <w:pPr>
              <w:spacing w:after="0"/>
              <w:ind w:left="135"/>
            </w:pPr>
          </w:p>
        </w:tc>
      </w:tr>
      <w:tr w:rsidR="00DD1239" w14:paraId="0166B3C0" w14:textId="77777777">
        <w:trPr>
          <w:trHeight w:val="144"/>
          <w:tblCellSpacing w:w="20" w:type="nil"/>
        </w:trPr>
        <w:tc>
          <w:tcPr>
            <w:tcW w:w="443" w:type="dxa"/>
            <w:tcMar>
              <w:top w:w="50" w:type="dxa"/>
              <w:left w:w="100" w:type="dxa"/>
            </w:tcMar>
            <w:vAlign w:val="center"/>
          </w:tcPr>
          <w:p w14:paraId="645B10A7" w14:textId="77777777" w:rsidR="00DD1239" w:rsidRDefault="009C2170">
            <w:pPr>
              <w:spacing w:after="0"/>
            </w:pPr>
            <w:r>
              <w:rPr>
                <w:rFonts w:ascii="Times New Roman" w:hAnsi="Times New Roman"/>
                <w:color w:val="000000"/>
                <w:sz w:val="24"/>
              </w:rPr>
              <w:t>41</w:t>
            </w:r>
          </w:p>
        </w:tc>
        <w:tc>
          <w:tcPr>
            <w:tcW w:w="3520" w:type="dxa"/>
            <w:tcMar>
              <w:top w:w="50" w:type="dxa"/>
              <w:left w:w="100" w:type="dxa"/>
            </w:tcMar>
            <w:vAlign w:val="center"/>
          </w:tcPr>
          <w:p w14:paraId="149AD201" w14:textId="77777777" w:rsidR="00DD1239" w:rsidRDefault="009C2170">
            <w:pPr>
              <w:spacing w:after="0"/>
              <w:ind w:left="135"/>
            </w:pPr>
            <w:r>
              <w:rPr>
                <w:rFonts w:ascii="Times New Roman" w:hAnsi="Times New Roman"/>
                <w:color w:val="000000"/>
                <w:sz w:val="24"/>
              </w:rPr>
              <w:t>Действие щелочей на галогенпроизводные. Взаимодействие дигалогеналканов с магнием и цинком</w:t>
            </w:r>
          </w:p>
        </w:tc>
        <w:tc>
          <w:tcPr>
            <w:tcW w:w="777" w:type="dxa"/>
            <w:tcMar>
              <w:top w:w="50" w:type="dxa"/>
              <w:left w:w="100" w:type="dxa"/>
            </w:tcMar>
            <w:vAlign w:val="center"/>
          </w:tcPr>
          <w:p w14:paraId="12772318"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F8A0211" w14:textId="77777777" w:rsidR="00DD1239" w:rsidRDefault="00DD1239">
            <w:pPr>
              <w:spacing w:after="0"/>
              <w:ind w:left="135"/>
              <w:jc w:val="center"/>
            </w:pPr>
          </w:p>
        </w:tc>
        <w:tc>
          <w:tcPr>
            <w:tcW w:w="1569" w:type="dxa"/>
            <w:tcMar>
              <w:top w:w="50" w:type="dxa"/>
              <w:left w:w="100" w:type="dxa"/>
            </w:tcMar>
            <w:vAlign w:val="center"/>
          </w:tcPr>
          <w:p w14:paraId="6C7E48C6" w14:textId="77777777" w:rsidR="00DD1239" w:rsidRDefault="00DD1239">
            <w:pPr>
              <w:spacing w:after="0"/>
              <w:ind w:left="135"/>
              <w:jc w:val="center"/>
            </w:pPr>
          </w:p>
        </w:tc>
        <w:tc>
          <w:tcPr>
            <w:tcW w:w="1104" w:type="dxa"/>
            <w:tcMar>
              <w:top w:w="50" w:type="dxa"/>
              <w:left w:w="100" w:type="dxa"/>
            </w:tcMar>
            <w:vAlign w:val="center"/>
          </w:tcPr>
          <w:p w14:paraId="43BAC4D9" w14:textId="77777777" w:rsidR="00DD1239" w:rsidRDefault="00DD1239">
            <w:pPr>
              <w:spacing w:after="0"/>
              <w:ind w:left="135"/>
            </w:pPr>
          </w:p>
        </w:tc>
        <w:tc>
          <w:tcPr>
            <w:tcW w:w="1914" w:type="dxa"/>
            <w:tcMar>
              <w:top w:w="50" w:type="dxa"/>
              <w:left w:w="100" w:type="dxa"/>
            </w:tcMar>
            <w:vAlign w:val="center"/>
          </w:tcPr>
          <w:p w14:paraId="6F1E887A" w14:textId="77777777" w:rsidR="00DD1239" w:rsidRDefault="00DD1239">
            <w:pPr>
              <w:spacing w:after="0"/>
              <w:ind w:left="135"/>
            </w:pPr>
          </w:p>
        </w:tc>
      </w:tr>
      <w:tr w:rsidR="00DD1239" w14:paraId="7FFEC8AF" w14:textId="77777777">
        <w:trPr>
          <w:trHeight w:val="144"/>
          <w:tblCellSpacing w:w="20" w:type="nil"/>
        </w:trPr>
        <w:tc>
          <w:tcPr>
            <w:tcW w:w="443" w:type="dxa"/>
            <w:tcMar>
              <w:top w:w="50" w:type="dxa"/>
              <w:left w:w="100" w:type="dxa"/>
            </w:tcMar>
            <w:vAlign w:val="center"/>
          </w:tcPr>
          <w:p w14:paraId="5C0A70F0" w14:textId="77777777" w:rsidR="00DD1239" w:rsidRDefault="009C2170">
            <w:pPr>
              <w:spacing w:after="0"/>
            </w:pPr>
            <w:r>
              <w:rPr>
                <w:rFonts w:ascii="Times New Roman" w:hAnsi="Times New Roman"/>
                <w:color w:val="000000"/>
                <w:sz w:val="24"/>
              </w:rPr>
              <w:t>42</w:t>
            </w:r>
          </w:p>
        </w:tc>
        <w:tc>
          <w:tcPr>
            <w:tcW w:w="3520" w:type="dxa"/>
            <w:tcMar>
              <w:top w:w="50" w:type="dxa"/>
              <w:left w:w="100" w:type="dxa"/>
            </w:tcMar>
            <w:vAlign w:val="center"/>
          </w:tcPr>
          <w:p w14:paraId="179B9D21" w14:textId="77777777" w:rsidR="00DD1239" w:rsidRDefault="009C2170">
            <w:pPr>
              <w:spacing w:after="0"/>
              <w:ind w:left="135"/>
            </w:pPr>
            <w:r>
              <w:rPr>
                <w:rFonts w:ascii="Times New Roman" w:hAnsi="Times New Roman"/>
                <w:color w:val="000000"/>
                <w:sz w:val="24"/>
              </w:rPr>
              <w:t>Систематизация и обобщение знаний по разделу "Углеводороды"</w:t>
            </w:r>
          </w:p>
        </w:tc>
        <w:tc>
          <w:tcPr>
            <w:tcW w:w="777" w:type="dxa"/>
            <w:tcMar>
              <w:top w:w="50" w:type="dxa"/>
              <w:left w:w="100" w:type="dxa"/>
            </w:tcMar>
            <w:vAlign w:val="center"/>
          </w:tcPr>
          <w:p w14:paraId="47E7B62E"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F44EF96" w14:textId="77777777" w:rsidR="00DD1239" w:rsidRDefault="00DD1239">
            <w:pPr>
              <w:spacing w:after="0"/>
              <w:ind w:left="135"/>
              <w:jc w:val="center"/>
            </w:pPr>
          </w:p>
        </w:tc>
        <w:tc>
          <w:tcPr>
            <w:tcW w:w="1569" w:type="dxa"/>
            <w:tcMar>
              <w:top w:w="50" w:type="dxa"/>
              <w:left w:w="100" w:type="dxa"/>
            </w:tcMar>
            <w:vAlign w:val="center"/>
          </w:tcPr>
          <w:p w14:paraId="32A7FE0C" w14:textId="77777777" w:rsidR="00DD1239" w:rsidRDefault="00DD1239">
            <w:pPr>
              <w:spacing w:after="0"/>
              <w:ind w:left="135"/>
              <w:jc w:val="center"/>
            </w:pPr>
          </w:p>
        </w:tc>
        <w:tc>
          <w:tcPr>
            <w:tcW w:w="1104" w:type="dxa"/>
            <w:tcMar>
              <w:top w:w="50" w:type="dxa"/>
              <w:left w:w="100" w:type="dxa"/>
            </w:tcMar>
            <w:vAlign w:val="center"/>
          </w:tcPr>
          <w:p w14:paraId="71C9E0CE" w14:textId="77777777" w:rsidR="00DD1239" w:rsidRDefault="00DD1239">
            <w:pPr>
              <w:spacing w:after="0"/>
              <w:ind w:left="135"/>
            </w:pPr>
          </w:p>
        </w:tc>
        <w:tc>
          <w:tcPr>
            <w:tcW w:w="1914" w:type="dxa"/>
            <w:tcMar>
              <w:top w:w="50" w:type="dxa"/>
              <w:left w:w="100" w:type="dxa"/>
            </w:tcMar>
            <w:vAlign w:val="center"/>
          </w:tcPr>
          <w:p w14:paraId="68C245DB" w14:textId="77777777" w:rsidR="00DD1239" w:rsidRDefault="00DD1239">
            <w:pPr>
              <w:spacing w:after="0"/>
              <w:ind w:left="135"/>
            </w:pPr>
          </w:p>
        </w:tc>
      </w:tr>
      <w:tr w:rsidR="00DD1239" w14:paraId="0FBE4AA3" w14:textId="77777777">
        <w:trPr>
          <w:trHeight w:val="144"/>
          <w:tblCellSpacing w:w="20" w:type="nil"/>
        </w:trPr>
        <w:tc>
          <w:tcPr>
            <w:tcW w:w="443" w:type="dxa"/>
            <w:tcMar>
              <w:top w:w="50" w:type="dxa"/>
              <w:left w:w="100" w:type="dxa"/>
            </w:tcMar>
            <w:vAlign w:val="center"/>
          </w:tcPr>
          <w:p w14:paraId="6C65D184" w14:textId="77777777" w:rsidR="00DD1239" w:rsidRDefault="009C2170">
            <w:pPr>
              <w:spacing w:after="0"/>
            </w:pPr>
            <w:r>
              <w:rPr>
                <w:rFonts w:ascii="Times New Roman" w:hAnsi="Times New Roman"/>
                <w:color w:val="000000"/>
                <w:sz w:val="24"/>
              </w:rPr>
              <w:t>43</w:t>
            </w:r>
          </w:p>
        </w:tc>
        <w:tc>
          <w:tcPr>
            <w:tcW w:w="3520" w:type="dxa"/>
            <w:tcMar>
              <w:top w:w="50" w:type="dxa"/>
              <w:left w:w="100" w:type="dxa"/>
            </w:tcMar>
            <w:vAlign w:val="center"/>
          </w:tcPr>
          <w:p w14:paraId="19239D2E" w14:textId="77777777" w:rsidR="00DD1239" w:rsidRDefault="009C2170">
            <w:pPr>
              <w:spacing w:after="0"/>
              <w:ind w:left="135"/>
            </w:pPr>
            <w:r>
              <w:rPr>
                <w:rFonts w:ascii="Times New Roman" w:hAnsi="Times New Roman"/>
                <w:color w:val="000000"/>
                <w:sz w:val="24"/>
              </w:rPr>
              <w:t>Контрольная работа по теме "Углеводороды"</w:t>
            </w:r>
          </w:p>
        </w:tc>
        <w:tc>
          <w:tcPr>
            <w:tcW w:w="777" w:type="dxa"/>
            <w:tcMar>
              <w:top w:w="50" w:type="dxa"/>
              <w:left w:w="100" w:type="dxa"/>
            </w:tcMar>
            <w:vAlign w:val="center"/>
          </w:tcPr>
          <w:p w14:paraId="0651BAAB"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872D424" w14:textId="77777777" w:rsidR="00DD1239" w:rsidRDefault="009C2170">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38412E63" w14:textId="77777777" w:rsidR="00DD1239" w:rsidRDefault="00DD1239">
            <w:pPr>
              <w:spacing w:after="0"/>
              <w:ind w:left="135"/>
              <w:jc w:val="center"/>
            </w:pPr>
          </w:p>
        </w:tc>
        <w:tc>
          <w:tcPr>
            <w:tcW w:w="1104" w:type="dxa"/>
            <w:tcMar>
              <w:top w:w="50" w:type="dxa"/>
              <w:left w:w="100" w:type="dxa"/>
            </w:tcMar>
            <w:vAlign w:val="center"/>
          </w:tcPr>
          <w:p w14:paraId="379D667B" w14:textId="77777777" w:rsidR="00DD1239" w:rsidRDefault="00DD1239">
            <w:pPr>
              <w:spacing w:after="0"/>
              <w:ind w:left="135"/>
            </w:pPr>
          </w:p>
        </w:tc>
        <w:tc>
          <w:tcPr>
            <w:tcW w:w="1914" w:type="dxa"/>
            <w:tcMar>
              <w:top w:w="50" w:type="dxa"/>
              <w:left w:w="100" w:type="dxa"/>
            </w:tcMar>
            <w:vAlign w:val="center"/>
          </w:tcPr>
          <w:p w14:paraId="2C714058" w14:textId="77777777" w:rsidR="00DD1239" w:rsidRDefault="00DD1239">
            <w:pPr>
              <w:spacing w:after="0"/>
              <w:ind w:left="135"/>
            </w:pPr>
          </w:p>
        </w:tc>
      </w:tr>
      <w:tr w:rsidR="00DD1239" w14:paraId="2F8B57CA" w14:textId="77777777">
        <w:trPr>
          <w:trHeight w:val="144"/>
          <w:tblCellSpacing w:w="20" w:type="nil"/>
        </w:trPr>
        <w:tc>
          <w:tcPr>
            <w:tcW w:w="443" w:type="dxa"/>
            <w:tcMar>
              <w:top w:w="50" w:type="dxa"/>
              <w:left w:w="100" w:type="dxa"/>
            </w:tcMar>
            <w:vAlign w:val="center"/>
          </w:tcPr>
          <w:p w14:paraId="1241FA74" w14:textId="77777777" w:rsidR="00DD1239" w:rsidRDefault="009C2170">
            <w:pPr>
              <w:spacing w:after="0"/>
            </w:pPr>
            <w:r>
              <w:rPr>
                <w:rFonts w:ascii="Times New Roman" w:hAnsi="Times New Roman"/>
                <w:color w:val="000000"/>
                <w:sz w:val="24"/>
              </w:rPr>
              <w:t>44</w:t>
            </w:r>
          </w:p>
        </w:tc>
        <w:tc>
          <w:tcPr>
            <w:tcW w:w="3520" w:type="dxa"/>
            <w:tcMar>
              <w:top w:w="50" w:type="dxa"/>
              <w:left w:w="100" w:type="dxa"/>
            </w:tcMar>
            <w:vAlign w:val="center"/>
          </w:tcPr>
          <w:p w14:paraId="0831E034" w14:textId="77777777" w:rsidR="00DD1239" w:rsidRDefault="009C2170">
            <w:pPr>
              <w:spacing w:after="0"/>
              <w:ind w:left="135"/>
            </w:pPr>
            <w:r>
              <w:rPr>
                <w:rFonts w:ascii="Times New Roman" w:hAnsi="Times New Roman"/>
                <w:color w:val="000000"/>
                <w:sz w:val="24"/>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7" w:type="dxa"/>
            <w:tcMar>
              <w:top w:w="50" w:type="dxa"/>
              <w:left w:w="100" w:type="dxa"/>
            </w:tcMar>
            <w:vAlign w:val="center"/>
          </w:tcPr>
          <w:p w14:paraId="7C72D6DF"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CAA1AC0" w14:textId="77777777" w:rsidR="00DD1239" w:rsidRDefault="00DD1239">
            <w:pPr>
              <w:spacing w:after="0"/>
              <w:ind w:left="135"/>
              <w:jc w:val="center"/>
            </w:pPr>
          </w:p>
        </w:tc>
        <w:tc>
          <w:tcPr>
            <w:tcW w:w="1569" w:type="dxa"/>
            <w:tcMar>
              <w:top w:w="50" w:type="dxa"/>
              <w:left w:w="100" w:type="dxa"/>
            </w:tcMar>
            <w:vAlign w:val="center"/>
          </w:tcPr>
          <w:p w14:paraId="04D12DC4" w14:textId="77777777" w:rsidR="00DD1239" w:rsidRDefault="00DD1239">
            <w:pPr>
              <w:spacing w:after="0"/>
              <w:ind w:left="135"/>
              <w:jc w:val="center"/>
            </w:pPr>
          </w:p>
        </w:tc>
        <w:tc>
          <w:tcPr>
            <w:tcW w:w="1104" w:type="dxa"/>
            <w:tcMar>
              <w:top w:w="50" w:type="dxa"/>
              <w:left w:w="100" w:type="dxa"/>
            </w:tcMar>
            <w:vAlign w:val="center"/>
          </w:tcPr>
          <w:p w14:paraId="67D56EE6" w14:textId="77777777" w:rsidR="00DD1239" w:rsidRDefault="00DD1239">
            <w:pPr>
              <w:spacing w:after="0"/>
              <w:ind w:left="135"/>
            </w:pPr>
          </w:p>
        </w:tc>
        <w:tc>
          <w:tcPr>
            <w:tcW w:w="1914" w:type="dxa"/>
            <w:tcMar>
              <w:top w:w="50" w:type="dxa"/>
              <w:left w:w="100" w:type="dxa"/>
            </w:tcMar>
            <w:vAlign w:val="center"/>
          </w:tcPr>
          <w:p w14:paraId="020C5E53" w14:textId="77777777" w:rsidR="00DD1239" w:rsidRDefault="00DD1239">
            <w:pPr>
              <w:spacing w:after="0"/>
              <w:ind w:left="135"/>
            </w:pPr>
          </w:p>
        </w:tc>
      </w:tr>
      <w:tr w:rsidR="00DD1239" w14:paraId="0937E1C3" w14:textId="77777777">
        <w:trPr>
          <w:trHeight w:val="144"/>
          <w:tblCellSpacing w:w="20" w:type="nil"/>
        </w:trPr>
        <w:tc>
          <w:tcPr>
            <w:tcW w:w="443" w:type="dxa"/>
            <w:tcMar>
              <w:top w:w="50" w:type="dxa"/>
              <w:left w:w="100" w:type="dxa"/>
            </w:tcMar>
            <w:vAlign w:val="center"/>
          </w:tcPr>
          <w:p w14:paraId="0FB3BEB9" w14:textId="77777777" w:rsidR="00DD1239" w:rsidRDefault="009C2170">
            <w:pPr>
              <w:spacing w:after="0"/>
            </w:pPr>
            <w:r>
              <w:rPr>
                <w:rFonts w:ascii="Times New Roman" w:hAnsi="Times New Roman"/>
                <w:color w:val="000000"/>
                <w:sz w:val="24"/>
              </w:rPr>
              <w:t>45</w:t>
            </w:r>
          </w:p>
        </w:tc>
        <w:tc>
          <w:tcPr>
            <w:tcW w:w="3520" w:type="dxa"/>
            <w:tcMar>
              <w:top w:w="50" w:type="dxa"/>
              <w:left w:w="100" w:type="dxa"/>
            </w:tcMar>
            <w:vAlign w:val="center"/>
          </w:tcPr>
          <w:p w14:paraId="7DA87D9E" w14:textId="77777777" w:rsidR="00DD1239" w:rsidRDefault="009C2170">
            <w:pPr>
              <w:spacing w:after="0"/>
              <w:ind w:left="135"/>
            </w:pPr>
            <w:r>
              <w:rPr>
                <w:rFonts w:ascii="Times New Roman" w:hAnsi="Times New Roman"/>
                <w:color w:val="000000"/>
                <w:sz w:val="24"/>
              </w:rPr>
              <w:t>Химические свойства предельных одноатомных спиртов</w:t>
            </w:r>
          </w:p>
        </w:tc>
        <w:tc>
          <w:tcPr>
            <w:tcW w:w="777" w:type="dxa"/>
            <w:tcMar>
              <w:top w:w="50" w:type="dxa"/>
              <w:left w:w="100" w:type="dxa"/>
            </w:tcMar>
            <w:vAlign w:val="center"/>
          </w:tcPr>
          <w:p w14:paraId="43E8225D"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B7B2F50" w14:textId="77777777" w:rsidR="00DD1239" w:rsidRDefault="00DD1239">
            <w:pPr>
              <w:spacing w:after="0"/>
              <w:ind w:left="135"/>
              <w:jc w:val="center"/>
            </w:pPr>
          </w:p>
        </w:tc>
        <w:tc>
          <w:tcPr>
            <w:tcW w:w="1569" w:type="dxa"/>
            <w:tcMar>
              <w:top w:w="50" w:type="dxa"/>
              <w:left w:w="100" w:type="dxa"/>
            </w:tcMar>
            <w:vAlign w:val="center"/>
          </w:tcPr>
          <w:p w14:paraId="7FD2EE9E" w14:textId="77777777" w:rsidR="00DD1239" w:rsidRDefault="00DD1239">
            <w:pPr>
              <w:spacing w:after="0"/>
              <w:ind w:left="135"/>
              <w:jc w:val="center"/>
            </w:pPr>
          </w:p>
        </w:tc>
        <w:tc>
          <w:tcPr>
            <w:tcW w:w="1104" w:type="dxa"/>
            <w:tcMar>
              <w:top w:w="50" w:type="dxa"/>
              <w:left w:w="100" w:type="dxa"/>
            </w:tcMar>
            <w:vAlign w:val="center"/>
          </w:tcPr>
          <w:p w14:paraId="5A192C71" w14:textId="77777777" w:rsidR="00DD1239" w:rsidRDefault="00DD1239">
            <w:pPr>
              <w:spacing w:after="0"/>
              <w:ind w:left="135"/>
            </w:pPr>
          </w:p>
        </w:tc>
        <w:tc>
          <w:tcPr>
            <w:tcW w:w="1914" w:type="dxa"/>
            <w:tcMar>
              <w:top w:w="50" w:type="dxa"/>
              <w:left w:w="100" w:type="dxa"/>
            </w:tcMar>
            <w:vAlign w:val="center"/>
          </w:tcPr>
          <w:p w14:paraId="12CACD6F" w14:textId="77777777" w:rsidR="00DD1239" w:rsidRDefault="00DD1239">
            <w:pPr>
              <w:spacing w:after="0"/>
              <w:ind w:left="135"/>
            </w:pPr>
          </w:p>
        </w:tc>
      </w:tr>
      <w:tr w:rsidR="00DD1239" w14:paraId="1CB4E634" w14:textId="77777777">
        <w:trPr>
          <w:trHeight w:val="144"/>
          <w:tblCellSpacing w:w="20" w:type="nil"/>
        </w:trPr>
        <w:tc>
          <w:tcPr>
            <w:tcW w:w="443" w:type="dxa"/>
            <w:tcMar>
              <w:top w:w="50" w:type="dxa"/>
              <w:left w:w="100" w:type="dxa"/>
            </w:tcMar>
            <w:vAlign w:val="center"/>
          </w:tcPr>
          <w:p w14:paraId="3FDC9F6D" w14:textId="77777777" w:rsidR="00DD1239" w:rsidRDefault="009C2170">
            <w:pPr>
              <w:spacing w:after="0"/>
            </w:pPr>
            <w:r>
              <w:rPr>
                <w:rFonts w:ascii="Times New Roman" w:hAnsi="Times New Roman"/>
                <w:color w:val="000000"/>
                <w:sz w:val="24"/>
              </w:rPr>
              <w:t>46</w:t>
            </w:r>
          </w:p>
        </w:tc>
        <w:tc>
          <w:tcPr>
            <w:tcW w:w="3520" w:type="dxa"/>
            <w:tcMar>
              <w:top w:w="50" w:type="dxa"/>
              <w:left w:w="100" w:type="dxa"/>
            </w:tcMar>
            <w:vAlign w:val="center"/>
          </w:tcPr>
          <w:p w14:paraId="0DDCEB2C" w14:textId="77777777" w:rsidR="00DD1239" w:rsidRDefault="009C2170">
            <w:pPr>
              <w:spacing w:after="0"/>
              <w:ind w:left="135"/>
            </w:pPr>
            <w:r>
              <w:rPr>
                <w:rFonts w:ascii="Times New Roman" w:hAnsi="Times New Roman"/>
                <w:color w:val="000000"/>
                <w:sz w:val="24"/>
              </w:rPr>
              <w:t>Способы получения и применение одноатомных спиртов</w:t>
            </w:r>
          </w:p>
        </w:tc>
        <w:tc>
          <w:tcPr>
            <w:tcW w:w="777" w:type="dxa"/>
            <w:tcMar>
              <w:top w:w="50" w:type="dxa"/>
              <w:left w:w="100" w:type="dxa"/>
            </w:tcMar>
            <w:vAlign w:val="center"/>
          </w:tcPr>
          <w:p w14:paraId="6F36B0E7"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02D776B" w14:textId="77777777" w:rsidR="00DD1239" w:rsidRDefault="00DD1239">
            <w:pPr>
              <w:spacing w:after="0"/>
              <w:ind w:left="135"/>
              <w:jc w:val="center"/>
            </w:pPr>
          </w:p>
        </w:tc>
        <w:tc>
          <w:tcPr>
            <w:tcW w:w="1569" w:type="dxa"/>
            <w:tcMar>
              <w:top w:w="50" w:type="dxa"/>
              <w:left w:w="100" w:type="dxa"/>
            </w:tcMar>
            <w:vAlign w:val="center"/>
          </w:tcPr>
          <w:p w14:paraId="0B4B141F" w14:textId="77777777" w:rsidR="00DD1239" w:rsidRDefault="00DD1239">
            <w:pPr>
              <w:spacing w:after="0"/>
              <w:ind w:left="135"/>
              <w:jc w:val="center"/>
            </w:pPr>
          </w:p>
        </w:tc>
        <w:tc>
          <w:tcPr>
            <w:tcW w:w="1104" w:type="dxa"/>
            <w:tcMar>
              <w:top w:w="50" w:type="dxa"/>
              <w:left w:w="100" w:type="dxa"/>
            </w:tcMar>
            <w:vAlign w:val="center"/>
          </w:tcPr>
          <w:p w14:paraId="5A4FB157" w14:textId="77777777" w:rsidR="00DD1239" w:rsidRDefault="00DD1239">
            <w:pPr>
              <w:spacing w:after="0"/>
              <w:ind w:left="135"/>
            </w:pPr>
          </w:p>
        </w:tc>
        <w:tc>
          <w:tcPr>
            <w:tcW w:w="1914" w:type="dxa"/>
            <w:tcMar>
              <w:top w:w="50" w:type="dxa"/>
              <w:left w:w="100" w:type="dxa"/>
            </w:tcMar>
            <w:vAlign w:val="center"/>
          </w:tcPr>
          <w:p w14:paraId="3E534CC5" w14:textId="77777777" w:rsidR="00DD1239" w:rsidRDefault="00DD1239">
            <w:pPr>
              <w:spacing w:after="0"/>
              <w:ind w:left="135"/>
            </w:pPr>
          </w:p>
        </w:tc>
      </w:tr>
      <w:tr w:rsidR="00DD1239" w14:paraId="2EB90216" w14:textId="77777777">
        <w:trPr>
          <w:trHeight w:val="144"/>
          <w:tblCellSpacing w:w="20" w:type="nil"/>
        </w:trPr>
        <w:tc>
          <w:tcPr>
            <w:tcW w:w="443" w:type="dxa"/>
            <w:tcMar>
              <w:top w:w="50" w:type="dxa"/>
              <w:left w:w="100" w:type="dxa"/>
            </w:tcMar>
            <w:vAlign w:val="center"/>
          </w:tcPr>
          <w:p w14:paraId="62F01B0D" w14:textId="77777777" w:rsidR="00DD1239" w:rsidRDefault="009C2170">
            <w:pPr>
              <w:spacing w:after="0"/>
            </w:pPr>
            <w:r>
              <w:rPr>
                <w:rFonts w:ascii="Times New Roman" w:hAnsi="Times New Roman"/>
                <w:color w:val="000000"/>
                <w:sz w:val="24"/>
              </w:rPr>
              <w:t>47</w:t>
            </w:r>
          </w:p>
        </w:tc>
        <w:tc>
          <w:tcPr>
            <w:tcW w:w="3520" w:type="dxa"/>
            <w:tcMar>
              <w:top w:w="50" w:type="dxa"/>
              <w:left w:w="100" w:type="dxa"/>
            </w:tcMar>
            <w:vAlign w:val="center"/>
          </w:tcPr>
          <w:p w14:paraId="304AAA79" w14:textId="77777777" w:rsidR="00DD1239" w:rsidRDefault="009C2170">
            <w:pPr>
              <w:spacing w:after="0"/>
              <w:ind w:left="135"/>
            </w:pPr>
            <w:r>
              <w:rPr>
                <w:rFonts w:ascii="Times New Roman" w:hAnsi="Times New Roman"/>
                <w:color w:val="000000"/>
                <w:sz w:val="24"/>
              </w:rPr>
              <w:t>Простые эфиры: номенклатура и изомерия, особенности физических и химических свойств</w:t>
            </w:r>
          </w:p>
        </w:tc>
        <w:tc>
          <w:tcPr>
            <w:tcW w:w="777" w:type="dxa"/>
            <w:tcMar>
              <w:top w:w="50" w:type="dxa"/>
              <w:left w:w="100" w:type="dxa"/>
            </w:tcMar>
            <w:vAlign w:val="center"/>
          </w:tcPr>
          <w:p w14:paraId="3B7ABB40"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E6E512D" w14:textId="77777777" w:rsidR="00DD1239" w:rsidRDefault="00DD1239">
            <w:pPr>
              <w:spacing w:after="0"/>
              <w:ind w:left="135"/>
              <w:jc w:val="center"/>
            </w:pPr>
          </w:p>
        </w:tc>
        <w:tc>
          <w:tcPr>
            <w:tcW w:w="1569" w:type="dxa"/>
            <w:tcMar>
              <w:top w:w="50" w:type="dxa"/>
              <w:left w:w="100" w:type="dxa"/>
            </w:tcMar>
            <w:vAlign w:val="center"/>
          </w:tcPr>
          <w:p w14:paraId="192D1DC4" w14:textId="77777777" w:rsidR="00DD1239" w:rsidRDefault="00DD1239">
            <w:pPr>
              <w:spacing w:after="0"/>
              <w:ind w:left="135"/>
              <w:jc w:val="center"/>
            </w:pPr>
          </w:p>
        </w:tc>
        <w:tc>
          <w:tcPr>
            <w:tcW w:w="1104" w:type="dxa"/>
            <w:tcMar>
              <w:top w:w="50" w:type="dxa"/>
              <w:left w:w="100" w:type="dxa"/>
            </w:tcMar>
            <w:vAlign w:val="center"/>
          </w:tcPr>
          <w:p w14:paraId="72DBA9C3" w14:textId="77777777" w:rsidR="00DD1239" w:rsidRDefault="00DD1239">
            <w:pPr>
              <w:spacing w:after="0"/>
              <w:ind w:left="135"/>
            </w:pPr>
          </w:p>
        </w:tc>
        <w:tc>
          <w:tcPr>
            <w:tcW w:w="1914" w:type="dxa"/>
            <w:tcMar>
              <w:top w:w="50" w:type="dxa"/>
              <w:left w:w="100" w:type="dxa"/>
            </w:tcMar>
            <w:vAlign w:val="center"/>
          </w:tcPr>
          <w:p w14:paraId="700C9B91" w14:textId="77777777" w:rsidR="00DD1239" w:rsidRDefault="00DD1239">
            <w:pPr>
              <w:spacing w:after="0"/>
              <w:ind w:left="135"/>
            </w:pPr>
          </w:p>
        </w:tc>
      </w:tr>
      <w:tr w:rsidR="00DD1239" w14:paraId="0450E49F" w14:textId="77777777">
        <w:trPr>
          <w:trHeight w:val="144"/>
          <w:tblCellSpacing w:w="20" w:type="nil"/>
        </w:trPr>
        <w:tc>
          <w:tcPr>
            <w:tcW w:w="443" w:type="dxa"/>
            <w:tcMar>
              <w:top w:w="50" w:type="dxa"/>
              <w:left w:w="100" w:type="dxa"/>
            </w:tcMar>
            <w:vAlign w:val="center"/>
          </w:tcPr>
          <w:p w14:paraId="0A91DBF0" w14:textId="77777777" w:rsidR="00DD1239" w:rsidRDefault="009C2170">
            <w:pPr>
              <w:spacing w:after="0"/>
            </w:pPr>
            <w:r>
              <w:rPr>
                <w:rFonts w:ascii="Times New Roman" w:hAnsi="Times New Roman"/>
                <w:color w:val="000000"/>
                <w:sz w:val="24"/>
              </w:rPr>
              <w:t>48</w:t>
            </w:r>
          </w:p>
        </w:tc>
        <w:tc>
          <w:tcPr>
            <w:tcW w:w="3520" w:type="dxa"/>
            <w:tcMar>
              <w:top w:w="50" w:type="dxa"/>
              <w:left w:w="100" w:type="dxa"/>
            </w:tcMar>
            <w:vAlign w:val="center"/>
          </w:tcPr>
          <w:p w14:paraId="18AF46C7" w14:textId="77777777" w:rsidR="00DD1239" w:rsidRDefault="009C2170">
            <w:pPr>
              <w:spacing w:after="0"/>
              <w:ind w:left="135"/>
            </w:pPr>
            <w:r>
              <w:rPr>
                <w:rFonts w:ascii="Times New Roman" w:hAnsi="Times New Roman"/>
                <w:color w:val="000000"/>
                <w:sz w:val="24"/>
              </w:rPr>
              <w:t>Многоатомные спирты: этиленгликоль и глицерин, их физические и химические свойства</w:t>
            </w:r>
          </w:p>
        </w:tc>
        <w:tc>
          <w:tcPr>
            <w:tcW w:w="777" w:type="dxa"/>
            <w:tcMar>
              <w:top w:w="50" w:type="dxa"/>
              <w:left w:w="100" w:type="dxa"/>
            </w:tcMar>
            <w:vAlign w:val="center"/>
          </w:tcPr>
          <w:p w14:paraId="173B09CD"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EF3B837" w14:textId="77777777" w:rsidR="00DD1239" w:rsidRDefault="00DD1239">
            <w:pPr>
              <w:spacing w:after="0"/>
              <w:ind w:left="135"/>
              <w:jc w:val="center"/>
            </w:pPr>
          </w:p>
        </w:tc>
        <w:tc>
          <w:tcPr>
            <w:tcW w:w="1569" w:type="dxa"/>
            <w:tcMar>
              <w:top w:w="50" w:type="dxa"/>
              <w:left w:w="100" w:type="dxa"/>
            </w:tcMar>
            <w:vAlign w:val="center"/>
          </w:tcPr>
          <w:p w14:paraId="76EEFF67" w14:textId="77777777" w:rsidR="00DD1239" w:rsidRDefault="00DD1239">
            <w:pPr>
              <w:spacing w:after="0"/>
              <w:ind w:left="135"/>
              <w:jc w:val="center"/>
            </w:pPr>
          </w:p>
        </w:tc>
        <w:tc>
          <w:tcPr>
            <w:tcW w:w="1104" w:type="dxa"/>
            <w:tcMar>
              <w:top w:w="50" w:type="dxa"/>
              <w:left w:w="100" w:type="dxa"/>
            </w:tcMar>
            <w:vAlign w:val="center"/>
          </w:tcPr>
          <w:p w14:paraId="49C90210" w14:textId="77777777" w:rsidR="00DD1239" w:rsidRDefault="00DD1239">
            <w:pPr>
              <w:spacing w:after="0"/>
              <w:ind w:left="135"/>
            </w:pPr>
          </w:p>
        </w:tc>
        <w:tc>
          <w:tcPr>
            <w:tcW w:w="1914" w:type="dxa"/>
            <w:tcMar>
              <w:top w:w="50" w:type="dxa"/>
              <w:left w:w="100" w:type="dxa"/>
            </w:tcMar>
            <w:vAlign w:val="center"/>
          </w:tcPr>
          <w:p w14:paraId="3F60EC2A" w14:textId="77777777" w:rsidR="00DD1239" w:rsidRDefault="00DD1239">
            <w:pPr>
              <w:spacing w:after="0"/>
              <w:ind w:left="135"/>
            </w:pPr>
          </w:p>
        </w:tc>
      </w:tr>
      <w:tr w:rsidR="00DD1239" w14:paraId="12DB078A" w14:textId="77777777">
        <w:trPr>
          <w:trHeight w:val="144"/>
          <w:tblCellSpacing w:w="20" w:type="nil"/>
        </w:trPr>
        <w:tc>
          <w:tcPr>
            <w:tcW w:w="443" w:type="dxa"/>
            <w:tcMar>
              <w:top w:w="50" w:type="dxa"/>
              <w:left w:w="100" w:type="dxa"/>
            </w:tcMar>
            <w:vAlign w:val="center"/>
          </w:tcPr>
          <w:p w14:paraId="2E5F67AD" w14:textId="77777777" w:rsidR="00DD1239" w:rsidRDefault="009C2170">
            <w:pPr>
              <w:spacing w:after="0"/>
            </w:pPr>
            <w:r>
              <w:rPr>
                <w:rFonts w:ascii="Times New Roman" w:hAnsi="Times New Roman"/>
                <w:color w:val="000000"/>
                <w:sz w:val="24"/>
              </w:rPr>
              <w:t>49</w:t>
            </w:r>
          </w:p>
        </w:tc>
        <w:tc>
          <w:tcPr>
            <w:tcW w:w="3520" w:type="dxa"/>
            <w:tcMar>
              <w:top w:w="50" w:type="dxa"/>
              <w:left w:w="100" w:type="dxa"/>
            </w:tcMar>
            <w:vAlign w:val="center"/>
          </w:tcPr>
          <w:p w14:paraId="1D192F5E" w14:textId="77777777" w:rsidR="00DD1239" w:rsidRDefault="009C2170">
            <w:pPr>
              <w:spacing w:after="0"/>
              <w:ind w:left="135"/>
            </w:pPr>
            <w:r>
              <w:rPr>
                <w:rFonts w:ascii="Times New Roman" w:hAnsi="Times New Roman"/>
                <w:color w:val="000000"/>
                <w:sz w:val="24"/>
              </w:rPr>
              <w:t xml:space="preserve">Способы получения и применение </w:t>
            </w:r>
            <w:r>
              <w:rPr>
                <w:rFonts w:ascii="Times New Roman" w:hAnsi="Times New Roman"/>
                <w:color w:val="000000"/>
                <w:sz w:val="24"/>
              </w:rPr>
              <w:lastRenderedPageBreak/>
              <w:t>многоатомных спиртов</w:t>
            </w:r>
          </w:p>
        </w:tc>
        <w:tc>
          <w:tcPr>
            <w:tcW w:w="777" w:type="dxa"/>
            <w:tcMar>
              <w:top w:w="50" w:type="dxa"/>
              <w:left w:w="100" w:type="dxa"/>
            </w:tcMar>
            <w:vAlign w:val="center"/>
          </w:tcPr>
          <w:p w14:paraId="6A3AE29E" w14:textId="77777777" w:rsidR="00DD1239" w:rsidRDefault="009C217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7014AD73" w14:textId="77777777" w:rsidR="00DD1239" w:rsidRDefault="00DD1239">
            <w:pPr>
              <w:spacing w:after="0"/>
              <w:ind w:left="135"/>
              <w:jc w:val="center"/>
            </w:pPr>
          </w:p>
        </w:tc>
        <w:tc>
          <w:tcPr>
            <w:tcW w:w="1569" w:type="dxa"/>
            <w:tcMar>
              <w:top w:w="50" w:type="dxa"/>
              <w:left w:w="100" w:type="dxa"/>
            </w:tcMar>
            <w:vAlign w:val="center"/>
          </w:tcPr>
          <w:p w14:paraId="644EFDC0" w14:textId="77777777" w:rsidR="00DD1239" w:rsidRDefault="00DD1239">
            <w:pPr>
              <w:spacing w:after="0"/>
              <w:ind w:left="135"/>
              <w:jc w:val="center"/>
            </w:pPr>
          </w:p>
        </w:tc>
        <w:tc>
          <w:tcPr>
            <w:tcW w:w="1104" w:type="dxa"/>
            <w:tcMar>
              <w:top w:w="50" w:type="dxa"/>
              <w:left w:w="100" w:type="dxa"/>
            </w:tcMar>
            <w:vAlign w:val="center"/>
          </w:tcPr>
          <w:p w14:paraId="45699B05" w14:textId="77777777" w:rsidR="00DD1239" w:rsidRDefault="00DD1239">
            <w:pPr>
              <w:spacing w:after="0"/>
              <w:ind w:left="135"/>
            </w:pPr>
          </w:p>
        </w:tc>
        <w:tc>
          <w:tcPr>
            <w:tcW w:w="1914" w:type="dxa"/>
            <w:tcMar>
              <w:top w:w="50" w:type="dxa"/>
              <w:left w:w="100" w:type="dxa"/>
            </w:tcMar>
            <w:vAlign w:val="center"/>
          </w:tcPr>
          <w:p w14:paraId="7F6CFAB6" w14:textId="77777777" w:rsidR="00DD1239" w:rsidRDefault="00DD1239">
            <w:pPr>
              <w:spacing w:after="0"/>
              <w:ind w:left="135"/>
            </w:pPr>
          </w:p>
        </w:tc>
      </w:tr>
      <w:tr w:rsidR="00DD1239" w14:paraId="136F6005" w14:textId="77777777">
        <w:trPr>
          <w:trHeight w:val="144"/>
          <w:tblCellSpacing w:w="20" w:type="nil"/>
        </w:trPr>
        <w:tc>
          <w:tcPr>
            <w:tcW w:w="443" w:type="dxa"/>
            <w:tcMar>
              <w:top w:w="50" w:type="dxa"/>
              <w:left w:w="100" w:type="dxa"/>
            </w:tcMar>
            <w:vAlign w:val="center"/>
          </w:tcPr>
          <w:p w14:paraId="77BCF080" w14:textId="77777777" w:rsidR="00DD1239" w:rsidRDefault="009C2170">
            <w:pPr>
              <w:spacing w:after="0"/>
            </w:pPr>
            <w:r>
              <w:rPr>
                <w:rFonts w:ascii="Times New Roman" w:hAnsi="Times New Roman"/>
                <w:color w:val="000000"/>
                <w:sz w:val="24"/>
              </w:rPr>
              <w:lastRenderedPageBreak/>
              <w:t>50</w:t>
            </w:r>
          </w:p>
        </w:tc>
        <w:tc>
          <w:tcPr>
            <w:tcW w:w="3520" w:type="dxa"/>
            <w:tcMar>
              <w:top w:w="50" w:type="dxa"/>
              <w:left w:w="100" w:type="dxa"/>
            </w:tcMar>
            <w:vAlign w:val="center"/>
          </w:tcPr>
          <w:p w14:paraId="2663679F" w14:textId="77777777" w:rsidR="00DD1239" w:rsidRDefault="009C2170">
            <w:pPr>
              <w:spacing w:after="0"/>
              <w:ind w:left="135"/>
            </w:pPr>
            <w:r>
              <w:rPr>
                <w:rFonts w:ascii="Times New Roman" w:hAnsi="Times New Roman"/>
                <w:color w:val="000000"/>
                <w:sz w:val="24"/>
              </w:rPr>
              <w:t>Фенол: строение молекулы, физические свойства. Токсичность фенола</w:t>
            </w:r>
          </w:p>
        </w:tc>
        <w:tc>
          <w:tcPr>
            <w:tcW w:w="777" w:type="dxa"/>
            <w:tcMar>
              <w:top w:w="50" w:type="dxa"/>
              <w:left w:w="100" w:type="dxa"/>
            </w:tcMar>
            <w:vAlign w:val="center"/>
          </w:tcPr>
          <w:p w14:paraId="4E8B01D2"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5D1C4EF" w14:textId="77777777" w:rsidR="00DD1239" w:rsidRDefault="00DD1239">
            <w:pPr>
              <w:spacing w:after="0"/>
              <w:ind w:left="135"/>
              <w:jc w:val="center"/>
            </w:pPr>
          </w:p>
        </w:tc>
        <w:tc>
          <w:tcPr>
            <w:tcW w:w="1569" w:type="dxa"/>
            <w:tcMar>
              <w:top w:w="50" w:type="dxa"/>
              <w:left w:w="100" w:type="dxa"/>
            </w:tcMar>
            <w:vAlign w:val="center"/>
          </w:tcPr>
          <w:p w14:paraId="1B7CD107" w14:textId="77777777" w:rsidR="00DD1239" w:rsidRDefault="00DD1239">
            <w:pPr>
              <w:spacing w:after="0"/>
              <w:ind w:left="135"/>
              <w:jc w:val="center"/>
            </w:pPr>
          </w:p>
        </w:tc>
        <w:tc>
          <w:tcPr>
            <w:tcW w:w="1104" w:type="dxa"/>
            <w:tcMar>
              <w:top w:w="50" w:type="dxa"/>
              <w:left w:w="100" w:type="dxa"/>
            </w:tcMar>
            <w:vAlign w:val="center"/>
          </w:tcPr>
          <w:p w14:paraId="1E6BC8F8" w14:textId="77777777" w:rsidR="00DD1239" w:rsidRDefault="00DD1239">
            <w:pPr>
              <w:spacing w:after="0"/>
              <w:ind w:left="135"/>
            </w:pPr>
          </w:p>
        </w:tc>
        <w:tc>
          <w:tcPr>
            <w:tcW w:w="1914" w:type="dxa"/>
            <w:tcMar>
              <w:top w:w="50" w:type="dxa"/>
              <w:left w:w="100" w:type="dxa"/>
            </w:tcMar>
            <w:vAlign w:val="center"/>
          </w:tcPr>
          <w:p w14:paraId="28099A40" w14:textId="77777777" w:rsidR="00DD1239" w:rsidRDefault="00DD1239">
            <w:pPr>
              <w:spacing w:after="0"/>
              <w:ind w:left="135"/>
            </w:pPr>
          </w:p>
        </w:tc>
      </w:tr>
      <w:tr w:rsidR="00DD1239" w14:paraId="7E6A5095" w14:textId="77777777">
        <w:trPr>
          <w:trHeight w:val="144"/>
          <w:tblCellSpacing w:w="20" w:type="nil"/>
        </w:trPr>
        <w:tc>
          <w:tcPr>
            <w:tcW w:w="443" w:type="dxa"/>
            <w:tcMar>
              <w:top w:w="50" w:type="dxa"/>
              <w:left w:w="100" w:type="dxa"/>
            </w:tcMar>
            <w:vAlign w:val="center"/>
          </w:tcPr>
          <w:p w14:paraId="32C36055" w14:textId="77777777" w:rsidR="00DD1239" w:rsidRDefault="009C2170">
            <w:pPr>
              <w:spacing w:after="0"/>
            </w:pPr>
            <w:r>
              <w:rPr>
                <w:rFonts w:ascii="Times New Roman" w:hAnsi="Times New Roman"/>
                <w:color w:val="000000"/>
                <w:sz w:val="24"/>
              </w:rPr>
              <w:t>51</w:t>
            </w:r>
          </w:p>
        </w:tc>
        <w:tc>
          <w:tcPr>
            <w:tcW w:w="3520" w:type="dxa"/>
            <w:tcMar>
              <w:top w:w="50" w:type="dxa"/>
              <w:left w:w="100" w:type="dxa"/>
            </w:tcMar>
            <w:vAlign w:val="center"/>
          </w:tcPr>
          <w:p w14:paraId="0C535F6B" w14:textId="77777777" w:rsidR="00DD1239" w:rsidRDefault="009C2170">
            <w:pPr>
              <w:spacing w:after="0"/>
              <w:ind w:left="135"/>
            </w:pPr>
            <w:r>
              <w:rPr>
                <w:rFonts w:ascii="Times New Roman" w:hAnsi="Times New Roman"/>
                <w:color w:val="000000"/>
                <w:sz w:val="24"/>
              </w:rPr>
              <w:t>Химические свойства фенола</w:t>
            </w:r>
          </w:p>
        </w:tc>
        <w:tc>
          <w:tcPr>
            <w:tcW w:w="777" w:type="dxa"/>
            <w:tcMar>
              <w:top w:w="50" w:type="dxa"/>
              <w:left w:w="100" w:type="dxa"/>
            </w:tcMar>
            <w:vAlign w:val="center"/>
          </w:tcPr>
          <w:p w14:paraId="75804ABC"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5BFF758" w14:textId="77777777" w:rsidR="00DD1239" w:rsidRDefault="00DD1239">
            <w:pPr>
              <w:spacing w:after="0"/>
              <w:ind w:left="135"/>
              <w:jc w:val="center"/>
            </w:pPr>
          </w:p>
        </w:tc>
        <w:tc>
          <w:tcPr>
            <w:tcW w:w="1569" w:type="dxa"/>
            <w:tcMar>
              <w:top w:w="50" w:type="dxa"/>
              <w:left w:w="100" w:type="dxa"/>
            </w:tcMar>
            <w:vAlign w:val="center"/>
          </w:tcPr>
          <w:p w14:paraId="4080DE49" w14:textId="77777777" w:rsidR="00DD1239" w:rsidRDefault="00DD1239">
            <w:pPr>
              <w:spacing w:after="0"/>
              <w:ind w:left="135"/>
              <w:jc w:val="center"/>
            </w:pPr>
          </w:p>
        </w:tc>
        <w:tc>
          <w:tcPr>
            <w:tcW w:w="1104" w:type="dxa"/>
            <w:tcMar>
              <w:top w:w="50" w:type="dxa"/>
              <w:left w:w="100" w:type="dxa"/>
            </w:tcMar>
            <w:vAlign w:val="center"/>
          </w:tcPr>
          <w:p w14:paraId="2ADC5EE7" w14:textId="77777777" w:rsidR="00DD1239" w:rsidRDefault="00DD1239">
            <w:pPr>
              <w:spacing w:after="0"/>
              <w:ind w:left="135"/>
            </w:pPr>
          </w:p>
        </w:tc>
        <w:tc>
          <w:tcPr>
            <w:tcW w:w="1914" w:type="dxa"/>
            <w:tcMar>
              <w:top w:w="50" w:type="dxa"/>
              <w:left w:w="100" w:type="dxa"/>
            </w:tcMar>
            <w:vAlign w:val="center"/>
          </w:tcPr>
          <w:p w14:paraId="6331893A" w14:textId="77777777" w:rsidR="00DD1239" w:rsidRDefault="00DD1239">
            <w:pPr>
              <w:spacing w:after="0"/>
              <w:ind w:left="135"/>
            </w:pPr>
          </w:p>
        </w:tc>
      </w:tr>
      <w:tr w:rsidR="00DD1239" w14:paraId="77AD7DD5" w14:textId="77777777">
        <w:trPr>
          <w:trHeight w:val="144"/>
          <w:tblCellSpacing w:w="20" w:type="nil"/>
        </w:trPr>
        <w:tc>
          <w:tcPr>
            <w:tcW w:w="443" w:type="dxa"/>
            <w:tcMar>
              <w:top w:w="50" w:type="dxa"/>
              <w:left w:w="100" w:type="dxa"/>
            </w:tcMar>
            <w:vAlign w:val="center"/>
          </w:tcPr>
          <w:p w14:paraId="4FA24E27" w14:textId="77777777" w:rsidR="00DD1239" w:rsidRDefault="009C2170">
            <w:pPr>
              <w:spacing w:after="0"/>
            </w:pPr>
            <w:r>
              <w:rPr>
                <w:rFonts w:ascii="Times New Roman" w:hAnsi="Times New Roman"/>
                <w:color w:val="000000"/>
                <w:sz w:val="24"/>
              </w:rPr>
              <w:t>52</w:t>
            </w:r>
          </w:p>
        </w:tc>
        <w:tc>
          <w:tcPr>
            <w:tcW w:w="3520" w:type="dxa"/>
            <w:tcMar>
              <w:top w:w="50" w:type="dxa"/>
              <w:left w:w="100" w:type="dxa"/>
            </w:tcMar>
            <w:vAlign w:val="center"/>
          </w:tcPr>
          <w:p w14:paraId="209D08E9" w14:textId="77777777" w:rsidR="00DD1239" w:rsidRDefault="009C2170">
            <w:pPr>
              <w:spacing w:after="0"/>
              <w:ind w:left="135"/>
            </w:pPr>
            <w:r>
              <w:rPr>
                <w:rFonts w:ascii="Times New Roman" w:hAnsi="Times New Roman"/>
                <w:color w:val="000000"/>
                <w:sz w:val="24"/>
              </w:rPr>
              <w:t>Способы получения и применение фенола</w:t>
            </w:r>
          </w:p>
        </w:tc>
        <w:tc>
          <w:tcPr>
            <w:tcW w:w="777" w:type="dxa"/>
            <w:tcMar>
              <w:top w:w="50" w:type="dxa"/>
              <w:left w:w="100" w:type="dxa"/>
            </w:tcMar>
            <w:vAlign w:val="center"/>
          </w:tcPr>
          <w:p w14:paraId="436B84D9"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ED44723" w14:textId="77777777" w:rsidR="00DD1239" w:rsidRDefault="00DD1239">
            <w:pPr>
              <w:spacing w:after="0"/>
              <w:ind w:left="135"/>
              <w:jc w:val="center"/>
            </w:pPr>
          </w:p>
        </w:tc>
        <w:tc>
          <w:tcPr>
            <w:tcW w:w="1569" w:type="dxa"/>
            <w:tcMar>
              <w:top w:w="50" w:type="dxa"/>
              <w:left w:w="100" w:type="dxa"/>
            </w:tcMar>
            <w:vAlign w:val="center"/>
          </w:tcPr>
          <w:p w14:paraId="00B9B614" w14:textId="77777777" w:rsidR="00DD1239" w:rsidRDefault="00DD1239">
            <w:pPr>
              <w:spacing w:after="0"/>
              <w:ind w:left="135"/>
              <w:jc w:val="center"/>
            </w:pPr>
          </w:p>
        </w:tc>
        <w:tc>
          <w:tcPr>
            <w:tcW w:w="1104" w:type="dxa"/>
            <w:tcMar>
              <w:top w:w="50" w:type="dxa"/>
              <w:left w:w="100" w:type="dxa"/>
            </w:tcMar>
            <w:vAlign w:val="center"/>
          </w:tcPr>
          <w:p w14:paraId="6F8ABEC2" w14:textId="77777777" w:rsidR="00DD1239" w:rsidRDefault="00DD1239">
            <w:pPr>
              <w:spacing w:after="0"/>
              <w:ind w:left="135"/>
            </w:pPr>
          </w:p>
        </w:tc>
        <w:tc>
          <w:tcPr>
            <w:tcW w:w="1914" w:type="dxa"/>
            <w:tcMar>
              <w:top w:w="50" w:type="dxa"/>
              <w:left w:w="100" w:type="dxa"/>
            </w:tcMar>
            <w:vAlign w:val="center"/>
          </w:tcPr>
          <w:p w14:paraId="38C4F9BC" w14:textId="77777777" w:rsidR="00DD1239" w:rsidRDefault="00DD1239">
            <w:pPr>
              <w:spacing w:after="0"/>
              <w:ind w:left="135"/>
            </w:pPr>
          </w:p>
        </w:tc>
      </w:tr>
      <w:tr w:rsidR="00DD1239" w14:paraId="0EB13D35" w14:textId="77777777">
        <w:trPr>
          <w:trHeight w:val="144"/>
          <w:tblCellSpacing w:w="20" w:type="nil"/>
        </w:trPr>
        <w:tc>
          <w:tcPr>
            <w:tcW w:w="443" w:type="dxa"/>
            <w:tcMar>
              <w:top w:w="50" w:type="dxa"/>
              <w:left w:w="100" w:type="dxa"/>
            </w:tcMar>
            <w:vAlign w:val="center"/>
          </w:tcPr>
          <w:p w14:paraId="55C13ABB" w14:textId="77777777" w:rsidR="00DD1239" w:rsidRDefault="009C2170">
            <w:pPr>
              <w:spacing w:after="0"/>
            </w:pPr>
            <w:r>
              <w:rPr>
                <w:rFonts w:ascii="Times New Roman" w:hAnsi="Times New Roman"/>
                <w:color w:val="000000"/>
                <w:sz w:val="24"/>
              </w:rPr>
              <w:t>53</w:t>
            </w:r>
          </w:p>
        </w:tc>
        <w:tc>
          <w:tcPr>
            <w:tcW w:w="3520" w:type="dxa"/>
            <w:tcMar>
              <w:top w:w="50" w:type="dxa"/>
              <w:left w:w="100" w:type="dxa"/>
            </w:tcMar>
            <w:vAlign w:val="center"/>
          </w:tcPr>
          <w:p w14:paraId="70F6F691" w14:textId="77777777" w:rsidR="00DD1239" w:rsidRDefault="009C2170">
            <w:pPr>
              <w:spacing w:after="0"/>
              <w:ind w:left="135"/>
            </w:pPr>
            <w:r>
              <w:rPr>
                <w:rFonts w:ascii="Times New Roman" w:hAnsi="Times New Roman"/>
                <w:color w:val="000000"/>
                <w:sz w:val="24"/>
              </w:rPr>
              <w:t>Практическая работа № 2. Решение экспериментальных задач по теме "Спирты и фенолы"</w:t>
            </w:r>
          </w:p>
        </w:tc>
        <w:tc>
          <w:tcPr>
            <w:tcW w:w="777" w:type="dxa"/>
            <w:tcMar>
              <w:top w:w="50" w:type="dxa"/>
              <w:left w:w="100" w:type="dxa"/>
            </w:tcMar>
            <w:vAlign w:val="center"/>
          </w:tcPr>
          <w:p w14:paraId="4D5E0253"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A8C087D" w14:textId="77777777" w:rsidR="00DD1239" w:rsidRDefault="00DD1239">
            <w:pPr>
              <w:spacing w:after="0"/>
              <w:ind w:left="135"/>
              <w:jc w:val="center"/>
            </w:pPr>
          </w:p>
        </w:tc>
        <w:tc>
          <w:tcPr>
            <w:tcW w:w="1569" w:type="dxa"/>
            <w:tcMar>
              <w:top w:w="50" w:type="dxa"/>
              <w:left w:w="100" w:type="dxa"/>
            </w:tcMar>
            <w:vAlign w:val="center"/>
          </w:tcPr>
          <w:p w14:paraId="592E712F" w14:textId="77777777" w:rsidR="00DD1239" w:rsidRDefault="009C217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5B906BE" w14:textId="77777777" w:rsidR="00DD1239" w:rsidRDefault="00DD1239">
            <w:pPr>
              <w:spacing w:after="0"/>
              <w:ind w:left="135"/>
            </w:pPr>
          </w:p>
        </w:tc>
        <w:tc>
          <w:tcPr>
            <w:tcW w:w="1914" w:type="dxa"/>
            <w:tcMar>
              <w:top w:w="50" w:type="dxa"/>
              <w:left w:w="100" w:type="dxa"/>
            </w:tcMar>
            <w:vAlign w:val="center"/>
          </w:tcPr>
          <w:p w14:paraId="06448BBB" w14:textId="77777777" w:rsidR="00DD1239" w:rsidRDefault="00DD1239">
            <w:pPr>
              <w:spacing w:after="0"/>
              <w:ind w:left="135"/>
            </w:pPr>
          </w:p>
        </w:tc>
      </w:tr>
      <w:tr w:rsidR="00DD1239" w14:paraId="1DD24986" w14:textId="77777777">
        <w:trPr>
          <w:trHeight w:val="144"/>
          <w:tblCellSpacing w:w="20" w:type="nil"/>
        </w:trPr>
        <w:tc>
          <w:tcPr>
            <w:tcW w:w="443" w:type="dxa"/>
            <w:tcMar>
              <w:top w:w="50" w:type="dxa"/>
              <w:left w:w="100" w:type="dxa"/>
            </w:tcMar>
            <w:vAlign w:val="center"/>
          </w:tcPr>
          <w:p w14:paraId="4085DD8A" w14:textId="77777777" w:rsidR="00DD1239" w:rsidRDefault="009C2170">
            <w:pPr>
              <w:spacing w:after="0"/>
            </w:pPr>
            <w:r>
              <w:rPr>
                <w:rFonts w:ascii="Times New Roman" w:hAnsi="Times New Roman"/>
                <w:color w:val="000000"/>
                <w:sz w:val="24"/>
              </w:rPr>
              <w:t>54</w:t>
            </w:r>
          </w:p>
        </w:tc>
        <w:tc>
          <w:tcPr>
            <w:tcW w:w="3520" w:type="dxa"/>
            <w:tcMar>
              <w:top w:w="50" w:type="dxa"/>
              <w:left w:w="100" w:type="dxa"/>
            </w:tcMar>
            <w:vAlign w:val="center"/>
          </w:tcPr>
          <w:p w14:paraId="6A90D551" w14:textId="77777777" w:rsidR="00DD1239" w:rsidRDefault="009C2170">
            <w:pPr>
              <w:spacing w:after="0"/>
              <w:ind w:left="135"/>
            </w:pPr>
            <w:r>
              <w:rPr>
                <w:rFonts w:ascii="Times New Roman" w:hAnsi="Times New Roman"/>
                <w:color w:val="000000"/>
                <w:sz w:val="24"/>
              </w:rPr>
              <w:t>Систематизация и обобщение знаний по теме</w:t>
            </w:r>
          </w:p>
        </w:tc>
        <w:tc>
          <w:tcPr>
            <w:tcW w:w="777" w:type="dxa"/>
            <w:tcMar>
              <w:top w:w="50" w:type="dxa"/>
              <w:left w:w="100" w:type="dxa"/>
            </w:tcMar>
            <w:vAlign w:val="center"/>
          </w:tcPr>
          <w:p w14:paraId="51546AA1"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E8B730A" w14:textId="77777777" w:rsidR="00DD1239" w:rsidRDefault="00DD1239">
            <w:pPr>
              <w:spacing w:after="0"/>
              <w:ind w:left="135"/>
              <w:jc w:val="center"/>
            </w:pPr>
          </w:p>
        </w:tc>
        <w:tc>
          <w:tcPr>
            <w:tcW w:w="1569" w:type="dxa"/>
            <w:tcMar>
              <w:top w:w="50" w:type="dxa"/>
              <w:left w:w="100" w:type="dxa"/>
            </w:tcMar>
            <w:vAlign w:val="center"/>
          </w:tcPr>
          <w:p w14:paraId="36C9043A" w14:textId="77777777" w:rsidR="00DD1239" w:rsidRDefault="00DD1239">
            <w:pPr>
              <w:spacing w:after="0"/>
              <w:ind w:left="135"/>
              <w:jc w:val="center"/>
            </w:pPr>
          </w:p>
        </w:tc>
        <w:tc>
          <w:tcPr>
            <w:tcW w:w="1104" w:type="dxa"/>
            <w:tcMar>
              <w:top w:w="50" w:type="dxa"/>
              <w:left w:w="100" w:type="dxa"/>
            </w:tcMar>
            <w:vAlign w:val="center"/>
          </w:tcPr>
          <w:p w14:paraId="58B3E462" w14:textId="77777777" w:rsidR="00DD1239" w:rsidRDefault="00DD1239">
            <w:pPr>
              <w:spacing w:after="0"/>
              <w:ind w:left="135"/>
            </w:pPr>
          </w:p>
        </w:tc>
        <w:tc>
          <w:tcPr>
            <w:tcW w:w="1914" w:type="dxa"/>
            <w:tcMar>
              <w:top w:w="50" w:type="dxa"/>
              <w:left w:w="100" w:type="dxa"/>
            </w:tcMar>
            <w:vAlign w:val="center"/>
          </w:tcPr>
          <w:p w14:paraId="084D701A" w14:textId="77777777" w:rsidR="00DD1239" w:rsidRDefault="00DD1239">
            <w:pPr>
              <w:spacing w:after="0"/>
              <w:ind w:left="135"/>
            </w:pPr>
          </w:p>
        </w:tc>
      </w:tr>
      <w:tr w:rsidR="00DD1239" w14:paraId="3F57A953" w14:textId="77777777">
        <w:trPr>
          <w:trHeight w:val="144"/>
          <w:tblCellSpacing w:w="20" w:type="nil"/>
        </w:trPr>
        <w:tc>
          <w:tcPr>
            <w:tcW w:w="443" w:type="dxa"/>
            <w:tcMar>
              <w:top w:w="50" w:type="dxa"/>
              <w:left w:w="100" w:type="dxa"/>
            </w:tcMar>
            <w:vAlign w:val="center"/>
          </w:tcPr>
          <w:p w14:paraId="275B5660" w14:textId="77777777" w:rsidR="00DD1239" w:rsidRDefault="009C2170">
            <w:pPr>
              <w:spacing w:after="0"/>
            </w:pPr>
            <w:r>
              <w:rPr>
                <w:rFonts w:ascii="Times New Roman" w:hAnsi="Times New Roman"/>
                <w:color w:val="000000"/>
                <w:sz w:val="24"/>
              </w:rPr>
              <w:t>55</w:t>
            </w:r>
          </w:p>
        </w:tc>
        <w:tc>
          <w:tcPr>
            <w:tcW w:w="3520" w:type="dxa"/>
            <w:tcMar>
              <w:top w:w="50" w:type="dxa"/>
              <w:left w:w="100" w:type="dxa"/>
            </w:tcMar>
            <w:vAlign w:val="center"/>
          </w:tcPr>
          <w:p w14:paraId="760D594B" w14:textId="77777777" w:rsidR="00DD1239" w:rsidRDefault="009C2170">
            <w:pPr>
              <w:spacing w:after="0"/>
              <w:ind w:left="135"/>
            </w:pPr>
            <w:r>
              <w:rPr>
                <w:rFonts w:ascii="Times New Roman" w:hAnsi="Times New Roman"/>
                <w:color w:val="000000"/>
                <w:sz w:val="24"/>
              </w:rPr>
              <w:t>Альдегиды и кетоны: электронное строение карбонильной группы; гомологические ряды, общая формула, изомерия и номенклатура</w:t>
            </w:r>
          </w:p>
        </w:tc>
        <w:tc>
          <w:tcPr>
            <w:tcW w:w="777" w:type="dxa"/>
            <w:tcMar>
              <w:top w:w="50" w:type="dxa"/>
              <w:left w:w="100" w:type="dxa"/>
            </w:tcMar>
            <w:vAlign w:val="center"/>
          </w:tcPr>
          <w:p w14:paraId="792789D4"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CDF8651" w14:textId="77777777" w:rsidR="00DD1239" w:rsidRDefault="00DD1239">
            <w:pPr>
              <w:spacing w:after="0"/>
              <w:ind w:left="135"/>
              <w:jc w:val="center"/>
            </w:pPr>
          </w:p>
        </w:tc>
        <w:tc>
          <w:tcPr>
            <w:tcW w:w="1569" w:type="dxa"/>
            <w:tcMar>
              <w:top w:w="50" w:type="dxa"/>
              <w:left w:w="100" w:type="dxa"/>
            </w:tcMar>
            <w:vAlign w:val="center"/>
          </w:tcPr>
          <w:p w14:paraId="2630DED1" w14:textId="77777777" w:rsidR="00DD1239" w:rsidRDefault="00DD1239">
            <w:pPr>
              <w:spacing w:after="0"/>
              <w:ind w:left="135"/>
              <w:jc w:val="center"/>
            </w:pPr>
          </w:p>
        </w:tc>
        <w:tc>
          <w:tcPr>
            <w:tcW w:w="1104" w:type="dxa"/>
            <w:tcMar>
              <w:top w:w="50" w:type="dxa"/>
              <w:left w:w="100" w:type="dxa"/>
            </w:tcMar>
            <w:vAlign w:val="center"/>
          </w:tcPr>
          <w:p w14:paraId="3BE0C879" w14:textId="77777777" w:rsidR="00DD1239" w:rsidRDefault="00DD1239">
            <w:pPr>
              <w:spacing w:after="0"/>
              <w:ind w:left="135"/>
            </w:pPr>
          </w:p>
        </w:tc>
        <w:tc>
          <w:tcPr>
            <w:tcW w:w="1914" w:type="dxa"/>
            <w:tcMar>
              <w:top w:w="50" w:type="dxa"/>
              <w:left w:w="100" w:type="dxa"/>
            </w:tcMar>
            <w:vAlign w:val="center"/>
          </w:tcPr>
          <w:p w14:paraId="3977ADE9" w14:textId="77777777" w:rsidR="00DD1239" w:rsidRDefault="00DD1239">
            <w:pPr>
              <w:spacing w:after="0"/>
              <w:ind w:left="135"/>
            </w:pPr>
          </w:p>
        </w:tc>
      </w:tr>
      <w:tr w:rsidR="00DD1239" w14:paraId="7E774376" w14:textId="77777777">
        <w:trPr>
          <w:trHeight w:val="144"/>
          <w:tblCellSpacing w:w="20" w:type="nil"/>
        </w:trPr>
        <w:tc>
          <w:tcPr>
            <w:tcW w:w="443" w:type="dxa"/>
            <w:tcMar>
              <w:top w:w="50" w:type="dxa"/>
              <w:left w:w="100" w:type="dxa"/>
            </w:tcMar>
            <w:vAlign w:val="center"/>
          </w:tcPr>
          <w:p w14:paraId="21079B4A" w14:textId="77777777" w:rsidR="00DD1239" w:rsidRDefault="009C2170">
            <w:pPr>
              <w:spacing w:after="0"/>
            </w:pPr>
            <w:r>
              <w:rPr>
                <w:rFonts w:ascii="Times New Roman" w:hAnsi="Times New Roman"/>
                <w:color w:val="000000"/>
                <w:sz w:val="24"/>
              </w:rPr>
              <w:t>56</w:t>
            </w:r>
          </w:p>
        </w:tc>
        <w:tc>
          <w:tcPr>
            <w:tcW w:w="3520" w:type="dxa"/>
            <w:tcMar>
              <w:top w:w="50" w:type="dxa"/>
              <w:left w:w="100" w:type="dxa"/>
            </w:tcMar>
            <w:vAlign w:val="center"/>
          </w:tcPr>
          <w:p w14:paraId="3BDD19F5" w14:textId="77777777" w:rsidR="00DD1239" w:rsidRDefault="009C2170">
            <w:pPr>
              <w:spacing w:after="0"/>
              <w:ind w:left="135"/>
            </w:pPr>
            <w:r>
              <w:rPr>
                <w:rFonts w:ascii="Times New Roman" w:hAnsi="Times New Roman"/>
                <w:color w:val="000000"/>
                <w:sz w:val="24"/>
              </w:rPr>
              <w:t>Альдегиды и кетоны: физические свойства; реакции присоединения</w:t>
            </w:r>
          </w:p>
        </w:tc>
        <w:tc>
          <w:tcPr>
            <w:tcW w:w="777" w:type="dxa"/>
            <w:tcMar>
              <w:top w:w="50" w:type="dxa"/>
              <w:left w:w="100" w:type="dxa"/>
            </w:tcMar>
            <w:vAlign w:val="center"/>
          </w:tcPr>
          <w:p w14:paraId="2C39AF10"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BFDB13C" w14:textId="77777777" w:rsidR="00DD1239" w:rsidRDefault="00DD1239">
            <w:pPr>
              <w:spacing w:after="0"/>
              <w:ind w:left="135"/>
              <w:jc w:val="center"/>
            </w:pPr>
          </w:p>
        </w:tc>
        <w:tc>
          <w:tcPr>
            <w:tcW w:w="1569" w:type="dxa"/>
            <w:tcMar>
              <w:top w:w="50" w:type="dxa"/>
              <w:left w:w="100" w:type="dxa"/>
            </w:tcMar>
            <w:vAlign w:val="center"/>
          </w:tcPr>
          <w:p w14:paraId="0E851C06" w14:textId="77777777" w:rsidR="00DD1239" w:rsidRDefault="00DD1239">
            <w:pPr>
              <w:spacing w:after="0"/>
              <w:ind w:left="135"/>
              <w:jc w:val="center"/>
            </w:pPr>
          </w:p>
        </w:tc>
        <w:tc>
          <w:tcPr>
            <w:tcW w:w="1104" w:type="dxa"/>
            <w:tcMar>
              <w:top w:w="50" w:type="dxa"/>
              <w:left w:w="100" w:type="dxa"/>
            </w:tcMar>
            <w:vAlign w:val="center"/>
          </w:tcPr>
          <w:p w14:paraId="2390C1C3" w14:textId="77777777" w:rsidR="00DD1239" w:rsidRDefault="00DD1239">
            <w:pPr>
              <w:spacing w:after="0"/>
              <w:ind w:left="135"/>
            </w:pPr>
          </w:p>
        </w:tc>
        <w:tc>
          <w:tcPr>
            <w:tcW w:w="1914" w:type="dxa"/>
            <w:tcMar>
              <w:top w:w="50" w:type="dxa"/>
              <w:left w:w="100" w:type="dxa"/>
            </w:tcMar>
            <w:vAlign w:val="center"/>
          </w:tcPr>
          <w:p w14:paraId="0366166F" w14:textId="77777777" w:rsidR="00DD1239" w:rsidRDefault="00DD1239">
            <w:pPr>
              <w:spacing w:after="0"/>
              <w:ind w:left="135"/>
            </w:pPr>
          </w:p>
        </w:tc>
      </w:tr>
      <w:tr w:rsidR="00DD1239" w14:paraId="5BF7A04B" w14:textId="77777777">
        <w:trPr>
          <w:trHeight w:val="144"/>
          <w:tblCellSpacing w:w="20" w:type="nil"/>
        </w:trPr>
        <w:tc>
          <w:tcPr>
            <w:tcW w:w="443" w:type="dxa"/>
            <w:tcMar>
              <w:top w:w="50" w:type="dxa"/>
              <w:left w:w="100" w:type="dxa"/>
            </w:tcMar>
            <w:vAlign w:val="center"/>
          </w:tcPr>
          <w:p w14:paraId="40640D56" w14:textId="77777777" w:rsidR="00DD1239" w:rsidRDefault="009C2170">
            <w:pPr>
              <w:spacing w:after="0"/>
            </w:pPr>
            <w:r>
              <w:rPr>
                <w:rFonts w:ascii="Times New Roman" w:hAnsi="Times New Roman"/>
                <w:color w:val="000000"/>
                <w:sz w:val="24"/>
              </w:rPr>
              <w:t>57</w:t>
            </w:r>
          </w:p>
        </w:tc>
        <w:tc>
          <w:tcPr>
            <w:tcW w:w="3520" w:type="dxa"/>
            <w:tcMar>
              <w:top w:w="50" w:type="dxa"/>
              <w:left w:w="100" w:type="dxa"/>
            </w:tcMar>
            <w:vAlign w:val="center"/>
          </w:tcPr>
          <w:p w14:paraId="596085AA" w14:textId="77777777" w:rsidR="00DD1239" w:rsidRDefault="009C2170">
            <w:pPr>
              <w:spacing w:after="0"/>
              <w:ind w:left="135"/>
            </w:pPr>
            <w:r>
              <w:rPr>
                <w:rFonts w:ascii="Times New Roman" w:hAnsi="Times New Roman"/>
                <w:color w:val="000000"/>
                <w:sz w:val="24"/>
              </w:rPr>
              <w:t>Реакции окисления и качественные реакции альдегидов и кетонов</w:t>
            </w:r>
          </w:p>
        </w:tc>
        <w:tc>
          <w:tcPr>
            <w:tcW w:w="777" w:type="dxa"/>
            <w:tcMar>
              <w:top w:w="50" w:type="dxa"/>
              <w:left w:w="100" w:type="dxa"/>
            </w:tcMar>
            <w:vAlign w:val="center"/>
          </w:tcPr>
          <w:p w14:paraId="66F4BA66"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59FCD9E" w14:textId="77777777" w:rsidR="00DD1239" w:rsidRDefault="00DD1239">
            <w:pPr>
              <w:spacing w:after="0"/>
              <w:ind w:left="135"/>
              <w:jc w:val="center"/>
            </w:pPr>
          </w:p>
        </w:tc>
        <w:tc>
          <w:tcPr>
            <w:tcW w:w="1569" w:type="dxa"/>
            <w:tcMar>
              <w:top w:w="50" w:type="dxa"/>
              <w:left w:w="100" w:type="dxa"/>
            </w:tcMar>
            <w:vAlign w:val="center"/>
          </w:tcPr>
          <w:p w14:paraId="6EA01C2F" w14:textId="77777777" w:rsidR="00DD1239" w:rsidRDefault="00DD1239">
            <w:pPr>
              <w:spacing w:after="0"/>
              <w:ind w:left="135"/>
              <w:jc w:val="center"/>
            </w:pPr>
          </w:p>
        </w:tc>
        <w:tc>
          <w:tcPr>
            <w:tcW w:w="1104" w:type="dxa"/>
            <w:tcMar>
              <w:top w:w="50" w:type="dxa"/>
              <w:left w:w="100" w:type="dxa"/>
            </w:tcMar>
            <w:vAlign w:val="center"/>
          </w:tcPr>
          <w:p w14:paraId="0F662599" w14:textId="77777777" w:rsidR="00DD1239" w:rsidRDefault="00DD1239">
            <w:pPr>
              <w:spacing w:after="0"/>
              <w:ind w:left="135"/>
            </w:pPr>
          </w:p>
        </w:tc>
        <w:tc>
          <w:tcPr>
            <w:tcW w:w="1914" w:type="dxa"/>
            <w:tcMar>
              <w:top w:w="50" w:type="dxa"/>
              <w:left w:w="100" w:type="dxa"/>
            </w:tcMar>
            <w:vAlign w:val="center"/>
          </w:tcPr>
          <w:p w14:paraId="5CBD0F0F" w14:textId="77777777" w:rsidR="00DD1239" w:rsidRDefault="00DD1239">
            <w:pPr>
              <w:spacing w:after="0"/>
              <w:ind w:left="135"/>
            </w:pPr>
          </w:p>
        </w:tc>
      </w:tr>
      <w:tr w:rsidR="00DD1239" w14:paraId="4E59D24C" w14:textId="77777777">
        <w:trPr>
          <w:trHeight w:val="144"/>
          <w:tblCellSpacing w:w="20" w:type="nil"/>
        </w:trPr>
        <w:tc>
          <w:tcPr>
            <w:tcW w:w="443" w:type="dxa"/>
            <w:tcMar>
              <w:top w:w="50" w:type="dxa"/>
              <w:left w:w="100" w:type="dxa"/>
            </w:tcMar>
            <w:vAlign w:val="center"/>
          </w:tcPr>
          <w:p w14:paraId="45CD4206" w14:textId="77777777" w:rsidR="00DD1239" w:rsidRDefault="009C2170">
            <w:pPr>
              <w:spacing w:after="0"/>
            </w:pPr>
            <w:r>
              <w:rPr>
                <w:rFonts w:ascii="Times New Roman" w:hAnsi="Times New Roman"/>
                <w:color w:val="000000"/>
                <w:sz w:val="24"/>
              </w:rPr>
              <w:t>58</w:t>
            </w:r>
          </w:p>
        </w:tc>
        <w:tc>
          <w:tcPr>
            <w:tcW w:w="3520" w:type="dxa"/>
            <w:tcMar>
              <w:top w:w="50" w:type="dxa"/>
              <w:left w:w="100" w:type="dxa"/>
            </w:tcMar>
            <w:vAlign w:val="center"/>
          </w:tcPr>
          <w:p w14:paraId="6E6AC5C8" w14:textId="77777777" w:rsidR="00DD1239" w:rsidRDefault="009C2170">
            <w:pPr>
              <w:spacing w:after="0"/>
              <w:ind w:left="135"/>
            </w:pPr>
            <w:r>
              <w:rPr>
                <w:rFonts w:ascii="Times New Roman" w:hAnsi="Times New Roman"/>
                <w:color w:val="000000"/>
                <w:sz w:val="24"/>
              </w:rPr>
              <w:t>Способы получения альдегидов и кетонов</w:t>
            </w:r>
          </w:p>
        </w:tc>
        <w:tc>
          <w:tcPr>
            <w:tcW w:w="777" w:type="dxa"/>
            <w:tcMar>
              <w:top w:w="50" w:type="dxa"/>
              <w:left w:w="100" w:type="dxa"/>
            </w:tcMar>
            <w:vAlign w:val="center"/>
          </w:tcPr>
          <w:p w14:paraId="11326F30"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6E03CB5" w14:textId="77777777" w:rsidR="00DD1239" w:rsidRDefault="00DD1239">
            <w:pPr>
              <w:spacing w:after="0"/>
              <w:ind w:left="135"/>
              <w:jc w:val="center"/>
            </w:pPr>
          </w:p>
        </w:tc>
        <w:tc>
          <w:tcPr>
            <w:tcW w:w="1569" w:type="dxa"/>
            <w:tcMar>
              <w:top w:w="50" w:type="dxa"/>
              <w:left w:w="100" w:type="dxa"/>
            </w:tcMar>
            <w:vAlign w:val="center"/>
          </w:tcPr>
          <w:p w14:paraId="7385D566" w14:textId="77777777" w:rsidR="00DD1239" w:rsidRDefault="00DD1239">
            <w:pPr>
              <w:spacing w:after="0"/>
              <w:ind w:left="135"/>
              <w:jc w:val="center"/>
            </w:pPr>
          </w:p>
        </w:tc>
        <w:tc>
          <w:tcPr>
            <w:tcW w:w="1104" w:type="dxa"/>
            <w:tcMar>
              <w:top w:w="50" w:type="dxa"/>
              <w:left w:w="100" w:type="dxa"/>
            </w:tcMar>
            <w:vAlign w:val="center"/>
          </w:tcPr>
          <w:p w14:paraId="7058AE9A" w14:textId="77777777" w:rsidR="00DD1239" w:rsidRDefault="00DD1239">
            <w:pPr>
              <w:spacing w:after="0"/>
              <w:ind w:left="135"/>
            </w:pPr>
          </w:p>
        </w:tc>
        <w:tc>
          <w:tcPr>
            <w:tcW w:w="1914" w:type="dxa"/>
            <w:tcMar>
              <w:top w:w="50" w:type="dxa"/>
              <w:left w:w="100" w:type="dxa"/>
            </w:tcMar>
            <w:vAlign w:val="center"/>
          </w:tcPr>
          <w:p w14:paraId="152F303A" w14:textId="77777777" w:rsidR="00DD1239" w:rsidRDefault="00DD1239">
            <w:pPr>
              <w:spacing w:after="0"/>
              <w:ind w:left="135"/>
            </w:pPr>
          </w:p>
        </w:tc>
      </w:tr>
      <w:tr w:rsidR="00DD1239" w14:paraId="7DA8A288" w14:textId="77777777">
        <w:trPr>
          <w:trHeight w:val="144"/>
          <w:tblCellSpacing w:w="20" w:type="nil"/>
        </w:trPr>
        <w:tc>
          <w:tcPr>
            <w:tcW w:w="443" w:type="dxa"/>
            <w:tcMar>
              <w:top w:w="50" w:type="dxa"/>
              <w:left w:w="100" w:type="dxa"/>
            </w:tcMar>
            <w:vAlign w:val="center"/>
          </w:tcPr>
          <w:p w14:paraId="66E59469" w14:textId="77777777" w:rsidR="00DD1239" w:rsidRDefault="009C2170">
            <w:pPr>
              <w:spacing w:after="0"/>
            </w:pPr>
            <w:r>
              <w:rPr>
                <w:rFonts w:ascii="Times New Roman" w:hAnsi="Times New Roman"/>
                <w:color w:val="000000"/>
                <w:sz w:val="24"/>
              </w:rPr>
              <w:t>59</w:t>
            </w:r>
          </w:p>
        </w:tc>
        <w:tc>
          <w:tcPr>
            <w:tcW w:w="3520" w:type="dxa"/>
            <w:tcMar>
              <w:top w:w="50" w:type="dxa"/>
              <w:left w:w="100" w:type="dxa"/>
            </w:tcMar>
            <w:vAlign w:val="center"/>
          </w:tcPr>
          <w:p w14:paraId="107B6214" w14:textId="77777777" w:rsidR="00DD1239" w:rsidRDefault="009C2170">
            <w:pPr>
              <w:spacing w:after="0"/>
              <w:ind w:left="135"/>
            </w:pPr>
            <w:r>
              <w:rPr>
                <w:rFonts w:ascii="Times New Roman" w:hAnsi="Times New Roman"/>
                <w:color w:val="000000"/>
                <w:sz w:val="24"/>
              </w:rPr>
              <w:t>Одноосновные предельные карбоновые кислоты, особенности строения их молекул</w:t>
            </w:r>
          </w:p>
        </w:tc>
        <w:tc>
          <w:tcPr>
            <w:tcW w:w="777" w:type="dxa"/>
            <w:tcMar>
              <w:top w:w="50" w:type="dxa"/>
              <w:left w:w="100" w:type="dxa"/>
            </w:tcMar>
            <w:vAlign w:val="center"/>
          </w:tcPr>
          <w:p w14:paraId="686E5C40"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CD5EBEC" w14:textId="77777777" w:rsidR="00DD1239" w:rsidRDefault="00DD1239">
            <w:pPr>
              <w:spacing w:after="0"/>
              <w:ind w:left="135"/>
              <w:jc w:val="center"/>
            </w:pPr>
          </w:p>
        </w:tc>
        <w:tc>
          <w:tcPr>
            <w:tcW w:w="1569" w:type="dxa"/>
            <w:tcMar>
              <w:top w:w="50" w:type="dxa"/>
              <w:left w:w="100" w:type="dxa"/>
            </w:tcMar>
            <w:vAlign w:val="center"/>
          </w:tcPr>
          <w:p w14:paraId="65C8B36B" w14:textId="77777777" w:rsidR="00DD1239" w:rsidRDefault="00DD1239">
            <w:pPr>
              <w:spacing w:after="0"/>
              <w:ind w:left="135"/>
              <w:jc w:val="center"/>
            </w:pPr>
          </w:p>
        </w:tc>
        <w:tc>
          <w:tcPr>
            <w:tcW w:w="1104" w:type="dxa"/>
            <w:tcMar>
              <w:top w:w="50" w:type="dxa"/>
              <w:left w:w="100" w:type="dxa"/>
            </w:tcMar>
            <w:vAlign w:val="center"/>
          </w:tcPr>
          <w:p w14:paraId="5F980548" w14:textId="77777777" w:rsidR="00DD1239" w:rsidRDefault="00DD1239">
            <w:pPr>
              <w:spacing w:after="0"/>
              <w:ind w:left="135"/>
            </w:pPr>
          </w:p>
        </w:tc>
        <w:tc>
          <w:tcPr>
            <w:tcW w:w="1914" w:type="dxa"/>
            <w:tcMar>
              <w:top w:w="50" w:type="dxa"/>
              <w:left w:w="100" w:type="dxa"/>
            </w:tcMar>
            <w:vAlign w:val="center"/>
          </w:tcPr>
          <w:p w14:paraId="660F8D32" w14:textId="77777777" w:rsidR="00DD1239" w:rsidRDefault="00DD1239">
            <w:pPr>
              <w:spacing w:after="0"/>
              <w:ind w:left="135"/>
            </w:pPr>
          </w:p>
        </w:tc>
      </w:tr>
      <w:tr w:rsidR="00DD1239" w14:paraId="09EE695B" w14:textId="77777777">
        <w:trPr>
          <w:trHeight w:val="144"/>
          <w:tblCellSpacing w:w="20" w:type="nil"/>
        </w:trPr>
        <w:tc>
          <w:tcPr>
            <w:tcW w:w="443" w:type="dxa"/>
            <w:tcMar>
              <w:top w:w="50" w:type="dxa"/>
              <w:left w:w="100" w:type="dxa"/>
            </w:tcMar>
            <w:vAlign w:val="center"/>
          </w:tcPr>
          <w:p w14:paraId="497046C6" w14:textId="77777777" w:rsidR="00DD1239" w:rsidRDefault="009C2170">
            <w:pPr>
              <w:spacing w:after="0"/>
            </w:pPr>
            <w:r>
              <w:rPr>
                <w:rFonts w:ascii="Times New Roman" w:hAnsi="Times New Roman"/>
                <w:color w:val="000000"/>
                <w:sz w:val="24"/>
              </w:rPr>
              <w:t>60</w:t>
            </w:r>
          </w:p>
        </w:tc>
        <w:tc>
          <w:tcPr>
            <w:tcW w:w="3520" w:type="dxa"/>
            <w:tcMar>
              <w:top w:w="50" w:type="dxa"/>
              <w:left w:w="100" w:type="dxa"/>
            </w:tcMar>
            <w:vAlign w:val="center"/>
          </w:tcPr>
          <w:p w14:paraId="7357EE12" w14:textId="77777777" w:rsidR="00DD1239" w:rsidRDefault="009C2170">
            <w:pPr>
              <w:spacing w:after="0"/>
              <w:ind w:left="135"/>
            </w:pPr>
            <w:r>
              <w:rPr>
                <w:rFonts w:ascii="Times New Roman" w:hAnsi="Times New Roman"/>
                <w:color w:val="000000"/>
                <w:sz w:val="24"/>
              </w:rPr>
              <w:t>Изомерия и номенклатура карбоновых кислот, их физические свойства</w:t>
            </w:r>
          </w:p>
        </w:tc>
        <w:tc>
          <w:tcPr>
            <w:tcW w:w="777" w:type="dxa"/>
            <w:tcMar>
              <w:top w:w="50" w:type="dxa"/>
              <w:left w:w="100" w:type="dxa"/>
            </w:tcMar>
            <w:vAlign w:val="center"/>
          </w:tcPr>
          <w:p w14:paraId="0F552812"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0EEF402" w14:textId="77777777" w:rsidR="00DD1239" w:rsidRDefault="00DD1239">
            <w:pPr>
              <w:spacing w:after="0"/>
              <w:ind w:left="135"/>
              <w:jc w:val="center"/>
            </w:pPr>
          </w:p>
        </w:tc>
        <w:tc>
          <w:tcPr>
            <w:tcW w:w="1569" w:type="dxa"/>
            <w:tcMar>
              <w:top w:w="50" w:type="dxa"/>
              <w:left w:w="100" w:type="dxa"/>
            </w:tcMar>
            <w:vAlign w:val="center"/>
          </w:tcPr>
          <w:p w14:paraId="7A13D6C7" w14:textId="77777777" w:rsidR="00DD1239" w:rsidRDefault="00DD1239">
            <w:pPr>
              <w:spacing w:after="0"/>
              <w:ind w:left="135"/>
              <w:jc w:val="center"/>
            </w:pPr>
          </w:p>
        </w:tc>
        <w:tc>
          <w:tcPr>
            <w:tcW w:w="1104" w:type="dxa"/>
            <w:tcMar>
              <w:top w:w="50" w:type="dxa"/>
              <w:left w:w="100" w:type="dxa"/>
            </w:tcMar>
            <w:vAlign w:val="center"/>
          </w:tcPr>
          <w:p w14:paraId="66237944" w14:textId="77777777" w:rsidR="00DD1239" w:rsidRDefault="00DD1239">
            <w:pPr>
              <w:spacing w:after="0"/>
              <w:ind w:left="135"/>
            </w:pPr>
          </w:p>
        </w:tc>
        <w:tc>
          <w:tcPr>
            <w:tcW w:w="1914" w:type="dxa"/>
            <w:tcMar>
              <w:top w:w="50" w:type="dxa"/>
              <w:left w:w="100" w:type="dxa"/>
            </w:tcMar>
            <w:vAlign w:val="center"/>
          </w:tcPr>
          <w:p w14:paraId="79F011F9" w14:textId="77777777" w:rsidR="00DD1239" w:rsidRDefault="00DD1239">
            <w:pPr>
              <w:spacing w:after="0"/>
              <w:ind w:left="135"/>
            </w:pPr>
          </w:p>
        </w:tc>
      </w:tr>
      <w:tr w:rsidR="00DD1239" w14:paraId="4378207F" w14:textId="77777777">
        <w:trPr>
          <w:trHeight w:val="144"/>
          <w:tblCellSpacing w:w="20" w:type="nil"/>
        </w:trPr>
        <w:tc>
          <w:tcPr>
            <w:tcW w:w="443" w:type="dxa"/>
            <w:tcMar>
              <w:top w:w="50" w:type="dxa"/>
              <w:left w:w="100" w:type="dxa"/>
            </w:tcMar>
            <w:vAlign w:val="center"/>
          </w:tcPr>
          <w:p w14:paraId="1A4C911E" w14:textId="77777777" w:rsidR="00DD1239" w:rsidRDefault="009C2170">
            <w:pPr>
              <w:spacing w:after="0"/>
            </w:pPr>
            <w:r>
              <w:rPr>
                <w:rFonts w:ascii="Times New Roman" w:hAnsi="Times New Roman"/>
                <w:color w:val="000000"/>
                <w:sz w:val="24"/>
              </w:rPr>
              <w:t>61</w:t>
            </w:r>
          </w:p>
        </w:tc>
        <w:tc>
          <w:tcPr>
            <w:tcW w:w="3520" w:type="dxa"/>
            <w:tcMar>
              <w:top w:w="50" w:type="dxa"/>
              <w:left w:w="100" w:type="dxa"/>
            </w:tcMar>
            <w:vAlign w:val="center"/>
          </w:tcPr>
          <w:p w14:paraId="0667E333" w14:textId="77777777" w:rsidR="00DD1239" w:rsidRDefault="009C2170">
            <w:pPr>
              <w:spacing w:after="0"/>
              <w:ind w:left="135"/>
            </w:pPr>
            <w:r>
              <w:rPr>
                <w:rFonts w:ascii="Times New Roman" w:hAnsi="Times New Roman"/>
                <w:color w:val="000000"/>
                <w:sz w:val="24"/>
              </w:rPr>
              <w:t>Химические свойства предельных одноосновных карбоновых кислот</w:t>
            </w:r>
          </w:p>
        </w:tc>
        <w:tc>
          <w:tcPr>
            <w:tcW w:w="777" w:type="dxa"/>
            <w:tcMar>
              <w:top w:w="50" w:type="dxa"/>
              <w:left w:w="100" w:type="dxa"/>
            </w:tcMar>
            <w:vAlign w:val="center"/>
          </w:tcPr>
          <w:p w14:paraId="5A83D0F3"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DF3E7AD" w14:textId="77777777" w:rsidR="00DD1239" w:rsidRDefault="00DD1239">
            <w:pPr>
              <w:spacing w:after="0"/>
              <w:ind w:left="135"/>
              <w:jc w:val="center"/>
            </w:pPr>
          </w:p>
        </w:tc>
        <w:tc>
          <w:tcPr>
            <w:tcW w:w="1569" w:type="dxa"/>
            <w:tcMar>
              <w:top w:w="50" w:type="dxa"/>
              <w:left w:w="100" w:type="dxa"/>
            </w:tcMar>
            <w:vAlign w:val="center"/>
          </w:tcPr>
          <w:p w14:paraId="610B92D1" w14:textId="77777777" w:rsidR="00DD1239" w:rsidRDefault="00DD1239">
            <w:pPr>
              <w:spacing w:after="0"/>
              <w:ind w:left="135"/>
              <w:jc w:val="center"/>
            </w:pPr>
          </w:p>
        </w:tc>
        <w:tc>
          <w:tcPr>
            <w:tcW w:w="1104" w:type="dxa"/>
            <w:tcMar>
              <w:top w:w="50" w:type="dxa"/>
              <w:left w:w="100" w:type="dxa"/>
            </w:tcMar>
            <w:vAlign w:val="center"/>
          </w:tcPr>
          <w:p w14:paraId="140C33E5" w14:textId="77777777" w:rsidR="00DD1239" w:rsidRDefault="00DD1239">
            <w:pPr>
              <w:spacing w:after="0"/>
              <w:ind w:left="135"/>
            </w:pPr>
          </w:p>
        </w:tc>
        <w:tc>
          <w:tcPr>
            <w:tcW w:w="1914" w:type="dxa"/>
            <w:tcMar>
              <w:top w:w="50" w:type="dxa"/>
              <w:left w:w="100" w:type="dxa"/>
            </w:tcMar>
            <w:vAlign w:val="center"/>
          </w:tcPr>
          <w:p w14:paraId="332F951C" w14:textId="77777777" w:rsidR="00DD1239" w:rsidRDefault="00DD1239">
            <w:pPr>
              <w:spacing w:after="0"/>
              <w:ind w:left="135"/>
            </w:pPr>
          </w:p>
        </w:tc>
      </w:tr>
      <w:tr w:rsidR="00DD1239" w14:paraId="71D738E2" w14:textId="77777777">
        <w:trPr>
          <w:trHeight w:val="144"/>
          <w:tblCellSpacing w:w="20" w:type="nil"/>
        </w:trPr>
        <w:tc>
          <w:tcPr>
            <w:tcW w:w="443" w:type="dxa"/>
            <w:tcMar>
              <w:top w:w="50" w:type="dxa"/>
              <w:left w:w="100" w:type="dxa"/>
            </w:tcMar>
            <w:vAlign w:val="center"/>
          </w:tcPr>
          <w:p w14:paraId="7283935B" w14:textId="77777777" w:rsidR="00DD1239" w:rsidRDefault="009C2170">
            <w:pPr>
              <w:spacing w:after="0"/>
            </w:pPr>
            <w:r>
              <w:rPr>
                <w:rFonts w:ascii="Times New Roman" w:hAnsi="Times New Roman"/>
                <w:color w:val="000000"/>
                <w:sz w:val="24"/>
              </w:rPr>
              <w:lastRenderedPageBreak/>
              <w:t>62</w:t>
            </w:r>
          </w:p>
        </w:tc>
        <w:tc>
          <w:tcPr>
            <w:tcW w:w="3520" w:type="dxa"/>
            <w:tcMar>
              <w:top w:w="50" w:type="dxa"/>
              <w:left w:w="100" w:type="dxa"/>
            </w:tcMar>
            <w:vAlign w:val="center"/>
          </w:tcPr>
          <w:p w14:paraId="3CB9077D" w14:textId="77777777" w:rsidR="00DD1239" w:rsidRDefault="009C2170">
            <w:pPr>
              <w:spacing w:after="0"/>
              <w:ind w:left="135"/>
            </w:pPr>
            <w:r>
              <w:rPr>
                <w:rFonts w:ascii="Times New Roman" w:hAnsi="Times New Roman"/>
                <w:color w:val="000000"/>
                <w:sz w:val="24"/>
              </w:rPr>
              <w:t>Особенности свойств муравьиной кислоты. Многообразие карбоновых кислот</w:t>
            </w:r>
          </w:p>
        </w:tc>
        <w:tc>
          <w:tcPr>
            <w:tcW w:w="777" w:type="dxa"/>
            <w:tcMar>
              <w:top w:w="50" w:type="dxa"/>
              <w:left w:w="100" w:type="dxa"/>
            </w:tcMar>
            <w:vAlign w:val="center"/>
          </w:tcPr>
          <w:p w14:paraId="216122F3"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6868445" w14:textId="77777777" w:rsidR="00DD1239" w:rsidRDefault="00DD1239">
            <w:pPr>
              <w:spacing w:after="0"/>
              <w:ind w:left="135"/>
              <w:jc w:val="center"/>
            </w:pPr>
          </w:p>
        </w:tc>
        <w:tc>
          <w:tcPr>
            <w:tcW w:w="1569" w:type="dxa"/>
            <w:tcMar>
              <w:top w:w="50" w:type="dxa"/>
              <w:left w:w="100" w:type="dxa"/>
            </w:tcMar>
            <w:vAlign w:val="center"/>
          </w:tcPr>
          <w:p w14:paraId="118D0331" w14:textId="77777777" w:rsidR="00DD1239" w:rsidRDefault="00DD1239">
            <w:pPr>
              <w:spacing w:after="0"/>
              <w:ind w:left="135"/>
              <w:jc w:val="center"/>
            </w:pPr>
          </w:p>
        </w:tc>
        <w:tc>
          <w:tcPr>
            <w:tcW w:w="1104" w:type="dxa"/>
            <w:tcMar>
              <w:top w:w="50" w:type="dxa"/>
              <w:left w:w="100" w:type="dxa"/>
            </w:tcMar>
            <w:vAlign w:val="center"/>
          </w:tcPr>
          <w:p w14:paraId="69C02426" w14:textId="77777777" w:rsidR="00DD1239" w:rsidRDefault="00DD1239">
            <w:pPr>
              <w:spacing w:after="0"/>
              <w:ind w:left="135"/>
            </w:pPr>
          </w:p>
        </w:tc>
        <w:tc>
          <w:tcPr>
            <w:tcW w:w="1914" w:type="dxa"/>
            <w:tcMar>
              <w:top w:w="50" w:type="dxa"/>
              <w:left w:w="100" w:type="dxa"/>
            </w:tcMar>
            <w:vAlign w:val="center"/>
          </w:tcPr>
          <w:p w14:paraId="0B37AC3C" w14:textId="77777777" w:rsidR="00DD1239" w:rsidRDefault="00DD1239">
            <w:pPr>
              <w:spacing w:after="0"/>
              <w:ind w:left="135"/>
            </w:pPr>
          </w:p>
        </w:tc>
      </w:tr>
      <w:tr w:rsidR="00DD1239" w14:paraId="63C80432" w14:textId="77777777">
        <w:trPr>
          <w:trHeight w:val="144"/>
          <w:tblCellSpacing w:w="20" w:type="nil"/>
        </w:trPr>
        <w:tc>
          <w:tcPr>
            <w:tcW w:w="443" w:type="dxa"/>
            <w:tcMar>
              <w:top w:w="50" w:type="dxa"/>
              <w:left w:w="100" w:type="dxa"/>
            </w:tcMar>
            <w:vAlign w:val="center"/>
          </w:tcPr>
          <w:p w14:paraId="68AE340E" w14:textId="77777777" w:rsidR="00DD1239" w:rsidRDefault="009C2170">
            <w:pPr>
              <w:spacing w:after="0"/>
            </w:pPr>
            <w:r>
              <w:rPr>
                <w:rFonts w:ascii="Times New Roman" w:hAnsi="Times New Roman"/>
                <w:color w:val="000000"/>
                <w:sz w:val="24"/>
              </w:rPr>
              <w:t>63</w:t>
            </w:r>
          </w:p>
        </w:tc>
        <w:tc>
          <w:tcPr>
            <w:tcW w:w="3520" w:type="dxa"/>
            <w:tcMar>
              <w:top w:w="50" w:type="dxa"/>
              <w:left w:w="100" w:type="dxa"/>
            </w:tcMar>
            <w:vAlign w:val="center"/>
          </w:tcPr>
          <w:p w14:paraId="7E0FE3F6" w14:textId="77777777" w:rsidR="00DD1239" w:rsidRDefault="009C2170">
            <w:pPr>
              <w:spacing w:after="0"/>
              <w:ind w:left="135"/>
            </w:pPr>
            <w:r>
              <w:rPr>
                <w:rFonts w:ascii="Times New Roman" w:hAnsi="Times New Roman"/>
                <w:color w:val="000000"/>
                <w:sz w:val="24"/>
              </w:rPr>
              <w:t>Особенности свойств: непредельных и ароматических карбоновых, дикарбоновых, гидроксикарбоновых кислот. Представители высших карбоновых кислот</w:t>
            </w:r>
          </w:p>
        </w:tc>
        <w:tc>
          <w:tcPr>
            <w:tcW w:w="777" w:type="dxa"/>
            <w:tcMar>
              <w:top w:w="50" w:type="dxa"/>
              <w:left w:w="100" w:type="dxa"/>
            </w:tcMar>
            <w:vAlign w:val="center"/>
          </w:tcPr>
          <w:p w14:paraId="42A93D44"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1A03EEE" w14:textId="77777777" w:rsidR="00DD1239" w:rsidRDefault="00DD1239">
            <w:pPr>
              <w:spacing w:after="0"/>
              <w:ind w:left="135"/>
              <w:jc w:val="center"/>
            </w:pPr>
          </w:p>
        </w:tc>
        <w:tc>
          <w:tcPr>
            <w:tcW w:w="1569" w:type="dxa"/>
            <w:tcMar>
              <w:top w:w="50" w:type="dxa"/>
              <w:left w:w="100" w:type="dxa"/>
            </w:tcMar>
            <w:vAlign w:val="center"/>
          </w:tcPr>
          <w:p w14:paraId="2B9B1983" w14:textId="77777777" w:rsidR="00DD1239" w:rsidRDefault="00DD1239">
            <w:pPr>
              <w:spacing w:after="0"/>
              <w:ind w:left="135"/>
              <w:jc w:val="center"/>
            </w:pPr>
          </w:p>
        </w:tc>
        <w:tc>
          <w:tcPr>
            <w:tcW w:w="1104" w:type="dxa"/>
            <w:tcMar>
              <w:top w:w="50" w:type="dxa"/>
              <w:left w:w="100" w:type="dxa"/>
            </w:tcMar>
            <w:vAlign w:val="center"/>
          </w:tcPr>
          <w:p w14:paraId="782E838A" w14:textId="77777777" w:rsidR="00DD1239" w:rsidRDefault="00DD1239">
            <w:pPr>
              <w:spacing w:after="0"/>
              <w:ind w:left="135"/>
            </w:pPr>
          </w:p>
        </w:tc>
        <w:tc>
          <w:tcPr>
            <w:tcW w:w="1914" w:type="dxa"/>
            <w:tcMar>
              <w:top w:w="50" w:type="dxa"/>
              <w:left w:w="100" w:type="dxa"/>
            </w:tcMar>
            <w:vAlign w:val="center"/>
          </w:tcPr>
          <w:p w14:paraId="2B7933E1" w14:textId="77777777" w:rsidR="00DD1239" w:rsidRDefault="00DD1239">
            <w:pPr>
              <w:spacing w:after="0"/>
              <w:ind w:left="135"/>
            </w:pPr>
          </w:p>
        </w:tc>
      </w:tr>
      <w:tr w:rsidR="00DD1239" w14:paraId="185EF07F" w14:textId="77777777">
        <w:trPr>
          <w:trHeight w:val="144"/>
          <w:tblCellSpacing w:w="20" w:type="nil"/>
        </w:trPr>
        <w:tc>
          <w:tcPr>
            <w:tcW w:w="443" w:type="dxa"/>
            <w:tcMar>
              <w:top w:w="50" w:type="dxa"/>
              <w:left w:w="100" w:type="dxa"/>
            </w:tcMar>
            <w:vAlign w:val="center"/>
          </w:tcPr>
          <w:p w14:paraId="0B55DA9E" w14:textId="77777777" w:rsidR="00DD1239" w:rsidRDefault="009C2170">
            <w:pPr>
              <w:spacing w:after="0"/>
            </w:pPr>
            <w:r>
              <w:rPr>
                <w:rFonts w:ascii="Times New Roman" w:hAnsi="Times New Roman"/>
                <w:color w:val="000000"/>
                <w:sz w:val="24"/>
              </w:rPr>
              <w:t>64</w:t>
            </w:r>
          </w:p>
        </w:tc>
        <w:tc>
          <w:tcPr>
            <w:tcW w:w="3520" w:type="dxa"/>
            <w:tcMar>
              <w:top w:w="50" w:type="dxa"/>
              <w:left w:w="100" w:type="dxa"/>
            </w:tcMar>
            <w:vAlign w:val="center"/>
          </w:tcPr>
          <w:p w14:paraId="77B09AD0" w14:textId="77777777" w:rsidR="00DD1239" w:rsidRDefault="009C2170">
            <w:pPr>
              <w:spacing w:after="0"/>
              <w:ind w:left="135"/>
            </w:pPr>
            <w:r>
              <w:rPr>
                <w:rFonts w:ascii="Times New Roman" w:hAnsi="Times New Roman"/>
                <w:color w:val="000000"/>
                <w:sz w:val="24"/>
              </w:rPr>
              <w:t>Понятие о производных карбоновых кислот</w:t>
            </w:r>
          </w:p>
        </w:tc>
        <w:tc>
          <w:tcPr>
            <w:tcW w:w="777" w:type="dxa"/>
            <w:tcMar>
              <w:top w:w="50" w:type="dxa"/>
              <w:left w:w="100" w:type="dxa"/>
            </w:tcMar>
            <w:vAlign w:val="center"/>
          </w:tcPr>
          <w:p w14:paraId="4D301F56"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2F1729" w14:textId="77777777" w:rsidR="00DD1239" w:rsidRDefault="00DD1239">
            <w:pPr>
              <w:spacing w:after="0"/>
              <w:ind w:left="135"/>
              <w:jc w:val="center"/>
            </w:pPr>
          </w:p>
        </w:tc>
        <w:tc>
          <w:tcPr>
            <w:tcW w:w="1569" w:type="dxa"/>
            <w:tcMar>
              <w:top w:w="50" w:type="dxa"/>
              <w:left w:w="100" w:type="dxa"/>
            </w:tcMar>
            <w:vAlign w:val="center"/>
          </w:tcPr>
          <w:p w14:paraId="0B984F79" w14:textId="77777777" w:rsidR="00DD1239" w:rsidRDefault="00DD1239">
            <w:pPr>
              <w:spacing w:after="0"/>
              <w:ind w:left="135"/>
              <w:jc w:val="center"/>
            </w:pPr>
          </w:p>
        </w:tc>
        <w:tc>
          <w:tcPr>
            <w:tcW w:w="1104" w:type="dxa"/>
            <w:tcMar>
              <w:top w:w="50" w:type="dxa"/>
              <w:left w:w="100" w:type="dxa"/>
            </w:tcMar>
            <w:vAlign w:val="center"/>
          </w:tcPr>
          <w:p w14:paraId="6D2D84AF" w14:textId="77777777" w:rsidR="00DD1239" w:rsidRDefault="00DD1239">
            <w:pPr>
              <w:spacing w:after="0"/>
              <w:ind w:left="135"/>
            </w:pPr>
          </w:p>
        </w:tc>
        <w:tc>
          <w:tcPr>
            <w:tcW w:w="1914" w:type="dxa"/>
            <w:tcMar>
              <w:top w:w="50" w:type="dxa"/>
              <w:left w:w="100" w:type="dxa"/>
            </w:tcMar>
            <w:vAlign w:val="center"/>
          </w:tcPr>
          <w:p w14:paraId="06482277" w14:textId="77777777" w:rsidR="00DD1239" w:rsidRDefault="00DD1239">
            <w:pPr>
              <w:spacing w:after="0"/>
              <w:ind w:left="135"/>
            </w:pPr>
          </w:p>
        </w:tc>
      </w:tr>
      <w:tr w:rsidR="00DD1239" w14:paraId="0FB23B0F" w14:textId="77777777">
        <w:trPr>
          <w:trHeight w:val="144"/>
          <w:tblCellSpacing w:w="20" w:type="nil"/>
        </w:trPr>
        <w:tc>
          <w:tcPr>
            <w:tcW w:w="443" w:type="dxa"/>
            <w:tcMar>
              <w:top w:w="50" w:type="dxa"/>
              <w:left w:w="100" w:type="dxa"/>
            </w:tcMar>
            <w:vAlign w:val="center"/>
          </w:tcPr>
          <w:p w14:paraId="0D3CF3A2" w14:textId="77777777" w:rsidR="00DD1239" w:rsidRDefault="009C2170">
            <w:pPr>
              <w:spacing w:after="0"/>
            </w:pPr>
            <w:r>
              <w:rPr>
                <w:rFonts w:ascii="Times New Roman" w:hAnsi="Times New Roman"/>
                <w:color w:val="000000"/>
                <w:sz w:val="24"/>
              </w:rPr>
              <w:t>65</w:t>
            </w:r>
          </w:p>
        </w:tc>
        <w:tc>
          <w:tcPr>
            <w:tcW w:w="3520" w:type="dxa"/>
            <w:tcMar>
              <w:top w:w="50" w:type="dxa"/>
              <w:left w:w="100" w:type="dxa"/>
            </w:tcMar>
            <w:vAlign w:val="center"/>
          </w:tcPr>
          <w:p w14:paraId="765B49DE" w14:textId="77777777" w:rsidR="00DD1239" w:rsidRDefault="009C2170">
            <w:pPr>
              <w:spacing w:after="0"/>
              <w:ind w:left="135"/>
            </w:pPr>
            <w:r>
              <w:rPr>
                <w:rFonts w:ascii="Times New Roman" w:hAnsi="Times New Roman"/>
                <w:color w:val="000000"/>
                <w:sz w:val="24"/>
              </w:rPr>
              <w:t>Способы получения и применение карбоновых кислот</w:t>
            </w:r>
          </w:p>
        </w:tc>
        <w:tc>
          <w:tcPr>
            <w:tcW w:w="777" w:type="dxa"/>
            <w:tcMar>
              <w:top w:w="50" w:type="dxa"/>
              <w:left w:w="100" w:type="dxa"/>
            </w:tcMar>
            <w:vAlign w:val="center"/>
          </w:tcPr>
          <w:p w14:paraId="272DB672"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FBD035D" w14:textId="77777777" w:rsidR="00DD1239" w:rsidRDefault="00DD1239">
            <w:pPr>
              <w:spacing w:after="0"/>
              <w:ind w:left="135"/>
              <w:jc w:val="center"/>
            </w:pPr>
          </w:p>
        </w:tc>
        <w:tc>
          <w:tcPr>
            <w:tcW w:w="1569" w:type="dxa"/>
            <w:tcMar>
              <w:top w:w="50" w:type="dxa"/>
              <w:left w:w="100" w:type="dxa"/>
            </w:tcMar>
            <w:vAlign w:val="center"/>
          </w:tcPr>
          <w:p w14:paraId="3136D95B" w14:textId="77777777" w:rsidR="00DD1239" w:rsidRDefault="00DD1239">
            <w:pPr>
              <w:spacing w:after="0"/>
              <w:ind w:left="135"/>
              <w:jc w:val="center"/>
            </w:pPr>
          </w:p>
        </w:tc>
        <w:tc>
          <w:tcPr>
            <w:tcW w:w="1104" w:type="dxa"/>
            <w:tcMar>
              <w:top w:w="50" w:type="dxa"/>
              <w:left w:w="100" w:type="dxa"/>
            </w:tcMar>
            <w:vAlign w:val="center"/>
          </w:tcPr>
          <w:p w14:paraId="203D5858" w14:textId="77777777" w:rsidR="00DD1239" w:rsidRDefault="00DD1239">
            <w:pPr>
              <w:spacing w:after="0"/>
              <w:ind w:left="135"/>
            </w:pPr>
          </w:p>
        </w:tc>
        <w:tc>
          <w:tcPr>
            <w:tcW w:w="1914" w:type="dxa"/>
            <w:tcMar>
              <w:top w:w="50" w:type="dxa"/>
              <w:left w:w="100" w:type="dxa"/>
            </w:tcMar>
            <w:vAlign w:val="center"/>
          </w:tcPr>
          <w:p w14:paraId="6C72EB1A" w14:textId="77777777" w:rsidR="00DD1239" w:rsidRDefault="00DD1239">
            <w:pPr>
              <w:spacing w:after="0"/>
              <w:ind w:left="135"/>
            </w:pPr>
          </w:p>
        </w:tc>
      </w:tr>
      <w:tr w:rsidR="00DD1239" w14:paraId="4B6C875D" w14:textId="77777777">
        <w:trPr>
          <w:trHeight w:val="144"/>
          <w:tblCellSpacing w:w="20" w:type="nil"/>
        </w:trPr>
        <w:tc>
          <w:tcPr>
            <w:tcW w:w="443" w:type="dxa"/>
            <w:tcMar>
              <w:top w:w="50" w:type="dxa"/>
              <w:left w:w="100" w:type="dxa"/>
            </w:tcMar>
            <w:vAlign w:val="center"/>
          </w:tcPr>
          <w:p w14:paraId="4390769B" w14:textId="77777777" w:rsidR="00DD1239" w:rsidRDefault="009C2170">
            <w:pPr>
              <w:spacing w:after="0"/>
            </w:pPr>
            <w:r>
              <w:rPr>
                <w:rFonts w:ascii="Times New Roman" w:hAnsi="Times New Roman"/>
                <w:color w:val="000000"/>
                <w:sz w:val="24"/>
              </w:rPr>
              <w:t>66</w:t>
            </w:r>
          </w:p>
        </w:tc>
        <w:tc>
          <w:tcPr>
            <w:tcW w:w="3520" w:type="dxa"/>
            <w:tcMar>
              <w:top w:w="50" w:type="dxa"/>
              <w:left w:w="100" w:type="dxa"/>
            </w:tcMar>
            <w:vAlign w:val="center"/>
          </w:tcPr>
          <w:p w14:paraId="1822EF14" w14:textId="77777777" w:rsidR="00DD1239" w:rsidRDefault="009C2170">
            <w:pPr>
              <w:spacing w:after="0"/>
              <w:ind w:left="135"/>
            </w:pPr>
            <w:r>
              <w:rPr>
                <w:rFonts w:ascii="Times New Roman" w:hAnsi="Times New Roman"/>
                <w:color w:val="000000"/>
                <w:sz w:val="24"/>
              </w:rPr>
              <w:t>Сложные эфиры: гомологический ряд, общая формула, изомерия и номенклатура</w:t>
            </w:r>
          </w:p>
        </w:tc>
        <w:tc>
          <w:tcPr>
            <w:tcW w:w="777" w:type="dxa"/>
            <w:tcMar>
              <w:top w:w="50" w:type="dxa"/>
              <w:left w:w="100" w:type="dxa"/>
            </w:tcMar>
            <w:vAlign w:val="center"/>
          </w:tcPr>
          <w:p w14:paraId="0F3A92C8"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51DC531" w14:textId="77777777" w:rsidR="00DD1239" w:rsidRDefault="00DD1239">
            <w:pPr>
              <w:spacing w:after="0"/>
              <w:ind w:left="135"/>
              <w:jc w:val="center"/>
            </w:pPr>
          </w:p>
        </w:tc>
        <w:tc>
          <w:tcPr>
            <w:tcW w:w="1569" w:type="dxa"/>
            <w:tcMar>
              <w:top w:w="50" w:type="dxa"/>
              <w:left w:w="100" w:type="dxa"/>
            </w:tcMar>
            <w:vAlign w:val="center"/>
          </w:tcPr>
          <w:p w14:paraId="7222CE07" w14:textId="77777777" w:rsidR="00DD1239" w:rsidRDefault="00DD1239">
            <w:pPr>
              <w:spacing w:after="0"/>
              <w:ind w:left="135"/>
              <w:jc w:val="center"/>
            </w:pPr>
          </w:p>
        </w:tc>
        <w:tc>
          <w:tcPr>
            <w:tcW w:w="1104" w:type="dxa"/>
            <w:tcMar>
              <w:top w:w="50" w:type="dxa"/>
              <w:left w:w="100" w:type="dxa"/>
            </w:tcMar>
            <w:vAlign w:val="center"/>
          </w:tcPr>
          <w:p w14:paraId="3C46CB98" w14:textId="77777777" w:rsidR="00DD1239" w:rsidRDefault="00DD1239">
            <w:pPr>
              <w:spacing w:after="0"/>
              <w:ind w:left="135"/>
            </w:pPr>
          </w:p>
        </w:tc>
        <w:tc>
          <w:tcPr>
            <w:tcW w:w="1914" w:type="dxa"/>
            <w:tcMar>
              <w:top w:w="50" w:type="dxa"/>
              <w:left w:w="100" w:type="dxa"/>
            </w:tcMar>
            <w:vAlign w:val="center"/>
          </w:tcPr>
          <w:p w14:paraId="02FD532D" w14:textId="77777777" w:rsidR="00DD1239" w:rsidRDefault="00DD1239">
            <w:pPr>
              <w:spacing w:after="0"/>
              <w:ind w:left="135"/>
            </w:pPr>
          </w:p>
        </w:tc>
      </w:tr>
      <w:tr w:rsidR="00DD1239" w14:paraId="0E7F64B9" w14:textId="77777777">
        <w:trPr>
          <w:trHeight w:val="144"/>
          <w:tblCellSpacing w:w="20" w:type="nil"/>
        </w:trPr>
        <w:tc>
          <w:tcPr>
            <w:tcW w:w="443" w:type="dxa"/>
            <w:tcMar>
              <w:top w:w="50" w:type="dxa"/>
              <w:left w:w="100" w:type="dxa"/>
            </w:tcMar>
            <w:vAlign w:val="center"/>
          </w:tcPr>
          <w:p w14:paraId="1D91E676" w14:textId="77777777" w:rsidR="00DD1239" w:rsidRDefault="009C2170">
            <w:pPr>
              <w:spacing w:after="0"/>
            </w:pPr>
            <w:r>
              <w:rPr>
                <w:rFonts w:ascii="Times New Roman" w:hAnsi="Times New Roman"/>
                <w:color w:val="000000"/>
                <w:sz w:val="24"/>
              </w:rPr>
              <w:t>67</w:t>
            </w:r>
          </w:p>
        </w:tc>
        <w:tc>
          <w:tcPr>
            <w:tcW w:w="3520" w:type="dxa"/>
            <w:tcMar>
              <w:top w:w="50" w:type="dxa"/>
              <w:left w:w="100" w:type="dxa"/>
            </w:tcMar>
            <w:vAlign w:val="center"/>
          </w:tcPr>
          <w:p w14:paraId="01430806" w14:textId="77777777" w:rsidR="00DD1239" w:rsidRDefault="009C2170">
            <w:pPr>
              <w:spacing w:after="0"/>
              <w:ind w:left="135"/>
            </w:pPr>
            <w:r>
              <w:rPr>
                <w:rFonts w:ascii="Times New Roman" w:hAnsi="Times New Roman"/>
                <w:color w:val="000000"/>
                <w:sz w:val="24"/>
              </w:rPr>
              <w:t>Физические и химические свойства эфиров</w:t>
            </w:r>
          </w:p>
        </w:tc>
        <w:tc>
          <w:tcPr>
            <w:tcW w:w="777" w:type="dxa"/>
            <w:tcMar>
              <w:top w:w="50" w:type="dxa"/>
              <w:left w:w="100" w:type="dxa"/>
            </w:tcMar>
            <w:vAlign w:val="center"/>
          </w:tcPr>
          <w:p w14:paraId="039788C7"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766EF6B" w14:textId="77777777" w:rsidR="00DD1239" w:rsidRDefault="00DD1239">
            <w:pPr>
              <w:spacing w:after="0"/>
              <w:ind w:left="135"/>
              <w:jc w:val="center"/>
            </w:pPr>
          </w:p>
        </w:tc>
        <w:tc>
          <w:tcPr>
            <w:tcW w:w="1569" w:type="dxa"/>
            <w:tcMar>
              <w:top w:w="50" w:type="dxa"/>
              <w:left w:w="100" w:type="dxa"/>
            </w:tcMar>
            <w:vAlign w:val="center"/>
          </w:tcPr>
          <w:p w14:paraId="72FBB8E3" w14:textId="77777777" w:rsidR="00DD1239" w:rsidRDefault="00DD1239">
            <w:pPr>
              <w:spacing w:after="0"/>
              <w:ind w:left="135"/>
              <w:jc w:val="center"/>
            </w:pPr>
          </w:p>
        </w:tc>
        <w:tc>
          <w:tcPr>
            <w:tcW w:w="1104" w:type="dxa"/>
            <w:tcMar>
              <w:top w:w="50" w:type="dxa"/>
              <w:left w:w="100" w:type="dxa"/>
            </w:tcMar>
            <w:vAlign w:val="center"/>
          </w:tcPr>
          <w:p w14:paraId="3DF0D553" w14:textId="77777777" w:rsidR="00DD1239" w:rsidRDefault="00DD1239">
            <w:pPr>
              <w:spacing w:after="0"/>
              <w:ind w:left="135"/>
            </w:pPr>
          </w:p>
        </w:tc>
        <w:tc>
          <w:tcPr>
            <w:tcW w:w="1914" w:type="dxa"/>
            <w:tcMar>
              <w:top w:w="50" w:type="dxa"/>
              <w:left w:w="100" w:type="dxa"/>
            </w:tcMar>
            <w:vAlign w:val="center"/>
          </w:tcPr>
          <w:p w14:paraId="5B34AA8A" w14:textId="77777777" w:rsidR="00DD1239" w:rsidRDefault="00DD1239">
            <w:pPr>
              <w:spacing w:after="0"/>
              <w:ind w:left="135"/>
            </w:pPr>
          </w:p>
        </w:tc>
      </w:tr>
      <w:tr w:rsidR="00DD1239" w14:paraId="38E641BD" w14:textId="77777777">
        <w:trPr>
          <w:trHeight w:val="144"/>
          <w:tblCellSpacing w:w="20" w:type="nil"/>
        </w:trPr>
        <w:tc>
          <w:tcPr>
            <w:tcW w:w="443" w:type="dxa"/>
            <w:tcMar>
              <w:top w:w="50" w:type="dxa"/>
              <w:left w:w="100" w:type="dxa"/>
            </w:tcMar>
            <w:vAlign w:val="center"/>
          </w:tcPr>
          <w:p w14:paraId="4847D8F6" w14:textId="77777777" w:rsidR="00DD1239" w:rsidRDefault="009C2170">
            <w:pPr>
              <w:spacing w:after="0"/>
            </w:pPr>
            <w:r>
              <w:rPr>
                <w:rFonts w:ascii="Times New Roman" w:hAnsi="Times New Roman"/>
                <w:color w:val="000000"/>
                <w:sz w:val="24"/>
              </w:rPr>
              <w:t>68</w:t>
            </w:r>
          </w:p>
        </w:tc>
        <w:tc>
          <w:tcPr>
            <w:tcW w:w="3520" w:type="dxa"/>
            <w:tcMar>
              <w:top w:w="50" w:type="dxa"/>
              <w:left w:w="100" w:type="dxa"/>
            </w:tcMar>
            <w:vAlign w:val="center"/>
          </w:tcPr>
          <w:p w14:paraId="075B2159" w14:textId="77777777" w:rsidR="00DD1239" w:rsidRDefault="009C2170">
            <w:pPr>
              <w:spacing w:after="0"/>
              <w:ind w:left="135"/>
            </w:pPr>
            <w:r>
              <w:rPr>
                <w:rFonts w:ascii="Times New Roman" w:hAnsi="Times New Roman"/>
                <w:color w:val="000000"/>
                <w:sz w:val="24"/>
              </w:rPr>
              <w:t>Решение расчётных задач: по уравнению химической реакции, на определение молекулярной формулы органического вещества</w:t>
            </w:r>
          </w:p>
        </w:tc>
        <w:tc>
          <w:tcPr>
            <w:tcW w:w="777" w:type="dxa"/>
            <w:tcMar>
              <w:top w:w="50" w:type="dxa"/>
              <w:left w:w="100" w:type="dxa"/>
            </w:tcMar>
            <w:vAlign w:val="center"/>
          </w:tcPr>
          <w:p w14:paraId="4E1B0DDA"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EEF38B6" w14:textId="77777777" w:rsidR="00DD1239" w:rsidRDefault="00DD1239">
            <w:pPr>
              <w:spacing w:after="0"/>
              <w:ind w:left="135"/>
              <w:jc w:val="center"/>
            </w:pPr>
          </w:p>
        </w:tc>
        <w:tc>
          <w:tcPr>
            <w:tcW w:w="1569" w:type="dxa"/>
            <w:tcMar>
              <w:top w:w="50" w:type="dxa"/>
              <w:left w:w="100" w:type="dxa"/>
            </w:tcMar>
            <w:vAlign w:val="center"/>
          </w:tcPr>
          <w:p w14:paraId="3A5F9A20" w14:textId="77777777" w:rsidR="00DD1239" w:rsidRDefault="00DD1239">
            <w:pPr>
              <w:spacing w:after="0"/>
              <w:ind w:left="135"/>
              <w:jc w:val="center"/>
            </w:pPr>
          </w:p>
        </w:tc>
        <w:tc>
          <w:tcPr>
            <w:tcW w:w="1104" w:type="dxa"/>
            <w:tcMar>
              <w:top w:w="50" w:type="dxa"/>
              <w:left w:w="100" w:type="dxa"/>
            </w:tcMar>
            <w:vAlign w:val="center"/>
          </w:tcPr>
          <w:p w14:paraId="00A888C8" w14:textId="77777777" w:rsidR="00DD1239" w:rsidRDefault="00DD1239">
            <w:pPr>
              <w:spacing w:after="0"/>
              <w:ind w:left="135"/>
            </w:pPr>
          </w:p>
        </w:tc>
        <w:tc>
          <w:tcPr>
            <w:tcW w:w="1914" w:type="dxa"/>
            <w:tcMar>
              <w:top w:w="50" w:type="dxa"/>
              <w:left w:w="100" w:type="dxa"/>
            </w:tcMar>
            <w:vAlign w:val="center"/>
          </w:tcPr>
          <w:p w14:paraId="5C941B40" w14:textId="77777777" w:rsidR="00DD1239" w:rsidRDefault="00DD1239">
            <w:pPr>
              <w:spacing w:after="0"/>
              <w:ind w:left="135"/>
            </w:pPr>
          </w:p>
        </w:tc>
      </w:tr>
      <w:tr w:rsidR="00DD1239" w14:paraId="77249DF8" w14:textId="77777777">
        <w:trPr>
          <w:trHeight w:val="144"/>
          <w:tblCellSpacing w:w="20" w:type="nil"/>
        </w:trPr>
        <w:tc>
          <w:tcPr>
            <w:tcW w:w="443" w:type="dxa"/>
            <w:tcMar>
              <w:top w:w="50" w:type="dxa"/>
              <w:left w:w="100" w:type="dxa"/>
            </w:tcMar>
            <w:vAlign w:val="center"/>
          </w:tcPr>
          <w:p w14:paraId="7474CCA5" w14:textId="77777777" w:rsidR="00DD1239" w:rsidRDefault="009C2170">
            <w:pPr>
              <w:spacing w:after="0"/>
            </w:pPr>
            <w:r>
              <w:rPr>
                <w:rFonts w:ascii="Times New Roman" w:hAnsi="Times New Roman"/>
                <w:color w:val="000000"/>
                <w:sz w:val="24"/>
              </w:rPr>
              <w:t>69</w:t>
            </w:r>
          </w:p>
        </w:tc>
        <w:tc>
          <w:tcPr>
            <w:tcW w:w="3520" w:type="dxa"/>
            <w:tcMar>
              <w:top w:w="50" w:type="dxa"/>
              <w:left w:w="100" w:type="dxa"/>
            </w:tcMar>
            <w:vAlign w:val="center"/>
          </w:tcPr>
          <w:p w14:paraId="3FDBBFBE" w14:textId="77777777" w:rsidR="00DD1239" w:rsidRDefault="009C2170">
            <w:pPr>
              <w:spacing w:after="0"/>
              <w:ind w:left="135"/>
            </w:pPr>
            <w:r>
              <w:rPr>
                <w:rFonts w:ascii="Times New Roman" w:hAnsi="Times New Roman"/>
                <w:color w:val="000000"/>
                <w:sz w:val="24"/>
              </w:rPr>
              <w:t>Практическая работа № 3. Решение экспериментальных задач по теме "Карбоновые кислоты. Сложные эфиры"</w:t>
            </w:r>
          </w:p>
        </w:tc>
        <w:tc>
          <w:tcPr>
            <w:tcW w:w="777" w:type="dxa"/>
            <w:tcMar>
              <w:top w:w="50" w:type="dxa"/>
              <w:left w:w="100" w:type="dxa"/>
            </w:tcMar>
            <w:vAlign w:val="center"/>
          </w:tcPr>
          <w:p w14:paraId="6C57A1C8"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8E6539D" w14:textId="77777777" w:rsidR="00DD1239" w:rsidRDefault="00DD1239">
            <w:pPr>
              <w:spacing w:after="0"/>
              <w:ind w:left="135"/>
              <w:jc w:val="center"/>
            </w:pPr>
          </w:p>
        </w:tc>
        <w:tc>
          <w:tcPr>
            <w:tcW w:w="1569" w:type="dxa"/>
            <w:tcMar>
              <w:top w:w="50" w:type="dxa"/>
              <w:left w:w="100" w:type="dxa"/>
            </w:tcMar>
            <w:vAlign w:val="center"/>
          </w:tcPr>
          <w:p w14:paraId="3722A5D9" w14:textId="77777777" w:rsidR="00DD1239" w:rsidRDefault="009C217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7413A64" w14:textId="77777777" w:rsidR="00DD1239" w:rsidRDefault="00DD1239">
            <w:pPr>
              <w:spacing w:after="0"/>
              <w:ind w:left="135"/>
            </w:pPr>
          </w:p>
        </w:tc>
        <w:tc>
          <w:tcPr>
            <w:tcW w:w="1914" w:type="dxa"/>
            <w:tcMar>
              <w:top w:w="50" w:type="dxa"/>
              <w:left w:w="100" w:type="dxa"/>
            </w:tcMar>
            <w:vAlign w:val="center"/>
          </w:tcPr>
          <w:p w14:paraId="2C69EFE3" w14:textId="77777777" w:rsidR="00DD1239" w:rsidRDefault="00DD1239">
            <w:pPr>
              <w:spacing w:after="0"/>
              <w:ind w:left="135"/>
            </w:pPr>
          </w:p>
        </w:tc>
      </w:tr>
      <w:tr w:rsidR="00DD1239" w14:paraId="5A395E82" w14:textId="77777777">
        <w:trPr>
          <w:trHeight w:val="144"/>
          <w:tblCellSpacing w:w="20" w:type="nil"/>
        </w:trPr>
        <w:tc>
          <w:tcPr>
            <w:tcW w:w="443" w:type="dxa"/>
            <w:tcMar>
              <w:top w:w="50" w:type="dxa"/>
              <w:left w:w="100" w:type="dxa"/>
            </w:tcMar>
            <w:vAlign w:val="center"/>
          </w:tcPr>
          <w:p w14:paraId="52CD305F" w14:textId="77777777" w:rsidR="00DD1239" w:rsidRDefault="009C2170">
            <w:pPr>
              <w:spacing w:after="0"/>
            </w:pPr>
            <w:r>
              <w:rPr>
                <w:rFonts w:ascii="Times New Roman" w:hAnsi="Times New Roman"/>
                <w:color w:val="000000"/>
                <w:sz w:val="24"/>
              </w:rPr>
              <w:t>70</w:t>
            </w:r>
          </w:p>
        </w:tc>
        <w:tc>
          <w:tcPr>
            <w:tcW w:w="3520" w:type="dxa"/>
            <w:tcMar>
              <w:top w:w="50" w:type="dxa"/>
              <w:left w:w="100" w:type="dxa"/>
            </w:tcMar>
            <w:vAlign w:val="center"/>
          </w:tcPr>
          <w:p w14:paraId="24C5A154" w14:textId="77777777" w:rsidR="00DD1239" w:rsidRDefault="009C2170">
            <w:pPr>
              <w:spacing w:after="0"/>
              <w:ind w:left="135"/>
            </w:pPr>
            <w:r>
              <w:rPr>
                <w:rFonts w:ascii="Times New Roman" w:hAnsi="Times New Roman"/>
                <w:color w:val="000000"/>
                <w:sz w:val="24"/>
              </w:rPr>
              <w:t>Жиры: строение, физические и химические свойства (гидролиз)</w:t>
            </w:r>
          </w:p>
        </w:tc>
        <w:tc>
          <w:tcPr>
            <w:tcW w:w="777" w:type="dxa"/>
            <w:tcMar>
              <w:top w:w="50" w:type="dxa"/>
              <w:left w:w="100" w:type="dxa"/>
            </w:tcMar>
            <w:vAlign w:val="center"/>
          </w:tcPr>
          <w:p w14:paraId="4CCACDCF"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B46642E" w14:textId="77777777" w:rsidR="00DD1239" w:rsidRDefault="00DD1239">
            <w:pPr>
              <w:spacing w:after="0"/>
              <w:ind w:left="135"/>
              <w:jc w:val="center"/>
            </w:pPr>
          </w:p>
        </w:tc>
        <w:tc>
          <w:tcPr>
            <w:tcW w:w="1569" w:type="dxa"/>
            <w:tcMar>
              <w:top w:w="50" w:type="dxa"/>
              <w:left w:w="100" w:type="dxa"/>
            </w:tcMar>
            <w:vAlign w:val="center"/>
          </w:tcPr>
          <w:p w14:paraId="767DF45A" w14:textId="77777777" w:rsidR="00DD1239" w:rsidRDefault="00DD1239">
            <w:pPr>
              <w:spacing w:after="0"/>
              <w:ind w:left="135"/>
              <w:jc w:val="center"/>
            </w:pPr>
          </w:p>
        </w:tc>
        <w:tc>
          <w:tcPr>
            <w:tcW w:w="1104" w:type="dxa"/>
            <w:tcMar>
              <w:top w:w="50" w:type="dxa"/>
              <w:left w:w="100" w:type="dxa"/>
            </w:tcMar>
            <w:vAlign w:val="center"/>
          </w:tcPr>
          <w:p w14:paraId="59141103" w14:textId="77777777" w:rsidR="00DD1239" w:rsidRDefault="00DD1239">
            <w:pPr>
              <w:spacing w:after="0"/>
              <w:ind w:left="135"/>
            </w:pPr>
          </w:p>
        </w:tc>
        <w:tc>
          <w:tcPr>
            <w:tcW w:w="1914" w:type="dxa"/>
            <w:tcMar>
              <w:top w:w="50" w:type="dxa"/>
              <w:left w:w="100" w:type="dxa"/>
            </w:tcMar>
            <w:vAlign w:val="center"/>
          </w:tcPr>
          <w:p w14:paraId="71DD84B7" w14:textId="77777777" w:rsidR="00DD1239" w:rsidRDefault="00DD1239">
            <w:pPr>
              <w:spacing w:after="0"/>
              <w:ind w:left="135"/>
            </w:pPr>
          </w:p>
        </w:tc>
      </w:tr>
      <w:tr w:rsidR="00DD1239" w14:paraId="256AF616" w14:textId="77777777">
        <w:trPr>
          <w:trHeight w:val="144"/>
          <w:tblCellSpacing w:w="20" w:type="nil"/>
        </w:trPr>
        <w:tc>
          <w:tcPr>
            <w:tcW w:w="443" w:type="dxa"/>
            <w:tcMar>
              <w:top w:w="50" w:type="dxa"/>
              <w:left w:w="100" w:type="dxa"/>
            </w:tcMar>
            <w:vAlign w:val="center"/>
          </w:tcPr>
          <w:p w14:paraId="65EB8F25" w14:textId="77777777" w:rsidR="00DD1239" w:rsidRDefault="009C2170">
            <w:pPr>
              <w:spacing w:after="0"/>
            </w:pPr>
            <w:r>
              <w:rPr>
                <w:rFonts w:ascii="Times New Roman" w:hAnsi="Times New Roman"/>
                <w:color w:val="000000"/>
                <w:sz w:val="24"/>
              </w:rPr>
              <w:t>71</w:t>
            </w:r>
          </w:p>
        </w:tc>
        <w:tc>
          <w:tcPr>
            <w:tcW w:w="3520" w:type="dxa"/>
            <w:tcMar>
              <w:top w:w="50" w:type="dxa"/>
              <w:left w:w="100" w:type="dxa"/>
            </w:tcMar>
            <w:vAlign w:val="center"/>
          </w:tcPr>
          <w:p w14:paraId="18DF6A31" w14:textId="77777777" w:rsidR="00DD1239" w:rsidRDefault="009C2170">
            <w:pPr>
              <w:spacing w:after="0"/>
              <w:ind w:left="135"/>
            </w:pPr>
            <w:r>
              <w:rPr>
                <w:rFonts w:ascii="Times New Roman" w:hAnsi="Times New Roman"/>
                <w:color w:val="000000"/>
                <w:sz w:val="24"/>
              </w:rPr>
              <w:t xml:space="preserve">Особенности свойств жиров, содержащих остатки непредельных </w:t>
            </w:r>
            <w:r>
              <w:rPr>
                <w:rFonts w:ascii="Times New Roman" w:hAnsi="Times New Roman"/>
                <w:color w:val="000000"/>
                <w:sz w:val="24"/>
              </w:rPr>
              <w:lastRenderedPageBreak/>
              <w:t>жирных кислот. Жиры в природе</w:t>
            </w:r>
          </w:p>
        </w:tc>
        <w:tc>
          <w:tcPr>
            <w:tcW w:w="777" w:type="dxa"/>
            <w:tcMar>
              <w:top w:w="50" w:type="dxa"/>
              <w:left w:w="100" w:type="dxa"/>
            </w:tcMar>
            <w:vAlign w:val="center"/>
          </w:tcPr>
          <w:p w14:paraId="4DF994EB" w14:textId="77777777" w:rsidR="00DD1239" w:rsidRDefault="009C217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7AD2E145" w14:textId="77777777" w:rsidR="00DD1239" w:rsidRDefault="00DD1239">
            <w:pPr>
              <w:spacing w:after="0"/>
              <w:ind w:left="135"/>
              <w:jc w:val="center"/>
            </w:pPr>
          </w:p>
        </w:tc>
        <w:tc>
          <w:tcPr>
            <w:tcW w:w="1569" w:type="dxa"/>
            <w:tcMar>
              <w:top w:w="50" w:type="dxa"/>
              <w:left w:w="100" w:type="dxa"/>
            </w:tcMar>
            <w:vAlign w:val="center"/>
          </w:tcPr>
          <w:p w14:paraId="07191579" w14:textId="77777777" w:rsidR="00DD1239" w:rsidRDefault="00DD1239">
            <w:pPr>
              <w:spacing w:after="0"/>
              <w:ind w:left="135"/>
              <w:jc w:val="center"/>
            </w:pPr>
          </w:p>
        </w:tc>
        <w:tc>
          <w:tcPr>
            <w:tcW w:w="1104" w:type="dxa"/>
            <w:tcMar>
              <w:top w:w="50" w:type="dxa"/>
              <w:left w:w="100" w:type="dxa"/>
            </w:tcMar>
            <w:vAlign w:val="center"/>
          </w:tcPr>
          <w:p w14:paraId="68596ABE" w14:textId="77777777" w:rsidR="00DD1239" w:rsidRDefault="00DD1239">
            <w:pPr>
              <w:spacing w:after="0"/>
              <w:ind w:left="135"/>
            </w:pPr>
          </w:p>
        </w:tc>
        <w:tc>
          <w:tcPr>
            <w:tcW w:w="1914" w:type="dxa"/>
            <w:tcMar>
              <w:top w:w="50" w:type="dxa"/>
              <w:left w:w="100" w:type="dxa"/>
            </w:tcMar>
            <w:vAlign w:val="center"/>
          </w:tcPr>
          <w:p w14:paraId="4960E62C" w14:textId="77777777" w:rsidR="00DD1239" w:rsidRDefault="00DD1239">
            <w:pPr>
              <w:spacing w:after="0"/>
              <w:ind w:left="135"/>
            </w:pPr>
          </w:p>
        </w:tc>
      </w:tr>
      <w:tr w:rsidR="00DD1239" w14:paraId="5C5DFE68" w14:textId="77777777">
        <w:trPr>
          <w:trHeight w:val="144"/>
          <w:tblCellSpacing w:w="20" w:type="nil"/>
        </w:trPr>
        <w:tc>
          <w:tcPr>
            <w:tcW w:w="443" w:type="dxa"/>
            <w:tcMar>
              <w:top w:w="50" w:type="dxa"/>
              <w:left w:w="100" w:type="dxa"/>
            </w:tcMar>
            <w:vAlign w:val="center"/>
          </w:tcPr>
          <w:p w14:paraId="136F6424" w14:textId="77777777" w:rsidR="00DD1239" w:rsidRDefault="009C2170">
            <w:pPr>
              <w:spacing w:after="0"/>
            </w:pPr>
            <w:r>
              <w:rPr>
                <w:rFonts w:ascii="Times New Roman" w:hAnsi="Times New Roman"/>
                <w:color w:val="000000"/>
                <w:sz w:val="24"/>
              </w:rPr>
              <w:lastRenderedPageBreak/>
              <w:t>72</w:t>
            </w:r>
          </w:p>
        </w:tc>
        <w:tc>
          <w:tcPr>
            <w:tcW w:w="3520" w:type="dxa"/>
            <w:tcMar>
              <w:top w:w="50" w:type="dxa"/>
              <w:left w:w="100" w:type="dxa"/>
            </w:tcMar>
            <w:vAlign w:val="center"/>
          </w:tcPr>
          <w:p w14:paraId="33616AC2" w14:textId="77777777" w:rsidR="00DD1239" w:rsidRDefault="009C2170">
            <w:pPr>
              <w:spacing w:after="0"/>
              <w:ind w:left="135"/>
            </w:pPr>
            <w:r>
              <w:rPr>
                <w:rFonts w:ascii="Times New Roman" w:hAnsi="Times New Roman"/>
                <w:color w:val="000000"/>
                <w:sz w:val="24"/>
              </w:rPr>
              <w:t>Мыла как соли высших карбоновых кислот, их моющее действие. Понятие о синтетических моющих средствах (СМС)</w:t>
            </w:r>
          </w:p>
        </w:tc>
        <w:tc>
          <w:tcPr>
            <w:tcW w:w="777" w:type="dxa"/>
            <w:tcMar>
              <w:top w:w="50" w:type="dxa"/>
              <w:left w:w="100" w:type="dxa"/>
            </w:tcMar>
            <w:vAlign w:val="center"/>
          </w:tcPr>
          <w:p w14:paraId="3B49585D"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7CFB0FE" w14:textId="77777777" w:rsidR="00DD1239" w:rsidRDefault="00DD1239">
            <w:pPr>
              <w:spacing w:after="0"/>
              <w:ind w:left="135"/>
              <w:jc w:val="center"/>
            </w:pPr>
          </w:p>
        </w:tc>
        <w:tc>
          <w:tcPr>
            <w:tcW w:w="1569" w:type="dxa"/>
            <w:tcMar>
              <w:top w:w="50" w:type="dxa"/>
              <w:left w:w="100" w:type="dxa"/>
            </w:tcMar>
            <w:vAlign w:val="center"/>
          </w:tcPr>
          <w:p w14:paraId="45C5C582" w14:textId="77777777" w:rsidR="00DD1239" w:rsidRDefault="00DD1239">
            <w:pPr>
              <w:spacing w:after="0"/>
              <w:ind w:left="135"/>
              <w:jc w:val="center"/>
            </w:pPr>
          </w:p>
        </w:tc>
        <w:tc>
          <w:tcPr>
            <w:tcW w:w="1104" w:type="dxa"/>
            <w:tcMar>
              <w:top w:w="50" w:type="dxa"/>
              <w:left w:w="100" w:type="dxa"/>
            </w:tcMar>
            <w:vAlign w:val="center"/>
          </w:tcPr>
          <w:p w14:paraId="4F36DFC5" w14:textId="77777777" w:rsidR="00DD1239" w:rsidRDefault="00DD1239">
            <w:pPr>
              <w:spacing w:after="0"/>
              <w:ind w:left="135"/>
            </w:pPr>
          </w:p>
        </w:tc>
        <w:tc>
          <w:tcPr>
            <w:tcW w:w="1914" w:type="dxa"/>
            <w:tcMar>
              <w:top w:w="50" w:type="dxa"/>
              <w:left w:w="100" w:type="dxa"/>
            </w:tcMar>
            <w:vAlign w:val="center"/>
          </w:tcPr>
          <w:p w14:paraId="073376B7" w14:textId="77777777" w:rsidR="00DD1239" w:rsidRDefault="00DD1239">
            <w:pPr>
              <w:spacing w:after="0"/>
              <w:ind w:left="135"/>
            </w:pPr>
          </w:p>
        </w:tc>
      </w:tr>
      <w:tr w:rsidR="00DD1239" w14:paraId="5E14E67F" w14:textId="77777777">
        <w:trPr>
          <w:trHeight w:val="144"/>
          <w:tblCellSpacing w:w="20" w:type="nil"/>
        </w:trPr>
        <w:tc>
          <w:tcPr>
            <w:tcW w:w="443" w:type="dxa"/>
            <w:tcMar>
              <w:top w:w="50" w:type="dxa"/>
              <w:left w:w="100" w:type="dxa"/>
            </w:tcMar>
            <w:vAlign w:val="center"/>
          </w:tcPr>
          <w:p w14:paraId="1CF5B0E7" w14:textId="77777777" w:rsidR="00DD1239" w:rsidRDefault="009C2170">
            <w:pPr>
              <w:spacing w:after="0"/>
            </w:pPr>
            <w:r>
              <w:rPr>
                <w:rFonts w:ascii="Times New Roman" w:hAnsi="Times New Roman"/>
                <w:color w:val="000000"/>
                <w:sz w:val="24"/>
              </w:rPr>
              <w:t>73</w:t>
            </w:r>
          </w:p>
        </w:tc>
        <w:tc>
          <w:tcPr>
            <w:tcW w:w="3520" w:type="dxa"/>
            <w:tcMar>
              <w:top w:w="50" w:type="dxa"/>
              <w:left w:w="100" w:type="dxa"/>
            </w:tcMar>
            <w:vAlign w:val="center"/>
          </w:tcPr>
          <w:p w14:paraId="18904E95" w14:textId="77777777" w:rsidR="00DD1239" w:rsidRDefault="009C2170">
            <w:pPr>
              <w:spacing w:after="0"/>
              <w:ind w:left="135"/>
            </w:pPr>
            <w:r>
              <w:rPr>
                <w:rFonts w:ascii="Times New Roman" w:hAnsi="Times New Roman"/>
                <w:color w:val="000000"/>
                <w:sz w:val="24"/>
              </w:rPr>
              <w:t>Генетическая связь углеводородов и кислородсодержащих органических веществ</w:t>
            </w:r>
          </w:p>
        </w:tc>
        <w:tc>
          <w:tcPr>
            <w:tcW w:w="777" w:type="dxa"/>
            <w:tcMar>
              <w:top w:w="50" w:type="dxa"/>
              <w:left w:w="100" w:type="dxa"/>
            </w:tcMar>
            <w:vAlign w:val="center"/>
          </w:tcPr>
          <w:p w14:paraId="73237A99"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32342EF" w14:textId="77777777" w:rsidR="00DD1239" w:rsidRDefault="00DD1239">
            <w:pPr>
              <w:spacing w:after="0"/>
              <w:ind w:left="135"/>
              <w:jc w:val="center"/>
            </w:pPr>
          </w:p>
        </w:tc>
        <w:tc>
          <w:tcPr>
            <w:tcW w:w="1569" w:type="dxa"/>
            <w:tcMar>
              <w:top w:w="50" w:type="dxa"/>
              <w:left w:w="100" w:type="dxa"/>
            </w:tcMar>
            <w:vAlign w:val="center"/>
          </w:tcPr>
          <w:p w14:paraId="6ACB8E55" w14:textId="77777777" w:rsidR="00DD1239" w:rsidRDefault="00DD1239">
            <w:pPr>
              <w:spacing w:after="0"/>
              <w:ind w:left="135"/>
              <w:jc w:val="center"/>
            </w:pPr>
          </w:p>
        </w:tc>
        <w:tc>
          <w:tcPr>
            <w:tcW w:w="1104" w:type="dxa"/>
            <w:tcMar>
              <w:top w:w="50" w:type="dxa"/>
              <w:left w:w="100" w:type="dxa"/>
            </w:tcMar>
            <w:vAlign w:val="center"/>
          </w:tcPr>
          <w:p w14:paraId="1E2045F9" w14:textId="77777777" w:rsidR="00DD1239" w:rsidRDefault="00DD1239">
            <w:pPr>
              <w:spacing w:after="0"/>
              <w:ind w:left="135"/>
            </w:pPr>
          </w:p>
        </w:tc>
        <w:tc>
          <w:tcPr>
            <w:tcW w:w="1914" w:type="dxa"/>
            <w:tcMar>
              <w:top w:w="50" w:type="dxa"/>
              <w:left w:w="100" w:type="dxa"/>
            </w:tcMar>
            <w:vAlign w:val="center"/>
          </w:tcPr>
          <w:p w14:paraId="572914EF" w14:textId="77777777" w:rsidR="00DD1239" w:rsidRDefault="00DD1239">
            <w:pPr>
              <w:spacing w:after="0"/>
              <w:ind w:left="135"/>
            </w:pPr>
          </w:p>
        </w:tc>
      </w:tr>
      <w:tr w:rsidR="00DD1239" w14:paraId="72207572" w14:textId="77777777">
        <w:trPr>
          <w:trHeight w:val="144"/>
          <w:tblCellSpacing w:w="20" w:type="nil"/>
        </w:trPr>
        <w:tc>
          <w:tcPr>
            <w:tcW w:w="443" w:type="dxa"/>
            <w:tcMar>
              <w:top w:w="50" w:type="dxa"/>
              <w:left w:w="100" w:type="dxa"/>
            </w:tcMar>
            <w:vAlign w:val="center"/>
          </w:tcPr>
          <w:p w14:paraId="62DB6F86" w14:textId="77777777" w:rsidR="00DD1239" w:rsidRDefault="009C2170">
            <w:pPr>
              <w:spacing w:after="0"/>
            </w:pPr>
            <w:r>
              <w:rPr>
                <w:rFonts w:ascii="Times New Roman" w:hAnsi="Times New Roman"/>
                <w:color w:val="000000"/>
                <w:sz w:val="24"/>
              </w:rPr>
              <w:t>74</w:t>
            </w:r>
          </w:p>
        </w:tc>
        <w:tc>
          <w:tcPr>
            <w:tcW w:w="3520" w:type="dxa"/>
            <w:tcMar>
              <w:top w:w="50" w:type="dxa"/>
              <w:left w:w="100" w:type="dxa"/>
            </w:tcMar>
            <w:vAlign w:val="center"/>
          </w:tcPr>
          <w:p w14:paraId="17525C45" w14:textId="77777777" w:rsidR="00DD1239" w:rsidRDefault="009C2170">
            <w:pPr>
              <w:spacing w:after="0"/>
              <w:ind w:left="135"/>
            </w:pPr>
            <w:r>
              <w:rPr>
                <w:rFonts w:ascii="Times New Roman" w:hAnsi="Times New Roman"/>
                <w:color w:val="000000"/>
                <w:sz w:val="24"/>
              </w:rPr>
              <w:t>Расчёты по уравнениям химических реакций</w:t>
            </w:r>
          </w:p>
        </w:tc>
        <w:tc>
          <w:tcPr>
            <w:tcW w:w="777" w:type="dxa"/>
            <w:tcMar>
              <w:top w:w="50" w:type="dxa"/>
              <w:left w:w="100" w:type="dxa"/>
            </w:tcMar>
            <w:vAlign w:val="center"/>
          </w:tcPr>
          <w:p w14:paraId="4DAA8ED2"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335DA45" w14:textId="77777777" w:rsidR="00DD1239" w:rsidRDefault="00DD1239">
            <w:pPr>
              <w:spacing w:after="0"/>
              <w:ind w:left="135"/>
              <w:jc w:val="center"/>
            </w:pPr>
          </w:p>
        </w:tc>
        <w:tc>
          <w:tcPr>
            <w:tcW w:w="1569" w:type="dxa"/>
            <w:tcMar>
              <w:top w:w="50" w:type="dxa"/>
              <w:left w:w="100" w:type="dxa"/>
            </w:tcMar>
            <w:vAlign w:val="center"/>
          </w:tcPr>
          <w:p w14:paraId="64034395" w14:textId="77777777" w:rsidR="00DD1239" w:rsidRDefault="00DD1239">
            <w:pPr>
              <w:spacing w:after="0"/>
              <w:ind w:left="135"/>
              <w:jc w:val="center"/>
            </w:pPr>
          </w:p>
        </w:tc>
        <w:tc>
          <w:tcPr>
            <w:tcW w:w="1104" w:type="dxa"/>
            <w:tcMar>
              <w:top w:w="50" w:type="dxa"/>
              <w:left w:w="100" w:type="dxa"/>
            </w:tcMar>
            <w:vAlign w:val="center"/>
          </w:tcPr>
          <w:p w14:paraId="6C44A602" w14:textId="77777777" w:rsidR="00DD1239" w:rsidRDefault="00DD1239">
            <w:pPr>
              <w:spacing w:after="0"/>
              <w:ind w:left="135"/>
            </w:pPr>
          </w:p>
        </w:tc>
        <w:tc>
          <w:tcPr>
            <w:tcW w:w="1914" w:type="dxa"/>
            <w:tcMar>
              <w:top w:w="50" w:type="dxa"/>
              <w:left w:w="100" w:type="dxa"/>
            </w:tcMar>
            <w:vAlign w:val="center"/>
          </w:tcPr>
          <w:p w14:paraId="20A196BC" w14:textId="77777777" w:rsidR="00DD1239" w:rsidRDefault="00DD1239">
            <w:pPr>
              <w:spacing w:after="0"/>
              <w:ind w:left="135"/>
            </w:pPr>
          </w:p>
        </w:tc>
      </w:tr>
      <w:tr w:rsidR="00DD1239" w14:paraId="237C4693" w14:textId="77777777">
        <w:trPr>
          <w:trHeight w:val="144"/>
          <w:tblCellSpacing w:w="20" w:type="nil"/>
        </w:trPr>
        <w:tc>
          <w:tcPr>
            <w:tcW w:w="443" w:type="dxa"/>
            <w:tcMar>
              <w:top w:w="50" w:type="dxa"/>
              <w:left w:w="100" w:type="dxa"/>
            </w:tcMar>
            <w:vAlign w:val="center"/>
          </w:tcPr>
          <w:p w14:paraId="62469DBC" w14:textId="77777777" w:rsidR="00DD1239" w:rsidRDefault="009C2170">
            <w:pPr>
              <w:spacing w:after="0"/>
            </w:pPr>
            <w:r>
              <w:rPr>
                <w:rFonts w:ascii="Times New Roman" w:hAnsi="Times New Roman"/>
                <w:color w:val="000000"/>
                <w:sz w:val="24"/>
              </w:rPr>
              <w:t>75</w:t>
            </w:r>
          </w:p>
        </w:tc>
        <w:tc>
          <w:tcPr>
            <w:tcW w:w="3520" w:type="dxa"/>
            <w:tcMar>
              <w:top w:w="50" w:type="dxa"/>
              <w:left w:w="100" w:type="dxa"/>
            </w:tcMar>
            <w:vAlign w:val="center"/>
          </w:tcPr>
          <w:p w14:paraId="4A1E10EF" w14:textId="77777777" w:rsidR="00DD1239" w:rsidRDefault="009C2170">
            <w:pPr>
              <w:spacing w:after="0"/>
              <w:ind w:left="135"/>
            </w:pPr>
            <w:r>
              <w:rPr>
                <w:rFonts w:ascii="Times New Roman" w:hAnsi="Times New Roman"/>
                <w:color w:val="000000"/>
                <w:sz w:val="24"/>
              </w:rPr>
              <w:t>Систематизация и обобщение знаний по теме</w:t>
            </w:r>
          </w:p>
        </w:tc>
        <w:tc>
          <w:tcPr>
            <w:tcW w:w="777" w:type="dxa"/>
            <w:tcMar>
              <w:top w:w="50" w:type="dxa"/>
              <w:left w:w="100" w:type="dxa"/>
            </w:tcMar>
            <w:vAlign w:val="center"/>
          </w:tcPr>
          <w:p w14:paraId="7E7C8048"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95233BC" w14:textId="77777777" w:rsidR="00DD1239" w:rsidRDefault="00DD1239">
            <w:pPr>
              <w:spacing w:after="0"/>
              <w:ind w:left="135"/>
              <w:jc w:val="center"/>
            </w:pPr>
          </w:p>
        </w:tc>
        <w:tc>
          <w:tcPr>
            <w:tcW w:w="1569" w:type="dxa"/>
            <w:tcMar>
              <w:top w:w="50" w:type="dxa"/>
              <w:left w:w="100" w:type="dxa"/>
            </w:tcMar>
            <w:vAlign w:val="center"/>
          </w:tcPr>
          <w:p w14:paraId="3197643A" w14:textId="77777777" w:rsidR="00DD1239" w:rsidRDefault="00DD1239">
            <w:pPr>
              <w:spacing w:after="0"/>
              <w:ind w:left="135"/>
              <w:jc w:val="center"/>
            </w:pPr>
          </w:p>
        </w:tc>
        <w:tc>
          <w:tcPr>
            <w:tcW w:w="1104" w:type="dxa"/>
            <w:tcMar>
              <w:top w:w="50" w:type="dxa"/>
              <w:left w:w="100" w:type="dxa"/>
            </w:tcMar>
            <w:vAlign w:val="center"/>
          </w:tcPr>
          <w:p w14:paraId="17ECD000" w14:textId="77777777" w:rsidR="00DD1239" w:rsidRDefault="00DD1239">
            <w:pPr>
              <w:spacing w:after="0"/>
              <w:ind w:left="135"/>
            </w:pPr>
          </w:p>
        </w:tc>
        <w:tc>
          <w:tcPr>
            <w:tcW w:w="1914" w:type="dxa"/>
            <w:tcMar>
              <w:top w:w="50" w:type="dxa"/>
              <w:left w:w="100" w:type="dxa"/>
            </w:tcMar>
            <w:vAlign w:val="center"/>
          </w:tcPr>
          <w:p w14:paraId="72F45C0D" w14:textId="77777777" w:rsidR="00DD1239" w:rsidRDefault="00DD1239">
            <w:pPr>
              <w:spacing w:after="0"/>
              <w:ind w:left="135"/>
            </w:pPr>
          </w:p>
        </w:tc>
      </w:tr>
      <w:tr w:rsidR="00DD1239" w14:paraId="225C6A36" w14:textId="77777777">
        <w:trPr>
          <w:trHeight w:val="144"/>
          <w:tblCellSpacing w:w="20" w:type="nil"/>
        </w:trPr>
        <w:tc>
          <w:tcPr>
            <w:tcW w:w="443" w:type="dxa"/>
            <w:tcMar>
              <w:top w:w="50" w:type="dxa"/>
              <w:left w:w="100" w:type="dxa"/>
            </w:tcMar>
            <w:vAlign w:val="center"/>
          </w:tcPr>
          <w:p w14:paraId="71AC45F3" w14:textId="77777777" w:rsidR="00DD1239" w:rsidRDefault="009C2170">
            <w:pPr>
              <w:spacing w:after="0"/>
            </w:pPr>
            <w:r>
              <w:rPr>
                <w:rFonts w:ascii="Times New Roman" w:hAnsi="Times New Roman"/>
                <w:color w:val="000000"/>
                <w:sz w:val="24"/>
              </w:rPr>
              <w:t>76</w:t>
            </w:r>
          </w:p>
        </w:tc>
        <w:tc>
          <w:tcPr>
            <w:tcW w:w="3520" w:type="dxa"/>
            <w:tcMar>
              <w:top w:w="50" w:type="dxa"/>
              <w:left w:w="100" w:type="dxa"/>
            </w:tcMar>
            <w:vAlign w:val="center"/>
          </w:tcPr>
          <w:p w14:paraId="79045F3B" w14:textId="77777777" w:rsidR="00DD1239" w:rsidRDefault="009C2170">
            <w:pPr>
              <w:spacing w:after="0"/>
              <w:ind w:left="135"/>
            </w:pPr>
            <w:r>
              <w:rPr>
                <w:rFonts w:ascii="Times New Roman" w:hAnsi="Times New Roman"/>
                <w:color w:val="000000"/>
                <w:sz w:val="24"/>
              </w:rPr>
              <w:t>Общая характеристика углеводов и классификация углеводов (моно-, ди- и полисахариды)</w:t>
            </w:r>
          </w:p>
        </w:tc>
        <w:tc>
          <w:tcPr>
            <w:tcW w:w="777" w:type="dxa"/>
            <w:tcMar>
              <w:top w:w="50" w:type="dxa"/>
              <w:left w:w="100" w:type="dxa"/>
            </w:tcMar>
            <w:vAlign w:val="center"/>
          </w:tcPr>
          <w:p w14:paraId="37C64043"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B9C1E7C" w14:textId="77777777" w:rsidR="00DD1239" w:rsidRDefault="00DD1239">
            <w:pPr>
              <w:spacing w:after="0"/>
              <w:ind w:left="135"/>
              <w:jc w:val="center"/>
            </w:pPr>
          </w:p>
        </w:tc>
        <w:tc>
          <w:tcPr>
            <w:tcW w:w="1569" w:type="dxa"/>
            <w:tcMar>
              <w:top w:w="50" w:type="dxa"/>
              <w:left w:w="100" w:type="dxa"/>
            </w:tcMar>
            <w:vAlign w:val="center"/>
          </w:tcPr>
          <w:p w14:paraId="3F4A5436" w14:textId="77777777" w:rsidR="00DD1239" w:rsidRDefault="00DD1239">
            <w:pPr>
              <w:spacing w:after="0"/>
              <w:ind w:left="135"/>
              <w:jc w:val="center"/>
            </w:pPr>
          </w:p>
        </w:tc>
        <w:tc>
          <w:tcPr>
            <w:tcW w:w="1104" w:type="dxa"/>
            <w:tcMar>
              <w:top w:w="50" w:type="dxa"/>
              <w:left w:w="100" w:type="dxa"/>
            </w:tcMar>
            <w:vAlign w:val="center"/>
          </w:tcPr>
          <w:p w14:paraId="218D7B4E" w14:textId="77777777" w:rsidR="00DD1239" w:rsidRDefault="00DD1239">
            <w:pPr>
              <w:spacing w:after="0"/>
              <w:ind w:left="135"/>
            </w:pPr>
          </w:p>
        </w:tc>
        <w:tc>
          <w:tcPr>
            <w:tcW w:w="1914" w:type="dxa"/>
            <w:tcMar>
              <w:top w:w="50" w:type="dxa"/>
              <w:left w:w="100" w:type="dxa"/>
            </w:tcMar>
            <w:vAlign w:val="center"/>
          </w:tcPr>
          <w:p w14:paraId="4BC01117" w14:textId="77777777" w:rsidR="00DD1239" w:rsidRDefault="00DD1239">
            <w:pPr>
              <w:spacing w:after="0"/>
              <w:ind w:left="135"/>
            </w:pPr>
          </w:p>
        </w:tc>
      </w:tr>
      <w:tr w:rsidR="00DD1239" w14:paraId="3843A54E" w14:textId="77777777">
        <w:trPr>
          <w:trHeight w:val="144"/>
          <w:tblCellSpacing w:w="20" w:type="nil"/>
        </w:trPr>
        <w:tc>
          <w:tcPr>
            <w:tcW w:w="443" w:type="dxa"/>
            <w:tcMar>
              <w:top w:w="50" w:type="dxa"/>
              <w:left w:w="100" w:type="dxa"/>
            </w:tcMar>
            <w:vAlign w:val="center"/>
          </w:tcPr>
          <w:p w14:paraId="4E635EB3" w14:textId="77777777" w:rsidR="00DD1239" w:rsidRDefault="009C2170">
            <w:pPr>
              <w:spacing w:after="0"/>
            </w:pPr>
            <w:r>
              <w:rPr>
                <w:rFonts w:ascii="Times New Roman" w:hAnsi="Times New Roman"/>
                <w:color w:val="000000"/>
                <w:sz w:val="24"/>
              </w:rPr>
              <w:t>77</w:t>
            </w:r>
          </w:p>
        </w:tc>
        <w:tc>
          <w:tcPr>
            <w:tcW w:w="3520" w:type="dxa"/>
            <w:tcMar>
              <w:top w:w="50" w:type="dxa"/>
              <w:left w:w="100" w:type="dxa"/>
            </w:tcMar>
            <w:vAlign w:val="center"/>
          </w:tcPr>
          <w:p w14:paraId="5534E4FF" w14:textId="77777777" w:rsidR="00DD1239" w:rsidRDefault="009C2170">
            <w:pPr>
              <w:spacing w:after="0"/>
              <w:ind w:left="135"/>
            </w:pPr>
            <w:r>
              <w:rPr>
                <w:rFonts w:ascii="Times New Roman" w:hAnsi="Times New Roman"/>
                <w:color w:val="000000"/>
                <w:sz w:val="24"/>
              </w:rPr>
              <w:t>Моносахариды: физические свойства и нахождение в природе</w:t>
            </w:r>
          </w:p>
        </w:tc>
        <w:tc>
          <w:tcPr>
            <w:tcW w:w="777" w:type="dxa"/>
            <w:tcMar>
              <w:top w:w="50" w:type="dxa"/>
              <w:left w:w="100" w:type="dxa"/>
            </w:tcMar>
            <w:vAlign w:val="center"/>
          </w:tcPr>
          <w:p w14:paraId="69420105"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42E1CB9" w14:textId="77777777" w:rsidR="00DD1239" w:rsidRDefault="00DD1239">
            <w:pPr>
              <w:spacing w:after="0"/>
              <w:ind w:left="135"/>
              <w:jc w:val="center"/>
            </w:pPr>
          </w:p>
        </w:tc>
        <w:tc>
          <w:tcPr>
            <w:tcW w:w="1569" w:type="dxa"/>
            <w:tcMar>
              <w:top w:w="50" w:type="dxa"/>
              <w:left w:w="100" w:type="dxa"/>
            </w:tcMar>
            <w:vAlign w:val="center"/>
          </w:tcPr>
          <w:p w14:paraId="18109B02" w14:textId="77777777" w:rsidR="00DD1239" w:rsidRDefault="00DD1239">
            <w:pPr>
              <w:spacing w:after="0"/>
              <w:ind w:left="135"/>
              <w:jc w:val="center"/>
            </w:pPr>
          </w:p>
        </w:tc>
        <w:tc>
          <w:tcPr>
            <w:tcW w:w="1104" w:type="dxa"/>
            <w:tcMar>
              <w:top w:w="50" w:type="dxa"/>
              <w:left w:w="100" w:type="dxa"/>
            </w:tcMar>
            <w:vAlign w:val="center"/>
          </w:tcPr>
          <w:p w14:paraId="50175F3C" w14:textId="77777777" w:rsidR="00DD1239" w:rsidRDefault="00DD1239">
            <w:pPr>
              <w:spacing w:after="0"/>
              <w:ind w:left="135"/>
            </w:pPr>
          </w:p>
        </w:tc>
        <w:tc>
          <w:tcPr>
            <w:tcW w:w="1914" w:type="dxa"/>
            <w:tcMar>
              <w:top w:w="50" w:type="dxa"/>
              <w:left w:w="100" w:type="dxa"/>
            </w:tcMar>
            <w:vAlign w:val="center"/>
          </w:tcPr>
          <w:p w14:paraId="2BAD73E3" w14:textId="77777777" w:rsidR="00DD1239" w:rsidRDefault="00DD1239">
            <w:pPr>
              <w:spacing w:after="0"/>
              <w:ind w:left="135"/>
            </w:pPr>
          </w:p>
        </w:tc>
      </w:tr>
      <w:tr w:rsidR="00DD1239" w14:paraId="4E2D8A7A" w14:textId="77777777">
        <w:trPr>
          <w:trHeight w:val="144"/>
          <w:tblCellSpacing w:w="20" w:type="nil"/>
        </w:trPr>
        <w:tc>
          <w:tcPr>
            <w:tcW w:w="443" w:type="dxa"/>
            <w:tcMar>
              <w:top w:w="50" w:type="dxa"/>
              <w:left w:w="100" w:type="dxa"/>
            </w:tcMar>
            <w:vAlign w:val="center"/>
          </w:tcPr>
          <w:p w14:paraId="16297303" w14:textId="77777777" w:rsidR="00DD1239" w:rsidRDefault="009C2170">
            <w:pPr>
              <w:spacing w:after="0"/>
            </w:pPr>
            <w:r>
              <w:rPr>
                <w:rFonts w:ascii="Times New Roman" w:hAnsi="Times New Roman"/>
                <w:color w:val="000000"/>
                <w:sz w:val="24"/>
              </w:rPr>
              <w:t>78</w:t>
            </w:r>
          </w:p>
        </w:tc>
        <w:tc>
          <w:tcPr>
            <w:tcW w:w="3520" w:type="dxa"/>
            <w:tcMar>
              <w:top w:w="50" w:type="dxa"/>
              <w:left w:w="100" w:type="dxa"/>
            </w:tcMar>
            <w:vAlign w:val="center"/>
          </w:tcPr>
          <w:p w14:paraId="4F2DED1E" w14:textId="77777777" w:rsidR="00DD1239" w:rsidRDefault="009C2170">
            <w:pPr>
              <w:spacing w:after="0"/>
              <w:ind w:left="135"/>
            </w:pPr>
            <w:r>
              <w:rPr>
                <w:rFonts w:ascii="Times New Roman" w:hAnsi="Times New Roman"/>
                <w:color w:val="000000"/>
                <w:sz w:val="24"/>
              </w:rPr>
              <w:t>Применение глюкозы, её значение в жизнедеятельности организма</w:t>
            </w:r>
          </w:p>
        </w:tc>
        <w:tc>
          <w:tcPr>
            <w:tcW w:w="777" w:type="dxa"/>
            <w:tcMar>
              <w:top w:w="50" w:type="dxa"/>
              <w:left w:w="100" w:type="dxa"/>
            </w:tcMar>
            <w:vAlign w:val="center"/>
          </w:tcPr>
          <w:p w14:paraId="2FEE6620"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7D0A560" w14:textId="77777777" w:rsidR="00DD1239" w:rsidRDefault="00DD1239">
            <w:pPr>
              <w:spacing w:after="0"/>
              <w:ind w:left="135"/>
              <w:jc w:val="center"/>
            </w:pPr>
          </w:p>
        </w:tc>
        <w:tc>
          <w:tcPr>
            <w:tcW w:w="1569" w:type="dxa"/>
            <w:tcMar>
              <w:top w:w="50" w:type="dxa"/>
              <w:left w:w="100" w:type="dxa"/>
            </w:tcMar>
            <w:vAlign w:val="center"/>
          </w:tcPr>
          <w:p w14:paraId="4A654637" w14:textId="77777777" w:rsidR="00DD1239" w:rsidRDefault="00DD1239">
            <w:pPr>
              <w:spacing w:after="0"/>
              <w:ind w:left="135"/>
              <w:jc w:val="center"/>
            </w:pPr>
          </w:p>
        </w:tc>
        <w:tc>
          <w:tcPr>
            <w:tcW w:w="1104" w:type="dxa"/>
            <w:tcMar>
              <w:top w:w="50" w:type="dxa"/>
              <w:left w:w="100" w:type="dxa"/>
            </w:tcMar>
            <w:vAlign w:val="center"/>
          </w:tcPr>
          <w:p w14:paraId="2A438CDD" w14:textId="77777777" w:rsidR="00DD1239" w:rsidRDefault="00DD1239">
            <w:pPr>
              <w:spacing w:after="0"/>
              <w:ind w:left="135"/>
            </w:pPr>
          </w:p>
        </w:tc>
        <w:tc>
          <w:tcPr>
            <w:tcW w:w="1914" w:type="dxa"/>
            <w:tcMar>
              <w:top w:w="50" w:type="dxa"/>
              <w:left w:w="100" w:type="dxa"/>
            </w:tcMar>
            <w:vAlign w:val="center"/>
          </w:tcPr>
          <w:p w14:paraId="7C7FCECD" w14:textId="77777777" w:rsidR="00DD1239" w:rsidRDefault="00DD1239">
            <w:pPr>
              <w:spacing w:after="0"/>
              <w:ind w:left="135"/>
            </w:pPr>
          </w:p>
        </w:tc>
      </w:tr>
      <w:tr w:rsidR="00DD1239" w14:paraId="0CF5DF79" w14:textId="77777777">
        <w:trPr>
          <w:trHeight w:val="144"/>
          <w:tblCellSpacing w:w="20" w:type="nil"/>
        </w:trPr>
        <w:tc>
          <w:tcPr>
            <w:tcW w:w="443" w:type="dxa"/>
            <w:tcMar>
              <w:top w:w="50" w:type="dxa"/>
              <w:left w:w="100" w:type="dxa"/>
            </w:tcMar>
            <w:vAlign w:val="center"/>
          </w:tcPr>
          <w:p w14:paraId="44265BD6" w14:textId="77777777" w:rsidR="00DD1239" w:rsidRDefault="009C2170">
            <w:pPr>
              <w:spacing w:after="0"/>
            </w:pPr>
            <w:r>
              <w:rPr>
                <w:rFonts w:ascii="Times New Roman" w:hAnsi="Times New Roman"/>
                <w:color w:val="000000"/>
                <w:sz w:val="24"/>
              </w:rPr>
              <w:t>79</w:t>
            </w:r>
          </w:p>
        </w:tc>
        <w:tc>
          <w:tcPr>
            <w:tcW w:w="3520" w:type="dxa"/>
            <w:tcMar>
              <w:top w:w="50" w:type="dxa"/>
              <w:left w:w="100" w:type="dxa"/>
            </w:tcMar>
            <w:vAlign w:val="center"/>
          </w:tcPr>
          <w:p w14:paraId="0E9E01B4" w14:textId="77777777" w:rsidR="00DD1239" w:rsidRDefault="009C2170">
            <w:pPr>
              <w:spacing w:after="0"/>
              <w:ind w:left="135"/>
            </w:pPr>
            <w:r>
              <w:rPr>
                <w:rFonts w:ascii="Times New Roman" w:hAnsi="Times New Roman"/>
                <w:color w:val="000000"/>
                <w:sz w:val="24"/>
              </w:rPr>
              <w:t>Дисахариды: сахароза, мальтоза и лактоза. Нахождение в природе и применение дисахаридов</w:t>
            </w:r>
          </w:p>
        </w:tc>
        <w:tc>
          <w:tcPr>
            <w:tcW w:w="777" w:type="dxa"/>
            <w:tcMar>
              <w:top w:w="50" w:type="dxa"/>
              <w:left w:w="100" w:type="dxa"/>
            </w:tcMar>
            <w:vAlign w:val="center"/>
          </w:tcPr>
          <w:p w14:paraId="5EB40B83"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C2A987A" w14:textId="77777777" w:rsidR="00DD1239" w:rsidRDefault="00DD1239">
            <w:pPr>
              <w:spacing w:after="0"/>
              <w:ind w:left="135"/>
              <w:jc w:val="center"/>
            </w:pPr>
          </w:p>
        </w:tc>
        <w:tc>
          <w:tcPr>
            <w:tcW w:w="1569" w:type="dxa"/>
            <w:tcMar>
              <w:top w:w="50" w:type="dxa"/>
              <w:left w:w="100" w:type="dxa"/>
            </w:tcMar>
            <w:vAlign w:val="center"/>
          </w:tcPr>
          <w:p w14:paraId="49284BC6" w14:textId="77777777" w:rsidR="00DD1239" w:rsidRDefault="00DD1239">
            <w:pPr>
              <w:spacing w:after="0"/>
              <w:ind w:left="135"/>
              <w:jc w:val="center"/>
            </w:pPr>
          </w:p>
        </w:tc>
        <w:tc>
          <w:tcPr>
            <w:tcW w:w="1104" w:type="dxa"/>
            <w:tcMar>
              <w:top w:w="50" w:type="dxa"/>
              <w:left w:w="100" w:type="dxa"/>
            </w:tcMar>
            <w:vAlign w:val="center"/>
          </w:tcPr>
          <w:p w14:paraId="29EFC166" w14:textId="77777777" w:rsidR="00DD1239" w:rsidRDefault="00DD1239">
            <w:pPr>
              <w:spacing w:after="0"/>
              <w:ind w:left="135"/>
            </w:pPr>
          </w:p>
        </w:tc>
        <w:tc>
          <w:tcPr>
            <w:tcW w:w="1914" w:type="dxa"/>
            <w:tcMar>
              <w:top w:w="50" w:type="dxa"/>
              <w:left w:w="100" w:type="dxa"/>
            </w:tcMar>
            <w:vAlign w:val="center"/>
          </w:tcPr>
          <w:p w14:paraId="6DDB310E" w14:textId="77777777" w:rsidR="00DD1239" w:rsidRDefault="00DD1239">
            <w:pPr>
              <w:spacing w:after="0"/>
              <w:ind w:left="135"/>
            </w:pPr>
          </w:p>
        </w:tc>
      </w:tr>
      <w:tr w:rsidR="00DD1239" w14:paraId="6BB3595C" w14:textId="77777777">
        <w:trPr>
          <w:trHeight w:val="144"/>
          <w:tblCellSpacing w:w="20" w:type="nil"/>
        </w:trPr>
        <w:tc>
          <w:tcPr>
            <w:tcW w:w="443" w:type="dxa"/>
            <w:tcMar>
              <w:top w:w="50" w:type="dxa"/>
              <w:left w:w="100" w:type="dxa"/>
            </w:tcMar>
            <w:vAlign w:val="center"/>
          </w:tcPr>
          <w:p w14:paraId="4F8AE253" w14:textId="77777777" w:rsidR="00DD1239" w:rsidRDefault="009C2170">
            <w:pPr>
              <w:spacing w:after="0"/>
            </w:pPr>
            <w:r>
              <w:rPr>
                <w:rFonts w:ascii="Times New Roman" w:hAnsi="Times New Roman"/>
                <w:color w:val="000000"/>
                <w:sz w:val="24"/>
              </w:rPr>
              <w:t>80</w:t>
            </w:r>
          </w:p>
        </w:tc>
        <w:tc>
          <w:tcPr>
            <w:tcW w:w="3520" w:type="dxa"/>
            <w:tcMar>
              <w:top w:w="50" w:type="dxa"/>
              <w:left w:w="100" w:type="dxa"/>
            </w:tcMar>
            <w:vAlign w:val="center"/>
          </w:tcPr>
          <w:p w14:paraId="1E195AED" w14:textId="77777777" w:rsidR="00DD1239" w:rsidRDefault="009C2170">
            <w:pPr>
              <w:spacing w:after="0"/>
              <w:ind w:left="135"/>
            </w:pPr>
            <w:r>
              <w:rPr>
                <w:rFonts w:ascii="Times New Roman" w:hAnsi="Times New Roman"/>
                <w:color w:val="000000"/>
                <w:sz w:val="24"/>
              </w:rPr>
              <w:t>Полисахариды: строение макромолекул, физические и химические свойства, применение</w:t>
            </w:r>
          </w:p>
        </w:tc>
        <w:tc>
          <w:tcPr>
            <w:tcW w:w="777" w:type="dxa"/>
            <w:tcMar>
              <w:top w:w="50" w:type="dxa"/>
              <w:left w:w="100" w:type="dxa"/>
            </w:tcMar>
            <w:vAlign w:val="center"/>
          </w:tcPr>
          <w:p w14:paraId="4DC20898"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7D08889" w14:textId="77777777" w:rsidR="00DD1239" w:rsidRDefault="00DD1239">
            <w:pPr>
              <w:spacing w:after="0"/>
              <w:ind w:left="135"/>
              <w:jc w:val="center"/>
            </w:pPr>
          </w:p>
        </w:tc>
        <w:tc>
          <w:tcPr>
            <w:tcW w:w="1569" w:type="dxa"/>
            <w:tcMar>
              <w:top w:w="50" w:type="dxa"/>
              <w:left w:w="100" w:type="dxa"/>
            </w:tcMar>
            <w:vAlign w:val="center"/>
          </w:tcPr>
          <w:p w14:paraId="0612B708" w14:textId="77777777" w:rsidR="00DD1239" w:rsidRDefault="00DD1239">
            <w:pPr>
              <w:spacing w:after="0"/>
              <w:ind w:left="135"/>
              <w:jc w:val="center"/>
            </w:pPr>
          </w:p>
        </w:tc>
        <w:tc>
          <w:tcPr>
            <w:tcW w:w="1104" w:type="dxa"/>
            <w:tcMar>
              <w:top w:w="50" w:type="dxa"/>
              <w:left w:w="100" w:type="dxa"/>
            </w:tcMar>
            <w:vAlign w:val="center"/>
          </w:tcPr>
          <w:p w14:paraId="1704576B" w14:textId="77777777" w:rsidR="00DD1239" w:rsidRDefault="00DD1239">
            <w:pPr>
              <w:spacing w:after="0"/>
              <w:ind w:left="135"/>
            </w:pPr>
          </w:p>
        </w:tc>
        <w:tc>
          <w:tcPr>
            <w:tcW w:w="1914" w:type="dxa"/>
            <w:tcMar>
              <w:top w:w="50" w:type="dxa"/>
              <w:left w:w="100" w:type="dxa"/>
            </w:tcMar>
            <w:vAlign w:val="center"/>
          </w:tcPr>
          <w:p w14:paraId="1C9A6F7A" w14:textId="77777777" w:rsidR="00DD1239" w:rsidRDefault="00DD1239">
            <w:pPr>
              <w:spacing w:after="0"/>
              <w:ind w:left="135"/>
            </w:pPr>
          </w:p>
        </w:tc>
      </w:tr>
      <w:tr w:rsidR="00DD1239" w14:paraId="7379A43D" w14:textId="77777777">
        <w:trPr>
          <w:trHeight w:val="144"/>
          <w:tblCellSpacing w:w="20" w:type="nil"/>
        </w:trPr>
        <w:tc>
          <w:tcPr>
            <w:tcW w:w="443" w:type="dxa"/>
            <w:tcMar>
              <w:top w:w="50" w:type="dxa"/>
              <w:left w:w="100" w:type="dxa"/>
            </w:tcMar>
            <w:vAlign w:val="center"/>
          </w:tcPr>
          <w:p w14:paraId="5A78078C" w14:textId="77777777" w:rsidR="00DD1239" w:rsidRDefault="009C2170">
            <w:pPr>
              <w:spacing w:after="0"/>
            </w:pPr>
            <w:r>
              <w:rPr>
                <w:rFonts w:ascii="Times New Roman" w:hAnsi="Times New Roman"/>
                <w:color w:val="000000"/>
                <w:sz w:val="24"/>
              </w:rPr>
              <w:t>81</w:t>
            </w:r>
          </w:p>
        </w:tc>
        <w:tc>
          <w:tcPr>
            <w:tcW w:w="3520" w:type="dxa"/>
            <w:tcMar>
              <w:top w:w="50" w:type="dxa"/>
              <w:left w:w="100" w:type="dxa"/>
            </w:tcMar>
            <w:vAlign w:val="center"/>
          </w:tcPr>
          <w:p w14:paraId="49C659B4" w14:textId="77777777" w:rsidR="00DD1239" w:rsidRDefault="009C2170">
            <w:pPr>
              <w:spacing w:after="0"/>
              <w:ind w:left="135"/>
            </w:pPr>
            <w:r>
              <w:rPr>
                <w:rFonts w:ascii="Times New Roman" w:hAnsi="Times New Roman"/>
                <w:color w:val="000000"/>
                <w:sz w:val="24"/>
              </w:rPr>
              <w:t>Понятие об искусственных волокнах</w:t>
            </w:r>
          </w:p>
        </w:tc>
        <w:tc>
          <w:tcPr>
            <w:tcW w:w="777" w:type="dxa"/>
            <w:tcMar>
              <w:top w:w="50" w:type="dxa"/>
              <w:left w:w="100" w:type="dxa"/>
            </w:tcMar>
            <w:vAlign w:val="center"/>
          </w:tcPr>
          <w:p w14:paraId="596C320B"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6C8C02A" w14:textId="77777777" w:rsidR="00DD1239" w:rsidRDefault="00DD1239">
            <w:pPr>
              <w:spacing w:after="0"/>
              <w:ind w:left="135"/>
              <w:jc w:val="center"/>
            </w:pPr>
          </w:p>
        </w:tc>
        <w:tc>
          <w:tcPr>
            <w:tcW w:w="1569" w:type="dxa"/>
            <w:tcMar>
              <w:top w:w="50" w:type="dxa"/>
              <w:left w:w="100" w:type="dxa"/>
            </w:tcMar>
            <w:vAlign w:val="center"/>
          </w:tcPr>
          <w:p w14:paraId="7E80E1DF" w14:textId="77777777" w:rsidR="00DD1239" w:rsidRDefault="00DD1239">
            <w:pPr>
              <w:spacing w:after="0"/>
              <w:ind w:left="135"/>
              <w:jc w:val="center"/>
            </w:pPr>
          </w:p>
        </w:tc>
        <w:tc>
          <w:tcPr>
            <w:tcW w:w="1104" w:type="dxa"/>
            <w:tcMar>
              <w:top w:w="50" w:type="dxa"/>
              <w:left w:w="100" w:type="dxa"/>
            </w:tcMar>
            <w:vAlign w:val="center"/>
          </w:tcPr>
          <w:p w14:paraId="31662751" w14:textId="77777777" w:rsidR="00DD1239" w:rsidRDefault="00DD1239">
            <w:pPr>
              <w:spacing w:after="0"/>
              <w:ind w:left="135"/>
            </w:pPr>
          </w:p>
        </w:tc>
        <w:tc>
          <w:tcPr>
            <w:tcW w:w="1914" w:type="dxa"/>
            <w:tcMar>
              <w:top w:w="50" w:type="dxa"/>
              <w:left w:w="100" w:type="dxa"/>
            </w:tcMar>
            <w:vAlign w:val="center"/>
          </w:tcPr>
          <w:p w14:paraId="36FF1948" w14:textId="77777777" w:rsidR="00DD1239" w:rsidRDefault="00DD1239">
            <w:pPr>
              <w:spacing w:after="0"/>
              <w:ind w:left="135"/>
            </w:pPr>
          </w:p>
        </w:tc>
      </w:tr>
      <w:tr w:rsidR="00DD1239" w14:paraId="11E65EF5" w14:textId="77777777">
        <w:trPr>
          <w:trHeight w:val="144"/>
          <w:tblCellSpacing w:w="20" w:type="nil"/>
        </w:trPr>
        <w:tc>
          <w:tcPr>
            <w:tcW w:w="443" w:type="dxa"/>
            <w:tcMar>
              <w:top w:w="50" w:type="dxa"/>
              <w:left w:w="100" w:type="dxa"/>
            </w:tcMar>
            <w:vAlign w:val="center"/>
          </w:tcPr>
          <w:p w14:paraId="1C9EA422" w14:textId="77777777" w:rsidR="00DD1239" w:rsidRDefault="009C2170">
            <w:pPr>
              <w:spacing w:after="0"/>
            </w:pPr>
            <w:r>
              <w:rPr>
                <w:rFonts w:ascii="Times New Roman" w:hAnsi="Times New Roman"/>
                <w:color w:val="000000"/>
                <w:sz w:val="24"/>
              </w:rPr>
              <w:t>82</w:t>
            </w:r>
          </w:p>
        </w:tc>
        <w:tc>
          <w:tcPr>
            <w:tcW w:w="3520" w:type="dxa"/>
            <w:tcMar>
              <w:top w:w="50" w:type="dxa"/>
              <w:left w:w="100" w:type="dxa"/>
            </w:tcMar>
            <w:vAlign w:val="center"/>
          </w:tcPr>
          <w:p w14:paraId="0D0B7C74" w14:textId="77777777" w:rsidR="00DD1239" w:rsidRDefault="009C2170">
            <w:pPr>
              <w:spacing w:after="0"/>
              <w:ind w:left="135"/>
            </w:pPr>
            <w:r>
              <w:rPr>
                <w:rFonts w:ascii="Times New Roman" w:hAnsi="Times New Roman"/>
                <w:color w:val="000000"/>
                <w:sz w:val="24"/>
              </w:rPr>
              <w:t xml:space="preserve">Решение расчетных задач на определение доли выхода продукта </w:t>
            </w:r>
            <w:r>
              <w:rPr>
                <w:rFonts w:ascii="Times New Roman" w:hAnsi="Times New Roman"/>
                <w:color w:val="000000"/>
                <w:sz w:val="24"/>
              </w:rPr>
              <w:lastRenderedPageBreak/>
              <w:t>реакции от теоретически возможного</w:t>
            </w:r>
          </w:p>
        </w:tc>
        <w:tc>
          <w:tcPr>
            <w:tcW w:w="777" w:type="dxa"/>
            <w:tcMar>
              <w:top w:w="50" w:type="dxa"/>
              <w:left w:w="100" w:type="dxa"/>
            </w:tcMar>
            <w:vAlign w:val="center"/>
          </w:tcPr>
          <w:p w14:paraId="0CB2284A" w14:textId="77777777" w:rsidR="00DD1239" w:rsidRDefault="009C217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29C05090" w14:textId="77777777" w:rsidR="00DD1239" w:rsidRDefault="00DD1239">
            <w:pPr>
              <w:spacing w:after="0"/>
              <w:ind w:left="135"/>
              <w:jc w:val="center"/>
            </w:pPr>
          </w:p>
        </w:tc>
        <w:tc>
          <w:tcPr>
            <w:tcW w:w="1569" w:type="dxa"/>
            <w:tcMar>
              <w:top w:w="50" w:type="dxa"/>
              <w:left w:w="100" w:type="dxa"/>
            </w:tcMar>
            <w:vAlign w:val="center"/>
          </w:tcPr>
          <w:p w14:paraId="51DF6832" w14:textId="77777777" w:rsidR="00DD1239" w:rsidRDefault="00DD1239">
            <w:pPr>
              <w:spacing w:after="0"/>
              <w:ind w:left="135"/>
              <w:jc w:val="center"/>
            </w:pPr>
          </w:p>
        </w:tc>
        <w:tc>
          <w:tcPr>
            <w:tcW w:w="1104" w:type="dxa"/>
            <w:tcMar>
              <w:top w:w="50" w:type="dxa"/>
              <w:left w:w="100" w:type="dxa"/>
            </w:tcMar>
            <w:vAlign w:val="center"/>
          </w:tcPr>
          <w:p w14:paraId="02AD35BD" w14:textId="77777777" w:rsidR="00DD1239" w:rsidRDefault="00DD1239">
            <w:pPr>
              <w:spacing w:after="0"/>
              <w:ind w:left="135"/>
            </w:pPr>
          </w:p>
        </w:tc>
        <w:tc>
          <w:tcPr>
            <w:tcW w:w="1914" w:type="dxa"/>
            <w:tcMar>
              <w:top w:w="50" w:type="dxa"/>
              <w:left w:w="100" w:type="dxa"/>
            </w:tcMar>
            <w:vAlign w:val="center"/>
          </w:tcPr>
          <w:p w14:paraId="49F33288" w14:textId="77777777" w:rsidR="00DD1239" w:rsidRDefault="00DD1239">
            <w:pPr>
              <w:spacing w:after="0"/>
              <w:ind w:left="135"/>
            </w:pPr>
          </w:p>
        </w:tc>
      </w:tr>
      <w:tr w:rsidR="00DD1239" w14:paraId="6E95916B" w14:textId="77777777">
        <w:trPr>
          <w:trHeight w:val="144"/>
          <w:tblCellSpacing w:w="20" w:type="nil"/>
        </w:trPr>
        <w:tc>
          <w:tcPr>
            <w:tcW w:w="443" w:type="dxa"/>
            <w:tcMar>
              <w:top w:w="50" w:type="dxa"/>
              <w:left w:w="100" w:type="dxa"/>
            </w:tcMar>
            <w:vAlign w:val="center"/>
          </w:tcPr>
          <w:p w14:paraId="4DD5956D" w14:textId="77777777" w:rsidR="00DD1239" w:rsidRDefault="009C2170">
            <w:pPr>
              <w:spacing w:after="0"/>
            </w:pPr>
            <w:r>
              <w:rPr>
                <w:rFonts w:ascii="Times New Roman" w:hAnsi="Times New Roman"/>
                <w:color w:val="000000"/>
                <w:sz w:val="24"/>
              </w:rPr>
              <w:lastRenderedPageBreak/>
              <w:t>83</w:t>
            </w:r>
          </w:p>
        </w:tc>
        <w:tc>
          <w:tcPr>
            <w:tcW w:w="3520" w:type="dxa"/>
            <w:tcMar>
              <w:top w:w="50" w:type="dxa"/>
              <w:left w:w="100" w:type="dxa"/>
            </w:tcMar>
            <w:vAlign w:val="center"/>
          </w:tcPr>
          <w:p w14:paraId="15D247D3" w14:textId="77777777" w:rsidR="00DD1239" w:rsidRDefault="009C2170">
            <w:pPr>
              <w:spacing w:after="0"/>
              <w:ind w:left="135"/>
            </w:pPr>
            <w:r>
              <w:rPr>
                <w:rFonts w:ascii="Times New Roman" w:hAnsi="Times New Roman"/>
                <w:color w:val="000000"/>
                <w:sz w:val="24"/>
              </w:rPr>
              <w:t>Систематизация и обобщение знаний по разделу</w:t>
            </w:r>
          </w:p>
        </w:tc>
        <w:tc>
          <w:tcPr>
            <w:tcW w:w="777" w:type="dxa"/>
            <w:tcMar>
              <w:top w:w="50" w:type="dxa"/>
              <w:left w:w="100" w:type="dxa"/>
            </w:tcMar>
            <w:vAlign w:val="center"/>
          </w:tcPr>
          <w:p w14:paraId="3F1A193B"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746D362" w14:textId="77777777" w:rsidR="00DD1239" w:rsidRDefault="00DD1239">
            <w:pPr>
              <w:spacing w:after="0"/>
              <w:ind w:left="135"/>
              <w:jc w:val="center"/>
            </w:pPr>
          </w:p>
        </w:tc>
        <w:tc>
          <w:tcPr>
            <w:tcW w:w="1569" w:type="dxa"/>
            <w:tcMar>
              <w:top w:w="50" w:type="dxa"/>
              <w:left w:w="100" w:type="dxa"/>
            </w:tcMar>
            <w:vAlign w:val="center"/>
          </w:tcPr>
          <w:p w14:paraId="23284679" w14:textId="77777777" w:rsidR="00DD1239" w:rsidRDefault="00DD1239">
            <w:pPr>
              <w:spacing w:after="0"/>
              <w:ind w:left="135"/>
              <w:jc w:val="center"/>
            </w:pPr>
          </w:p>
        </w:tc>
        <w:tc>
          <w:tcPr>
            <w:tcW w:w="1104" w:type="dxa"/>
            <w:tcMar>
              <w:top w:w="50" w:type="dxa"/>
              <w:left w:w="100" w:type="dxa"/>
            </w:tcMar>
            <w:vAlign w:val="center"/>
          </w:tcPr>
          <w:p w14:paraId="5B244AB3" w14:textId="77777777" w:rsidR="00DD1239" w:rsidRDefault="00DD1239">
            <w:pPr>
              <w:spacing w:after="0"/>
              <w:ind w:left="135"/>
            </w:pPr>
          </w:p>
        </w:tc>
        <w:tc>
          <w:tcPr>
            <w:tcW w:w="1914" w:type="dxa"/>
            <w:tcMar>
              <w:top w:w="50" w:type="dxa"/>
              <w:left w:w="100" w:type="dxa"/>
            </w:tcMar>
            <w:vAlign w:val="center"/>
          </w:tcPr>
          <w:p w14:paraId="1A529E74" w14:textId="77777777" w:rsidR="00DD1239" w:rsidRDefault="00DD1239">
            <w:pPr>
              <w:spacing w:after="0"/>
              <w:ind w:left="135"/>
            </w:pPr>
          </w:p>
        </w:tc>
      </w:tr>
      <w:tr w:rsidR="00DD1239" w14:paraId="2B5D0D06" w14:textId="77777777">
        <w:trPr>
          <w:trHeight w:val="144"/>
          <w:tblCellSpacing w:w="20" w:type="nil"/>
        </w:trPr>
        <w:tc>
          <w:tcPr>
            <w:tcW w:w="443" w:type="dxa"/>
            <w:tcMar>
              <w:top w:w="50" w:type="dxa"/>
              <w:left w:w="100" w:type="dxa"/>
            </w:tcMar>
            <w:vAlign w:val="center"/>
          </w:tcPr>
          <w:p w14:paraId="7AF8A86F" w14:textId="77777777" w:rsidR="00DD1239" w:rsidRDefault="009C2170">
            <w:pPr>
              <w:spacing w:after="0"/>
            </w:pPr>
            <w:r>
              <w:rPr>
                <w:rFonts w:ascii="Times New Roman" w:hAnsi="Times New Roman"/>
                <w:color w:val="000000"/>
                <w:sz w:val="24"/>
              </w:rPr>
              <w:t>84</w:t>
            </w:r>
          </w:p>
        </w:tc>
        <w:tc>
          <w:tcPr>
            <w:tcW w:w="3520" w:type="dxa"/>
            <w:tcMar>
              <w:top w:w="50" w:type="dxa"/>
              <w:left w:w="100" w:type="dxa"/>
            </w:tcMar>
            <w:vAlign w:val="center"/>
          </w:tcPr>
          <w:p w14:paraId="3062A030" w14:textId="77777777" w:rsidR="00DD1239" w:rsidRDefault="009C2170">
            <w:pPr>
              <w:spacing w:after="0"/>
              <w:ind w:left="135"/>
            </w:pPr>
            <w:r>
              <w:rPr>
                <w:rFonts w:ascii="Times New Roman" w:hAnsi="Times New Roman"/>
                <w:color w:val="000000"/>
                <w:sz w:val="24"/>
              </w:rPr>
              <w:t>Контрольная работа по теме "Кислородсодержащие органические соединения"</w:t>
            </w:r>
          </w:p>
        </w:tc>
        <w:tc>
          <w:tcPr>
            <w:tcW w:w="777" w:type="dxa"/>
            <w:tcMar>
              <w:top w:w="50" w:type="dxa"/>
              <w:left w:w="100" w:type="dxa"/>
            </w:tcMar>
            <w:vAlign w:val="center"/>
          </w:tcPr>
          <w:p w14:paraId="52A820A3"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6F8E6D5" w14:textId="77777777" w:rsidR="00DD1239" w:rsidRDefault="009C2170">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65BC3625" w14:textId="77777777" w:rsidR="00DD1239" w:rsidRDefault="00DD1239">
            <w:pPr>
              <w:spacing w:after="0"/>
              <w:ind w:left="135"/>
              <w:jc w:val="center"/>
            </w:pPr>
          </w:p>
        </w:tc>
        <w:tc>
          <w:tcPr>
            <w:tcW w:w="1104" w:type="dxa"/>
            <w:tcMar>
              <w:top w:w="50" w:type="dxa"/>
              <w:left w:w="100" w:type="dxa"/>
            </w:tcMar>
            <w:vAlign w:val="center"/>
          </w:tcPr>
          <w:p w14:paraId="00760F33" w14:textId="77777777" w:rsidR="00DD1239" w:rsidRDefault="00DD1239">
            <w:pPr>
              <w:spacing w:after="0"/>
              <w:ind w:left="135"/>
            </w:pPr>
          </w:p>
        </w:tc>
        <w:tc>
          <w:tcPr>
            <w:tcW w:w="1914" w:type="dxa"/>
            <w:tcMar>
              <w:top w:w="50" w:type="dxa"/>
              <w:left w:w="100" w:type="dxa"/>
            </w:tcMar>
            <w:vAlign w:val="center"/>
          </w:tcPr>
          <w:p w14:paraId="4C31BE44" w14:textId="77777777" w:rsidR="00DD1239" w:rsidRDefault="00DD1239">
            <w:pPr>
              <w:spacing w:after="0"/>
              <w:ind w:left="135"/>
            </w:pPr>
          </w:p>
        </w:tc>
      </w:tr>
      <w:tr w:rsidR="00DD1239" w14:paraId="322A9C95" w14:textId="77777777">
        <w:trPr>
          <w:trHeight w:val="144"/>
          <w:tblCellSpacing w:w="20" w:type="nil"/>
        </w:trPr>
        <w:tc>
          <w:tcPr>
            <w:tcW w:w="443" w:type="dxa"/>
            <w:tcMar>
              <w:top w:w="50" w:type="dxa"/>
              <w:left w:w="100" w:type="dxa"/>
            </w:tcMar>
            <w:vAlign w:val="center"/>
          </w:tcPr>
          <w:p w14:paraId="2BC967B6" w14:textId="77777777" w:rsidR="00DD1239" w:rsidRDefault="009C2170">
            <w:pPr>
              <w:spacing w:after="0"/>
            </w:pPr>
            <w:r>
              <w:rPr>
                <w:rFonts w:ascii="Times New Roman" w:hAnsi="Times New Roman"/>
                <w:color w:val="000000"/>
                <w:sz w:val="24"/>
              </w:rPr>
              <w:t>85</w:t>
            </w:r>
          </w:p>
        </w:tc>
        <w:tc>
          <w:tcPr>
            <w:tcW w:w="3520" w:type="dxa"/>
            <w:tcMar>
              <w:top w:w="50" w:type="dxa"/>
              <w:left w:w="100" w:type="dxa"/>
            </w:tcMar>
            <w:vAlign w:val="center"/>
          </w:tcPr>
          <w:p w14:paraId="689C845C" w14:textId="77777777" w:rsidR="00DD1239" w:rsidRDefault="009C2170">
            <w:pPr>
              <w:spacing w:after="0"/>
              <w:ind w:left="135"/>
            </w:pPr>
            <w:r>
              <w:rPr>
                <w:rFonts w:ascii="Times New Roman" w:hAnsi="Times New Roman"/>
                <w:color w:val="000000"/>
                <w:sz w:val="24"/>
              </w:rPr>
              <w:t>Амины: классификация, строение молекул, общая формула, изомерия, номенклатура и физические свойства</w:t>
            </w:r>
          </w:p>
        </w:tc>
        <w:tc>
          <w:tcPr>
            <w:tcW w:w="777" w:type="dxa"/>
            <w:tcMar>
              <w:top w:w="50" w:type="dxa"/>
              <w:left w:w="100" w:type="dxa"/>
            </w:tcMar>
            <w:vAlign w:val="center"/>
          </w:tcPr>
          <w:p w14:paraId="578EB60E"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EB21DD" w14:textId="77777777" w:rsidR="00DD1239" w:rsidRDefault="00DD1239">
            <w:pPr>
              <w:spacing w:after="0"/>
              <w:ind w:left="135"/>
              <w:jc w:val="center"/>
            </w:pPr>
          </w:p>
        </w:tc>
        <w:tc>
          <w:tcPr>
            <w:tcW w:w="1569" w:type="dxa"/>
            <w:tcMar>
              <w:top w:w="50" w:type="dxa"/>
              <w:left w:w="100" w:type="dxa"/>
            </w:tcMar>
            <w:vAlign w:val="center"/>
          </w:tcPr>
          <w:p w14:paraId="0F7EC88C" w14:textId="77777777" w:rsidR="00DD1239" w:rsidRDefault="00DD1239">
            <w:pPr>
              <w:spacing w:after="0"/>
              <w:ind w:left="135"/>
              <w:jc w:val="center"/>
            </w:pPr>
          </w:p>
        </w:tc>
        <w:tc>
          <w:tcPr>
            <w:tcW w:w="1104" w:type="dxa"/>
            <w:tcMar>
              <w:top w:w="50" w:type="dxa"/>
              <w:left w:w="100" w:type="dxa"/>
            </w:tcMar>
            <w:vAlign w:val="center"/>
          </w:tcPr>
          <w:p w14:paraId="0DE04B40" w14:textId="77777777" w:rsidR="00DD1239" w:rsidRDefault="00DD1239">
            <w:pPr>
              <w:spacing w:after="0"/>
              <w:ind w:left="135"/>
            </w:pPr>
          </w:p>
        </w:tc>
        <w:tc>
          <w:tcPr>
            <w:tcW w:w="1914" w:type="dxa"/>
            <w:tcMar>
              <w:top w:w="50" w:type="dxa"/>
              <w:left w:w="100" w:type="dxa"/>
            </w:tcMar>
            <w:vAlign w:val="center"/>
          </w:tcPr>
          <w:p w14:paraId="70B3860D" w14:textId="77777777" w:rsidR="00DD1239" w:rsidRDefault="00DD1239">
            <w:pPr>
              <w:spacing w:after="0"/>
              <w:ind w:left="135"/>
            </w:pPr>
          </w:p>
        </w:tc>
      </w:tr>
      <w:tr w:rsidR="00DD1239" w14:paraId="5E0A8E1F" w14:textId="77777777">
        <w:trPr>
          <w:trHeight w:val="144"/>
          <w:tblCellSpacing w:w="20" w:type="nil"/>
        </w:trPr>
        <w:tc>
          <w:tcPr>
            <w:tcW w:w="443" w:type="dxa"/>
            <w:tcMar>
              <w:top w:w="50" w:type="dxa"/>
              <w:left w:w="100" w:type="dxa"/>
            </w:tcMar>
            <w:vAlign w:val="center"/>
          </w:tcPr>
          <w:p w14:paraId="27C5BD59" w14:textId="77777777" w:rsidR="00DD1239" w:rsidRDefault="009C2170">
            <w:pPr>
              <w:spacing w:after="0"/>
            </w:pPr>
            <w:r>
              <w:rPr>
                <w:rFonts w:ascii="Times New Roman" w:hAnsi="Times New Roman"/>
                <w:color w:val="000000"/>
                <w:sz w:val="24"/>
              </w:rPr>
              <w:t>86</w:t>
            </w:r>
          </w:p>
        </w:tc>
        <w:tc>
          <w:tcPr>
            <w:tcW w:w="3520" w:type="dxa"/>
            <w:tcMar>
              <w:top w:w="50" w:type="dxa"/>
              <w:left w:w="100" w:type="dxa"/>
            </w:tcMar>
            <w:vAlign w:val="center"/>
          </w:tcPr>
          <w:p w14:paraId="67FDC22A" w14:textId="77777777" w:rsidR="00DD1239" w:rsidRDefault="009C2170">
            <w:pPr>
              <w:spacing w:after="0"/>
              <w:ind w:left="135"/>
            </w:pPr>
            <w:r>
              <w:rPr>
                <w:rFonts w:ascii="Times New Roman" w:hAnsi="Times New Roman"/>
                <w:color w:val="000000"/>
                <w:sz w:val="24"/>
              </w:rPr>
              <w:t>Химические свойства алифатических аминов</w:t>
            </w:r>
          </w:p>
        </w:tc>
        <w:tc>
          <w:tcPr>
            <w:tcW w:w="777" w:type="dxa"/>
            <w:tcMar>
              <w:top w:w="50" w:type="dxa"/>
              <w:left w:w="100" w:type="dxa"/>
            </w:tcMar>
            <w:vAlign w:val="center"/>
          </w:tcPr>
          <w:p w14:paraId="0D0EC65D"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ADC8FFE" w14:textId="77777777" w:rsidR="00DD1239" w:rsidRDefault="00DD1239">
            <w:pPr>
              <w:spacing w:after="0"/>
              <w:ind w:left="135"/>
              <w:jc w:val="center"/>
            </w:pPr>
          </w:p>
        </w:tc>
        <w:tc>
          <w:tcPr>
            <w:tcW w:w="1569" w:type="dxa"/>
            <w:tcMar>
              <w:top w:w="50" w:type="dxa"/>
              <w:left w:w="100" w:type="dxa"/>
            </w:tcMar>
            <w:vAlign w:val="center"/>
          </w:tcPr>
          <w:p w14:paraId="4A8CAB36" w14:textId="77777777" w:rsidR="00DD1239" w:rsidRDefault="00DD1239">
            <w:pPr>
              <w:spacing w:after="0"/>
              <w:ind w:left="135"/>
              <w:jc w:val="center"/>
            </w:pPr>
          </w:p>
        </w:tc>
        <w:tc>
          <w:tcPr>
            <w:tcW w:w="1104" w:type="dxa"/>
            <w:tcMar>
              <w:top w:w="50" w:type="dxa"/>
              <w:left w:w="100" w:type="dxa"/>
            </w:tcMar>
            <w:vAlign w:val="center"/>
          </w:tcPr>
          <w:p w14:paraId="11910957" w14:textId="77777777" w:rsidR="00DD1239" w:rsidRDefault="00DD1239">
            <w:pPr>
              <w:spacing w:after="0"/>
              <w:ind w:left="135"/>
            </w:pPr>
          </w:p>
        </w:tc>
        <w:tc>
          <w:tcPr>
            <w:tcW w:w="1914" w:type="dxa"/>
            <w:tcMar>
              <w:top w:w="50" w:type="dxa"/>
              <w:left w:w="100" w:type="dxa"/>
            </w:tcMar>
            <w:vAlign w:val="center"/>
          </w:tcPr>
          <w:p w14:paraId="04201677" w14:textId="77777777" w:rsidR="00DD1239" w:rsidRDefault="00DD1239">
            <w:pPr>
              <w:spacing w:after="0"/>
              <w:ind w:left="135"/>
            </w:pPr>
          </w:p>
        </w:tc>
      </w:tr>
      <w:tr w:rsidR="00DD1239" w14:paraId="202C123E" w14:textId="77777777">
        <w:trPr>
          <w:trHeight w:val="144"/>
          <w:tblCellSpacing w:w="20" w:type="nil"/>
        </w:trPr>
        <w:tc>
          <w:tcPr>
            <w:tcW w:w="443" w:type="dxa"/>
            <w:tcMar>
              <w:top w:w="50" w:type="dxa"/>
              <w:left w:w="100" w:type="dxa"/>
            </w:tcMar>
            <w:vAlign w:val="center"/>
          </w:tcPr>
          <w:p w14:paraId="55FB329F" w14:textId="77777777" w:rsidR="00DD1239" w:rsidRDefault="009C2170">
            <w:pPr>
              <w:spacing w:after="0"/>
            </w:pPr>
            <w:r>
              <w:rPr>
                <w:rFonts w:ascii="Times New Roman" w:hAnsi="Times New Roman"/>
                <w:color w:val="000000"/>
                <w:sz w:val="24"/>
              </w:rPr>
              <w:t>87</w:t>
            </w:r>
          </w:p>
        </w:tc>
        <w:tc>
          <w:tcPr>
            <w:tcW w:w="3520" w:type="dxa"/>
            <w:tcMar>
              <w:top w:w="50" w:type="dxa"/>
              <w:left w:w="100" w:type="dxa"/>
            </w:tcMar>
            <w:vAlign w:val="center"/>
          </w:tcPr>
          <w:p w14:paraId="20D1E52A" w14:textId="77777777" w:rsidR="00DD1239" w:rsidRDefault="009C2170">
            <w:pPr>
              <w:spacing w:after="0"/>
              <w:ind w:left="135"/>
            </w:pPr>
            <w:r>
              <w:rPr>
                <w:rFonts w:ascii="Times New Roman" w:hAnsi="Times New Roman"/>
                <w:color w:val="000000"/>
                <w:sz w:val="24"/>
              </w:rPr>
              <w:t>Анилин: строение анилина, особенности химических свойств анилина</w:t>
            </w:r>
          </w:p>
        </w:tc>
        <w:tc>
          <w:tcPr>
            <w:tcW w:w="777" w:type="dxa"/>
            <w:tcMar>
              <w:top w:w="50" w:type="dxa"/>
              <w:left w:w="100" w:type="dxa"/>
            </w:tcMar>
            <w:vAlign w:val="center"/>
          </w:tcPr>
          <w:p w14:paraId="2F514936"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C7264FF" w14:textId="77777777" w:rsidR="00DD1239" w:rsidRDefault="00DD1239">
            <w:pPr>
              <w:spacing w:after="0"/>
              <w:ind w:left="135"/>
              <w:jc w:val="center"/>
            </w:pPr>
          </w:p>
        </w:tc>
        <w:tc>
          <w:tcPr>
            <w:tcW w:w="1569" w:type="dxa"/>
            <w:tcMar>
              <w:top w:w="50" w:type="dxa"/>
              <w:left w:w="100" w:type="dxa"/>
            </w:tcMar>
            <w:vAlign w:val="center"/>
          </w:tcPr>
          <w:p w14:paraId="2B99764F" w14:textId="77777777" w:rsidR="00DD1239" w:rsidRDefault="00DD1239">
            <w:pPr>
              <w:spacing w:after="0"/>
              <w:ind w:left="135"/>
              <w:jc w:val="center"/>
            </w:pPr>
          </w:p>
        </w:tc>
        <w:tc>
          <w:tcPr>
            <w:tcW w:w="1104" w:type="dxa"/>
            <w:tcMar>
              <w:top w:w="50" w:type="dxa"/>
              <w:left w:w="100" w:type="dxa"/>
            </w:tcMar>
            <w:vAlign w:val="center"/>
          </w:tcPr>
          <w:p w14:paraId="395C8F37" w14:textId="77777777" w:rsidR="00DD1239" w:rsidRDefault="00DD1239">
            <w:pPr>
              <w:spacing w:after="0"/>
              <w:ind w:left="135"/>
            </w:pPr>
          </w:p>
        </w:tc>
        <w:tc>
          <w:tcPr>
            <w:tcW w:w="1914" w:type="dxa"/>
            <w:tcMar>
              <w:top w:w="50" w:type="dxa"/>
              <w:left w:w="100" w:type="dxa"/>
            </w:tcMar>
            <w:vAlign w:val="center"/>
          </w:tcPr>
          <w:p w14:paraId="2EEEF4A4" w14:textId="77777777" w:rsidR="00DD1239" w:rsidRDefault="00DD1239">
            <w:pPr>
              <w:spacing w:after="0"/>
              <w:ind w:left="135"/>
            </w:pPr>
          </w:p>
        </w:tc>
      </w:tr>
      <w:tr w:rsidR="00DD1239" w14:paraId="6E45B7DC" w14:textId="77777777">
        <w:trPr>
          <w:trHeight w:val="144"/>
          <w:tblCellSpacing w:w="20" w:type="nil"/>
        </w:trPr>
        <w:tc>
          <w:tcPr>
            <w:tcW w:w="443" w:type="dxa"/>
            <w:tcMar>
              <w:top w:w="50" w:type="dxa"/>
              <w:left w:w="100" w:type="dxa"/>
            </w:tcMar>
            <w:vAlign w:val="center"/>
          </w:tcPr>
          <w:p w14:paraId="55C4A61F" w14:textId="77777777" w:rsidR="00DD1239" w:rsidRDefault="009C2170">
            <w:pPr>
              <w:spacing w:after="0"/>
            </w:pPr>
            <w:r>
              <w:rPr>
                <w:rFonts w:ascii="Times New Roman" w:hAnsi="Times New Roman"/>
                <w:color w:val="000000"/>
                <w:sz w:val="24"/>
              </w:rPr>
              <w:t>88</w:t>
            </w:r>
          </w:p>
        </w:tc>
        <w:tc>
          <w:tcPr>
            <w:tcW w:w="3520" w:type="dxa"/>
            <w:tcMar>
              <w:top w:w="50" w:type="dxa"/>
              <w:left w:w="100" w:type="dxa"/>
            </w:tcMar>
            <w:vAlign w:val="center"/>
          </w:tcPr>
          <w:p w14:paraId="7425C5AE" w14:textId="77777777" w:rsidR="00DD1239" w:rsidRDefault="009C2170">
            <w:pPr>
              <w:spacing w:after="0"/>
              <w:ind w:left="135"/>
            </w:pPr>
            <w:r>
              <w:rPr>
                <w:rFonts w:ascii="Times New Roman" w:hAnsi="Times New Roman"/>
                <w:color w:val="000000"/>
                <w:sz w:val="24"/>
              </w:rPr>
              <w:t>Способы получения и применение алифатических аминов</w:t>
            </w:r>
          </w:p>
        </w:tc>
        <w:tc>
          <w:tcPr>
            <w:tcW w:w="777" w:type="dxa"/>
            <w:tcMar>
              <w:top w:w="50" w:type="dxa"/>
              <w:left w:w="100" w:type="dxa"/>
            </w:tcMar>
            <w:vAlign w:val="center"/>
          </w:tcPr>
          <w:p w14:paraId="681D9CEB"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319D530" w14:textId="77777777" w:rsidR="00DD1239" w:rsidRDefault="00DD1239">
            <w:pPr>
              <w:spacing w:after="0"/>
              <w:ind w:left="135"/>
              <w:jc w:val="center"/>
            </w:pPr>
          </w:p>
        </w:tc>
        <w:tc>
          <w:tcPr>
            <w:tcW w:w="1569" w:type="dxa"/>
            <w:tcMar>
              <w:top w:w="50" w:type="dxa"/>
              <w:left w:w="100" w:type="dxa"/>
            </w:tcMar>
            <w:vAlign w:val="center"/>
          </w:tcPr>
          <w:p w14:paraId="211468E8" w14:textId="77777777" w:rsidR="00DD1239" w:rsidRDefault="00DD1239">
            <w:pPr>
              <w:spacing w:after="0"/>
              <w:ind w:left="135"/>
              <w:jc w:val="center"/>
            </w:pPr>
          </w:p>
        </w:tc>
        <w:tc>
          <w:tcPr>
            <w:tcW w:w="1104" w:type="dxa"/>
            <w:tcMar>
              <w:top w:w="50" w:type="dxa"/>
              <w:left w:w="100" w:type="dxa"/>
            </w:tcMar>
            <w:vAlign w:val="center"/>
          </w:tcPr>
          <w:p w14:paraId="27095749" w14:textId="77777777" w:rsidR="00DD1239" w:rsidRDefault="00DD1239">
            <w:pPr>
              <w:spacing w:after="0"/>
              <w:ind w:left="135"/>
            </w:pPr>
          </w:p>
        </w:tc>
        <w:tc>
          <w:tcPr>
            <w:tcW w:w="1914" w:type="dxa"/>
            <w:tcMar>
              <w:top w:w="50" w:type="dxa"/>
              <w:left w:w="100" w:type="dxa"/>
            </w:tcMar>
            <w:vAlign w:val="center"/>
          </w:tcPr>
          <w:p w14:paraId="2C665E8B" w14:textId="77777777" w:rsidR="00DD1239" w:rsidRDefault="00DD1239">
            <w:pPr>
              <w:spacing w:after="0"/>
              <w:ind w:left="135"/>
            </w:pPr>
          </w:p>
        </w:tc>
      </w:tr>
      <w:tr w:rsidR="00DD1239" w14:paraId="3B4B2384" w14:textId="77777777">
        <w:trPr>
          <w:trHeight w:val="144"/>
          <w:tblCellSpacing w:w="20" w:type="nil"/>
        </w:trPr>
        <w:tc>
          <w:tcPr>
            <w:tcW w:w="443" w:type="dxa"/>
            <w:tcMar>
              <w:top w:w="50" w:type="dxa"/>
              <w:left w:w="100" w:type="dxa"/>
            </w:tcMar>
            <w:vAlign w:val="center"/>
          </w:tcPr>
          <w:p w14:paraId="03AB6A10" w14:textId="77777777" w:rsidR="00DD1239" w:rsidRDefault="009C2170">
            <w:pPr>
              <w:spacing w:after="0"/>
            </w:pPr>
            <w:r>
              <w:rPr>
                <w:rFonts w:ascii="Times New Roman" w:hAnsi="Times New Roman"/>
                <w:color w:val="000000"/>
                <w:sz w:val="24"/>
              </w:rPr>
              <w:t>89</w:t>
            </w:r>
          </w:p>
        </w:tc>
        <w:tc>
          <w:tcPr>
            <w:tcW w:w="3520" w:type="dxa"/>
            <w:tcMar>
              <w:top w:w="50" w:type="dxa"/>
              <w:left w:w="100" w:type="dxa"/>
            </w:tcMar>
            <w:vAlign w:val="center"/>
          </w:tcPr>
          <w:p w14:paraId="62109418" w14:textId="77777777" w:rsidR="00DD1239" w:rsidRDefault="009C2170">
            <w:pPr>
              <w:spacing w:after="0"/>
              <w:ind w:left="135"/>
            </w:pPr>
            <w:r>
              <w:rPr>
                <w:rFonts w:ascii="Times New Roman" w:hAnsi="Times New Roman"/>
                <w:color w:val="000000"/>
                <w:sz w:val="24"/>
              </w:rPr>
              <w:t>Аминокислоты: номенклатура и изомерия, физические свойства. Отдельные представители α-аминокислот</w:t>
            </w:r>
          </w:p>
        </w:tc>
        <w:tc>
          <w:tcPr>
            <w:tcW w:w="777" w:type="dxa"/>
            <w:tcMar>
              <w:top w:w="50" w:type="dxa"/>
              <w:left w:w="100" w:type="dxa"/>
            </w:tcMar>
            <w:vAlign w:val="center"/>
          </w:tcPr>
          <w:p w14:paraId="310E43F9"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B52667A" w14:textId="77777777" w:rsidR="00DD1239" w:rsidRDefault="00DD1239">
            <w:pPr>
              <w:spacing w:after="0"/>
              <w:ind w:left="135"/>
              <w:jc w:val="center"/>
            </w:pPr>
          </w:p>
        </w:tc>
        <w:tc>
          <w:tcPr>
            <w:tcW w:w="1569" w:type="dxa"/>
            <w:tcMar>
              <w:top w:w="50" w:type="dxa"/>
              <w:left w:w="100" w:type="dxa"/>
            </w:tcMar>
            <w:vAlign w:val="center"/>
          </w:tcPr>
          <w:p w14:paraId="73320094" w14:textId="77777777" w:rsidR="00DD1239" w:rsidRDefault="00DD1239">
            <w:pPr>
              <w:spacing w:after="0"/>
              <w:ind w:left="135"/>
              <w:jc w:val="center"/>
            </w:pPr>
          </w:p>
        </w:tc>
        <w:tc>
          <w:tcPr>
            <w:tcW w:w="1104" w:type="dxa"/>
            <w:tcMar>
              <w:top w:w="50" w:type="dxa"/>
              <w:left w:w="100" w:type="dxa"/>
            </w:tcMar>
            <w:vAlign w:val="center"/>
          </w:tcPr>
          <w:p w14:paraId="604D18B0" w14:textId="77777777" w:rsidR="00DD1239" w:rsidRDefault="00DD1239">
            <w:pPr>
              <w:spacing w:after="0"/>
              <w:ind w:left="135"/>
            </w:pPr>
          </w:p>
        </w:tc>
        <w:tc>
          <w:tcPr>
            <w:tcW w:w="1914" w:type="dxa"/>
            <w:tcMar>
              <w:top w:w="50" w:type="dxa"/>
              <w:left w:w="100" w:type="dxa"/>
            </w:tcMar>
            <w:vAlign w:val="center"/>
          </w:tcPr>
          <w:p w14:paraId="08B8F993" w14:textId="77777777" w:rsidR="00DD1239" w:rsidRDefault="00DD1239">
            <w:pPr>
              <w:spacing w:after="0"/>
              <w:ind w:left="135"/>
            </w:pPr>
          </w:p>
        </w:tc>
      </w:tr>
      <w:tr w:rsidR="00DD1239" w14:paraId="5FB65386" w14:textId="77777777">
        <w:trPr>
          <w:trHeight w:val="144"/>
          <w:tblCellSpacing w:w="20" w:type="nil"/>
        </w:trPr>
        <w:tc>
          <w:tcPr>
            <w:tcW w:w="443" w:type="dxa"/>
            <w:tcMar>
              <w:top w:w="50" w:type="dxa"/>
              <w:left w:w="100" w:type="dxa"/>
            </w:tcMar>
            <w:vAlign w:val="center"/>
          </w:tcPr>
          <w:p w14:paraId="4C9E51C0" w14:textId="77777777" w:rsidR="00DD1239" w:rsidRDefault="009C2170">
            <w:pPr>
              <w:spacing w:after="0"/>
            </w:pPr>
            <w:r>
              <w:rPr>
                <w:rFonts w:ascii="Times New Roman" w:hAnsi="Times New Roman"/>
                <w:color w:val="000000"/>
                <w:sz w:val="24"/>
              </w:rPr>
              <w:t>90</w:t>
            </w:r>
          </w:p>
        </w:tc>
        <w:tc>
          <w:tcPr>
            <w:tcW w:w="3520" w:type="dxa"/>
            <w:tcMar>
              <w:top w:w="50" w:type="dxa"/>
              <w:left w:w="100" w:type="dxa"/>
            </w:tcMar>
            <w:vAlign w:val="center"/>
          </w:tcPr>
          <w:p w14:paraId="70B30192" w14:textId="77777777" w:rsidR="00DD1239" w:rsidRDefault="009C2170">
            <w:pPr>
              <w:spacing w:after="0"/>
              <w:ind w:left="135"/>
            </w:pPr>
            <w:r>
              <w:rPr>
                <w:rFonts w:ascii="Times New Roman" w:hAnsi="Times New Roman"/>
                <w:color w:val="000000"/>
                <w:sz w:val="24"/>
              </w:rPr>
              <w:t>Химические свойства аминокислот, их биологическое значение аминокислот. Синтез и гидролиз пептидов</w:t>
            </w:r>
          </w:p>
        </w:tc>
        <w:tc>
          <w:tcPr>
            <w:tcW w:w="777" w:type="dxa"/>
            <w:tcMar>
              <w:top w:w="50" w:type="dxa"/>
              <w:left w:w="100" w:type="dxa"/>
            </w:tcMar>
            <w:vAlign w:val="center"/>
          </w:tcPr>
          <w:p w14:paraId="1E50418A"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7EF1C95" w14:textId="77777777" w:rsidR="00DD1239" w:rsidRDefault="00DD1239">
            <w:pPr>
              <w:spacing w:after="0"/>
              <w:ind w:left="135"/>
              <w:jc w:val="center"/>
            </w:pPr>
          </w:p>
        </w:tc>
        <w:tc>
          <w:tcPr>
            <w:tcW w:w="1569" w:type="dxa"/>
            <w:tcMar>
              <w:top w:w="50" w:type="dxa"/>
              <w:left w:w="100" w:type="dxa"/>
            </w:tcMar>
            <w:vAlign w:val="center"/>
          </w:tcPr>
          <w:p w14:paraId="7B28449C" w14:textId="77777777" w:rsidR="00DD1239" w:rsidRDefault="00DD1239">
            <w:pPr>
              <w:spacing w:after="0"/>
              <w:ind w:left="135"/>
              <w:jc w:val="center"/>
            </w:pPr>
          </w:p>
        </w:tc>
        <w:tc>
          <w:tcPr>
            <w:tcW w:w="1104" w:type="dxa"/>
            <w:tcMar>
              <w:top w:w="50" w:type="dxa"/>
              <w:left w:w="100" w:type="dxa"/>
            </w:tcMar>
            <w:vAlign w:val="center"/>
          </w:tcPr>
          <w:p w14:paraId="52DD159F" w14:textId="77777777" w:rsidR="00DD1239" w:rsidRDefault="00DD1239">
            <w:pPr>
              <w:spacing w:after="0"/>
              <w:ind w:left="135"/>
            </w:pPr>
          </w:p>
        </w:tc>
        <w:tc>
          <w:tcPr>
            <w:tcW w:w="1914" w:type="dxa"/>
            <w:tcMar>
              <w:top w:w="50" w:type="dxa"/>
              <w:left w:w="100" w:type="dxa"/>
            </w:tcMar>
            <w:vAlign w:val="center"/>
          </w:tcPr>
          <w:p w14:paraId="069365D5" w14:textId="77777777" w:rsidR="00DD1239" w:rsidRDefault="00DD1239">
            <w:pPr>
              <w:spacing w:after="0"/>
              <w:ind w:left="135"/>
            </w:pPr>
          </w:p>
        </w:tc>
      </w:tr>
      <w:tr w:rsidR="00DD1239" w14:paraId="75CB470F" w14:textId="77777777">
        <w:trPr>
          <w:trHeight w:val="144"/>
          <w:tblCellSpacing w:w="20" w:type="nil"/>
        </w:trPr>
        <w:tc>
          <w:tcPr>
            <w:tcW w:w="443" w:type="dxa"/>
            <w:tcMar>
              <w:top w:w="50" w:type="dxa"/>
              <w:left w:w="100" w:type="dxa"/>
            </w:tcMar>
            <w:vAlign w:val="center"/>
          </w:tcPr>
          <w:p w14:paraId="70AF2FE4" w14:textId="77777777" w:rsidR="00DD1239" w:rsidRDefault="009C2170">
            <w:pPr>
              <w:spacing w:after="0"/>
            </w:pPr>
            <w:r>
              <w:rPr>
                <w:rFonts w:ascii="Times New Roman" w:hAnsi="Times New Roman"/>
                <w:color w:val="000000"/>
                <w:sz w:val="24"/>
              </w:rPr>
              <w:t>91</w:t>
            </w:r>
          </w:p>
        </w:tc>
        <w:tc>
          <w:tcPr>
            <w:tcW w:w="3520" w:type="dxa"/>
            <w:tcMar>
              <w:top w:w="50" w:type="dxa"/>
              <w:left w:w="100" w:type="dxa"/>
            </w:tcMar>
            <w:vAlign w:val="center"/>
          </w:tcPr>
          <w:p w14:paraId="0BCD3378" w14:textId="77777777" w:rsidR="00DD1239" w:rsidRDefault="009C2170">
            <w:pPr>
              <w:spacing w:after="0"/>
              <w:ind w:left="135"/>
            </w:pPr>
            <w:r>
              <w:rPr>
                <w:rFonts w:ascii="Times New Roman" w:hAnsi="Times New Roman"/>
                <w:color w:val="000000"/>
                <w:sz w:val="24"/>
              </w:rPr>
              <w:t>Белки как природные полимеры; структуры белков</w:t>
            </w:r>
          </w:p>
        </w:tc>
        <w:tc>
          <w:tcPr>
            <w:tcW w:w="777" w:type="dxa"/>
            <w:tcMar>
              <w:top w:w="50" w:type="dxa"/>
              <w:left w:w="100" w:type="dxa"/>
            </w:tcMar>
            <w:vAlign w:val="center"/>
          </w:tcPr>
          <w:p w14:paraId="5A3C3CF6"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3FB9650" w14:textId="77777777" w:rsidR="00DD1239" w:rsidRDefault="00DD1239">
            <w:pPr>
              <w:spacing w:after="0"/>
              <w:ind w:left="135"/>
              <w:jc w:val="center"/>
            </w:pPr>
          </w:p>
        </w:tc>
        <w:tc>
          <w:tcPr>
            <w:tcW w:w="1569" w:type="dxa"/>
            <w:tcMar>
              <w:top w:w="50" w:type="dxa"/>
              <w:left w:w="100" w:type="dxa"/>
            </w:tcMar>
            <w:vAlign w:val="center"/>
          </w:tcPr>
          <w:p w14:paraId="75C258F2" w14:textId="77777777" w:rsidR="00DD1239" w:rsidRDefault="00DD1239">
            <w:pPr>
              <w:spacing w:after="0"/>
              <w:ind w:left="135"/>
              <w:jc w:val="center"/>
            </w:pPr>
          </w:p>
        </w:tc>
        <w:tc>
          <w:tcPr>
            <w:tcW w:w="1104" w:type="dxa"/>
            <w:tcMar>
              <w:top w:w="50" w:type="dxa"/>
              <w:left w:w="100" w:type="dxa"/>
            </w:tcMar>
            <w:vAlign w:val="center"/>
          </w:tcPr>
          <w:p w14:paraId="3BDB2C9B" w14:textId="77777777" w:rsidR="00DD1239" w:rsidRDefault="00DD1239">
            <w:pPr>
              <w:spacing w:after="0"/>
              <w:ind w:left="135"/>
            </w:pPr>
          </w:p>
        </w:tc>
        <w:tc>
          <w:tcPr>
            <w:tcW w:w="1914" w:type="dxa"/>
            <w:tcMar>
              <w:top w:w="50" w:type="dxa"/>
              <w:left w:w="100" w:type="dxa"/>
            </w:tcMar>
            <w:vAlign w:val="center"/>
          </w:tcPr>
          <w:p w14:paraId="624B1757" w14:textId="77777777" w:rsidR="00DD1239" w:rsidRDefault="00DD1239">
            <w:pPr>
              <w:spacing w:after="0"/>
              <w:ind w:left="135"/>
            </w:pPr>
          </w:p>
        </w:tc>
      </w:tr>
      <w:tr w:rsidR="00DD1239" w14:paraId="6FFF3506" w14:textId="77777777">
        <w:trPr>
          <w:trHeight w:val="144"/>
          <w:tblCellSpacing w:w="20" w:type="nil"/>
        </w:trPr>
        <w:tc>
          <w:tcPr>
            <w:tcW w:w="443" w:type="dxa"/>
            <w:tcMar>
              <w:top w:w="50" w:type="dxa"/>
              <w:left w:w="100" w:type="dxa"/>
            </w:tcMar>
            <w:vAlign w:val="center"/>
          </w:tcPr>
          <w:p w14:paraId="1271FE37" w14:textId="77777777" w:rsidR="00DD1239" w:rsidRDefault="009C2170">
            <w:pPr>
              <w:spacing w:after="0"/>
            </w:pPr>
            <w:r>
              <w:rPr>
                <w:rFonts w:ascii="Times New Roman" w:hAnsi="Times New Roman"/>
                <w:color w:val="000000"/>
                <w:sz w:val="24"/>
              </w:rPr>
              <w:t>92</w:t>
            </w:r>
          </w:p>
        </w:tc>
        <w:tc>
          <w:tcPr>
            <w:tcW w:w="3520" w:type="dxa"/>
            <w:tcMar>
              <w:top w:w="50" w:type="dxa"/>
              <w:left w:w="100" w:type="dxa"/>
            </w:tcMar>
            <w:vAlign w:val="center"/>
          </w:tcPr>
          <w:p w14:paraId="3A324FE2" w14:textId="77777777" w:rsidR="00DD1239" w:rsidRDefault="009C2170">
            <w:pPr>
              <w:spacing w:after="0"/>
              <w:ind w:left="135"/>
            </w:pPr>
            <w:r>
              <w:rPr>
                <w:rFonts w:ascii="Times New Roman" w:hAnsi="Times New Roman"/>
                <w:color w:val="000000"/>
                <w:sz w:val="24"/>
              </w:rPr>
              <w:t>Химические свойства белков</w:t>
            </w:r>
          </w:p>
        </w:tc>
        <w:tc>
          <w:tcPr>
            <w:tcW w:w="777" w:type="dxa"/>
            <w:tcMar>
              <w:top w:w="50" w:type="dxa"/>
              <w:left w:w="100" w:type="dxa"/>
            </w:tcMar>
            <w:vAlign w:val="center"/>
          </w:tcPr>
          <w:p w14:paraId="372F6B04"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1295118" w14:textId="77777777" w:rsidR="00DD1239" w:rsidRDefault="00DD1239">
            <w:pPr>
              <w:spacing w:after="0"/>
              <w:ind w:left="135"/>
              <w:jc w:val="center"/>
            </w:pPr>
          </w:p>
        </w:tc>
        <w:tc>
          <w:tcPr>
            <w:tcW w:w="1569" w:type="dxa"/>
            <w:tcMar>
              <w:top w:w="50" w:type="dxa"/>
              <w:left w:w="100" w:type="dxa"/>
            </w:tcMar>
            <w:vAlign w:val="center"/>
          </w:tcPr>
          <w:p w14:paraId="1918DAFD" w14:textId="77777777" w:rsidR="00DD1239" w:rsidRDefault="00DD1239">
            <w:pPr>
              <w:spacing w:after="0"/>
              <w:ind w:left="135"/>
              <w:jc w:val="center"/>
            </w:pPr>
          </w:p>
        </w:tc>
        <w:tc>
          <w:tcPr>
            <w:tcW w:w="1104" w:type="dxa"/>
            <w:tcMar>
              <w:top w:w="50" w:type="dxa"/>
              <w:left w:w="100" w:type="dxa"/>
            </w:tcMar>
            <w:vAlign w:val="center"/>
          </w:tcPr>
          <w:p w14:paraId="6995EA82" w14:textId="77777777" w:rsidR="00DD1239" w:rsidRDefault="00DD1239">
            <w:pPr>
              <w:spacing w:after="0"/>
              <w:ind w:left="135"/>
            </w:pPr>
          </w:p>
        </w:tc>
        <w:tc>
          <w:tcPr>
            <w:tcW w:w="1914" w:type="dxa"/>
            <w:tcMar>
              <w:top w:w="50" w:type="dxa"/>
              <w:left w:w="100" w:type="dxa"/>
            </w:tcMar>
            <w:vAlign w:val="center"/>
          </w:tcPr>
          <w:p w14:paraId="37526BD2" w14:textId="77777777" w:rsidR="00DD1239" w:rsidRDefault="00DD1239">
            <w:pPr>
              <w:spacing w:after="0"/>
              <w:ind w:left="135"/>
            </w:pPr>
          </w:p>
        </w:tc>
      </w:tr>
      <w:tr w:rsidR="00DD1239" w14:paraId="2B808FD9" w14:textId="77777777">
        <w:trPr>
          <w:trHeight w:val="144"/>
          <w:tblCellSpacing w:w="20" w:type="nil"/>
        </w:trPr>
        <w:tc>
          <w:tcPr>
            <w:tcW w:w="443" w:type="dxa"/>
            <w:tcMar>
              <w:top w:w="50" w:type="dxa"/>
              <w:left w:w="100" w:type="dxa"/>
            </w:tcMar>
            <w:vAlign w:val="center"/>
          </w:tcPr>
          <w:p w14:paraId="2CA209F0" w14:textId="77777777" w:rsidR="00DD1239" w:rsidRDefault="009C2170">
            <w:pPr>
              <w:spacing w:after="0"/>
            </w:pPr>
            <w:r>
              <w:rPr>
                <w:rFonts w:ascii="Times New Roman" w:hAnsi="Times New Roman"/>
                <w:color w:val="000000"/>
                <w:sz w:val="24"/>
              </w:rPr>
              <w:t>93</w:t>
            </w:r>
          </w:p>
        </w:tc>
        <w:tc>
          <w:tcPr>
            <w:tcW w:w="3520" w:type="dxa"/>
            <w:tcMar>
              <w:top w:w="50" w:type="dxa"/>
              <w:left w:w="100" w:type="dxa"/>
            </w:tcMar>
            <w:vAlign w:val="center"/>
          </w:tcPr>
          <w:p w14:paraId="5F63FF3F" w14:textId="77777777" w:rsidR="00DD1239" w:rsidRDefault="009C2170">
            <w:pPr>
              <w:spacing w:after="0"/>
              <w:ind w:left="135"/>
            </w:pPr>
            <w:r>
              <w:rPr>
                <w:rFonts w:ascii="Times New Roman" w:hAnsi="Times New Roman"/>
                <w:color w:val="000000"/>
                <w:sz w:val="24"/>
              </w:rPr>
              <w:t>Азотсодержащие гетероциклические соединения. Нуклеиновые кислоты: состав, строение и биологическая роль</w:t>
            </w:r>
          </w:p>
        </w:tc>
        <w:tc>
          <w:tcPr>
            <w:tcW w:w="777" w:type="dxa"/>
            <w:tcMar>
              <w:top w:w="50" w:type="dxa"/>
              <w:left w:w="100" w:type="dxa"/>
            </w:tcMar>
            <w:vAlign w:val="center"/>
          </w:tcPr>
          <w:p w14:paraId="1A440388"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E48449C" w14:textId="77777777" w:rsidR="00DD1239" w:rsidRDefault="00DD1239">
            <w:pPr>
              <w:spacing w:after="0"/>
              <w:ind w:left="135"/>
              <w:jc w:val="center"/>
            </w:pPr>
          </w:p>
        </w:tc>
        <w:tc>
          <w:tcPr>
            <w:tcW w:w="1569" w:type="dxa"/>
            <w:tcMar>
              <w:top w:w="50" w:type="dxa"/>
              <w:left w:w="100" w:type="dxa"/>
            </w:tcMar>
            <w:vAlign w:val="center"/>
          </w:tcPr>
          <w:p w14:paraId="757CE418" w14:textId="77777777" w:rsidR="00DD1239" w:rsidRDefault="00DD1239">
            <w:pPr>
              <w:spacing w:after="0"/>
              <w:ind w:left="135"/>
              <w:jc w:val="center"/>
            </w:pPr>
          </w:p>
        </w:tc>
        <w:tc>
          <w:tcPr>
            <w:tcW w:w="1104" w:type="dxa"/>
            <w:tcMar>
              <w:top w:w="50" w:type="dxa"/>
              <w:left w:w="100" w:type="dxa"/>
            </w:tcMar>
            <w:vAlign w:val="center"/>
          </w:tcPr>
          <w:p w14:paraId="53475B3D" w14:textId="77777777" w:rsidR="00DD1239" w:rsidRDefault="00DD1239">
            <w:pPr>
              <w:spacing w:after="0"/>
              <w:ind w:left="135"/>
            </w:pPr>
          </w:p>
        </w:tc>
        <w:tc>
          <w:tcPr>
            <w:tcW w:w="1914" w:type="dxa"/>
            <w:tcMar>
              <w:top w:w="50" w:type="dxa"/>
              <w:left w:w="100" w:type="dxa"/>
            </w:tcMar>
            <w:vAlign w:val="center"/>
          </w:tcPr>
          <w:p w14:paraId="73840A00" w14:textId="77777777" w:rsidR="00DD1239" w:rsidRDefault="00DD1239">
            <w:pPr>
              <w:spacing w:after="0"/>
              <w:ind w:left="135"/>
            </w:pPr>
          </w:p>
        </w:tc>
      </w:tr>
      <w:tr w:rsidR="00DD1239" w14:paraId="5F8571B0" w14:textId="77777777">
        <w:trPr>
          <w:trHeight w:val="144"/>
          <w:tblCellSpacing w:w="20" w:type="nil"/>
        </w:trPr>
        <w:tc>
          <w:tcPr>
            <w:tcW w:w="443" w:type="dxa"/>
            <w:tcMar>
              <w:top w:w="50" w:type="dxa"/>
              <w:left w:w="100" w:type="dxa"/>
            </w:tcMar>
            <w:vAlign w:val="center"/>
          </w:tcPr>
          <w:p w14:paraId="7E1B3665" w14:textId="77777777" w:rsidR="00DD1239" w:rsidRDefault="009C2170">
            <w:pPr>
              <w:spacing w:after="0"/>
            </w:pPr>
            <w:r>
              <w:rPr>
                <w:rFonts w:ascii="Times New Roman" w:hAnsi="Times New Roman"/>
                <w:color w:val="000000"/>
                <w:sz w:val="24"/>
              </w:rPr>
              <w:lastRenderedPageBreak/>
              <w:t>94</w:t>
            </w:r>
          </w:p>
        </w:tc>
        <w:tc>
          <w:tcPr>
            <w:tcW w:w="3520" w:type="dxa"/>
            <w:tcMar>
              <w:top w:w="50" w:type="dxa"/>
              <w:left w:w="100" w:type="dxa"/>
            </w:tcMar>
            <w:vAlign w:val="center"/>
          </w:tcPr>
          <w:p w14:paraId="7502B43A" w14:textId="77777777" w:rsidR="00DD1239" w:rsidRDefault="009C2170">
            <w:pPr>
              <w:spacing w:after="0"/>
              <w:ind w:left="135"/>
            </w:pPr>
            <w:r>
              <w:rPr>
                <w:rFonts w:ascii="Times New Roman" w:hAnsi="Times New Roman"/>
                <w:color w:val="000000"/>
                <w:sz w:val="24"/>
              </w:rPr>
              <w:t>Практическая работа № 4. Решение экспериментальных задач по теме "Азотсодержащие органические соединения"</w:t>
            </w:r>
          </w:p>
        </w:tc>
        <w:tc>
          <w:tcPr>
            <w:tcW w:w="777" w:type="dxa"/>
            <w:tcMar>
              <w:top w:w="50" w:type="dxa"/>
              <w:left w:w="100" w:type="dxa"/>
            </w:tcMar>
            <w:vAlign w:val="center"/>
          </w:tcPr>
          <w:p w14:paraId="03C918E0"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4CBE9F8" w14:textId="77777777" w:rsidR="00DD1239" w:rsidRDefault="00DD1239">
            <w:pPr>
              <w:spacing w:after="0"/>
              <w:ind w:left="135"/>
              <w:jc w:val="center"/>
            </w:pPr>
          </w:p>
        </w:tc>
        <w:tc>
          <w:tcPr>
            <w:tcW w:w="1569" w:type="dxa"/>
            <w:tcMar>
              <w:top w:w="50" w:type="dxa"/>
              <w:left w:w="100" w:type="dxa"/>
            </w:tcMar>
            <w:vAlign w:val="center"/>
          </w:tcPr>
          <w:p w14:paraId="2DDBA975" w14:textId="77777777" w:rsidR="00DD1239" w:rsidRDefault="009C217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F00C997" w14:textId="77777777" w:rsidR="00DD1239" w:rsidRDefault="00DD1239">
            <w:pPr>
              <w:spacing w:after="0"/>
              <w:ind w:left="135"/>
            </w:pPr>
          </w:p>
        </w:tc>
        <w:tc>
          <w:tcPr>
            <w:tcW w:w="1914" w:type="dxa"/>
            <w:tcMar>
              <w:top w:w="50" w:type="dxa"/>
              <w:left w:w="100" w:type="dxa"/>
            </w:tcMar>
            <w:vAlign w:val="center"/>
          </w:tcPr>
          <w:p w14:paraId="3C4288C3" w14:textId="77777777" w:rsidR="00DD1239" w:rsidRDefault="00DD1239">
            <w:pPr>
              <w:spacing w:after="0"/>
              <w:ind w:left="135"/>
            </w:pPr>
          </w:p>
        </w:tc>
      </w:tr>
      <w:tr w:rsidR="00DD1239" w14:paraId="6D74E3FC" w14:textId="77777777">
        <w:trPr>
          <w:trHeight w:val="144"/>
          <w:tblCellSpacing w:w="20" w:type="nil"/>
        </w:trPr>
        <w:tc>
          <w:tcPr>
            <w:tcW w:w="443" w:type="dxa"/>
            <w:tcMar>
              <w:top w:w="50" w:type="dxa"/>
              <w:left w:w="100" w:type="dxa"/>
            </w:tcMar>
            <w:vAlign w:val="center"/>
          </w:tcPr>
          <w:p w14:paraId="1D674668" w14:textId="77777777" w:rsidR="00DD1239" w:rsidRDefault="009C2170">
            <w:pPr>
              <w:spacing w:after="0"/>
            </w:pPr>
            <w:r>
              <w:rPr>
                <w:rFonts w:ascii="Times New Roman" w:hAnsi="Times New Roman"/>
                <w:color w:val="000000"/>
                <w:sz w:val="24"/>
              </w:rPr>
              <w:t>95</w:t>
            </w:r>
          </w:p>
        </w:tc>
        <w:tc>
          <w:tcPr>
            <w:tcW w:w="3520" w:type="dxa"/>
            <w:tcMar>
              <w:top w:w="50" w:type="dxa"/>
              <w:left w:w="100" w:type="dxa"/>
            </w:tcMar>
            <w:vAlign w:val="center"/>
          </w:tcPr>
          <w:p w14:paraId="1E04B29D" w14:textId="77777777" w:rsidR="00DD1239" w:rsidRDefault="009C2170">
            <w:pPr>
              <w:spacing w:after="0"/>
              <w:ind w:left="135"/>
            </w:pPr>
            <w:r>
              <w:rPr>
                <w:rFonts w:ascii="Times New Roman" w:hAnsi="Times New Roman"/>
                <w:color w:val="000000"/>
                <w:sz w:val="24"/>
              </w:rPr>
              <w:t>Практическая работа № 5. Решение экспериментальных задач по теме "Распознавание органических соединений"</w:t>
            </w:r>
          </w:p>
        </w:tc>
        <w:tc>
          <w:tcPr>
            <w:tcW w:w="777" w:type="dxa"/>
            <w:tcMar>
              <w:top w:w="50" w:type="dxa"/>
              <w:left w:w="100" w:type="dxa"/>
            </w:tcMar>
            <w:vAlign w:val="center"/>
          </w:tcPr>
          <w:p w14:paraId="3544F8AB"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2048479" w14:textId="77777777" w:rsidR="00DD1239" w:rsidRDefault="00DD1239">
            <w:pPr>
              <w:spacing w:after="0"/>
              <w:ind w:left="135"/>
              <w:jc w:val="center"/>
            </w:pPr>
          </w:p>
        </w:tc>
        <w:tc>
          <w:tcPr>
            <w:tcW w:w="1569" w:type="dxa"/>
            <w:tcMar>
              <w:top w:w="50" w:type="dxa"/>
              <w:left w:w="100" w:type="dxa"/>
            </w:tcMar>
            <w:vAlign w:val="center"/>
          </w:tcPr>
          <w:p w14:paraId="725AF351" w14:textId="77777777" w:rsidR="00DD1239" w:rsidRDefault="009C217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63550B4" w14:textId="77777777" w:rsidR="00DD1239" w:rsidRDefault="00DD1239">
            <w:pPr>
              <w:spacing w:after="0"/>
              <w:ind w:left="135"/>
            </w:pPr>
          </w:p>
        </w:tc>
        <w:tc>
          <w:tcPr>
            <w:tcW w:w="1914" w:type="dxa"/>
            <w:tcMar>
              <w:top w:w="50" w:type="dxa"/>
              <w:left w:w="100" w:type="dxa"/>
            </w:tcMar>
            <w:vAlign w:val="center"/>
          </w:tcPr>
          <w:p w14:paraId="6665E0FB" w14:textId="77777777" w:rsidR="00DD1239" w:rsidRDefault="00DD1239">
            <w:pPr>
              <w:spacing w:after="0"/>
              <w:ind w:left="135"/>
            </w:pPr>
          </w:p>
        </w:tc>
      </w:tr>
      <w:tr w:rsidR="00DD1239" w14:paraId="4A316AA7" w14:textId="77777777">
        <w:trPr>
          <w:trHeight w:val="144"/>
          <w:tblCellSpacing w:w="20" w:type="nil"/>
        </w:trPr>
        <w:tc>
          <w:tcPr>
            <w:tcW w:w="443" w:type="dxa"/>
            <w:tcMar>
              <w:top w:w="50" w:type="dxa"/>
              <w:left w:w="100" w:type="dxa"/>
            </w:tcMar>
            <w:vAlign w:val="center"/>
          </w:tcPr>
          <w:p w14:paraId="385B1C7B" w14:textId="77777777" w:rsidR="00DD1239" w:rsidRDefault="009C2170">
            <w:pPr>
              <w:spacing w:after="0"/>
            </w:pPr>
            <w:r>
              <w:rPr>
                <w:rFonts w:ascii="Times New Roman" w:hAnsi="Times New Roman"/>
                <w:color w:val="000000"/>
                <w:sz w:val="24"/>
              </w:rPr>
              <w:t>96</w:t>
            </w:r>
          </w:p>
        </w:tc>
        <w:tc>
          <w:tcPr>
            <w:tcW w:w="3520" w:type="dxa"/>
            <w:tcMar>
              <w:top w:w="50" w:type="dxa"/>
              <w:left w:w="100" w:type="dxa"/>
            </w:tcMar>
            <w:vAlign w:val="center"/>
          </w:tcPr>
          <w:p w14:paraId="1A605DBF" w14:textId="77777777" w:rsidR="00DD1239" w:rsidRDefault="009C2170">
            <w:pPr>
              <w:spacing w:after="0"/>
              <w:ind w:left="135"/>
            </w:pPr>
            <w:r>
              <w:rPr>
                <w:rFonts w:ascii="Times New Roman" w:hAnsi="Times New Roman"/>
                <w:color w:val="000000"/>
                <w:sz w:val="24"/>
              </w:rPr>
              <w:t>Контрольная работа по теме "Азотсодержащие органические соединения"</w:t>
            </w:r>
          </w:p>
        </w:tc>
        <w:tc>
          <w:tcPr>
            <w:tcW w:w="777" w:type="dxa"/>
            <w:tcMar>
              <w:top w:w="50" w:type="dxa"/>
              <w:left w:w="100" w:type="dxa"/>
            </w:tcMar>
            <w:vAlign w:val="center"/>
          </w:tcPr>
          <w:p w14:paraId="7DF931AA"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BF33952" w14:textId="77777777" w:rsidR="00DD1239" w:rsidRDefault="009C2170">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1CEAF4A7" w14:textId="77777777" w:rsidR="00DD1239" w:rsidRDefault="00DD1239">
            <w:pPr>
              <w:spacing w:after="0"/>
              <w:ind w:left="135"/>
              <w:jc w:val="center"/>
            </w:pPr>
          </w:p>
        </w:tc>
        <w:tc>
          <w:tcPr>
            <w:tcW w:w="1104" w:type="dxa"/>
            <w:tcMar>
              <w:top w:w="50" w:type="dxa"/>
              <w:left w:w="100" w:type="dxa"/>
            </w:tcMar>
            <w:vAlign w:val="center"/>
          </w:tcPr>
          <w:p w14:paraId="7CB879CA" w14:textId="77777777" w:rsidR="00DD1239" w:rsidRDefault="00DD1239">
            <w:pPr>
              <w:spacing w:after="0"/>
              <w:ind w:left="135"/>
            </w:pPr>
          </w:p>
        </w:tc>
        <w:tc>
          <w:tcPr>
            <w:tcW w:w="1914" w:type="dxa"/>
            <w:tcMar>
              <w:top w:w="50" w:type="dxa"/>
              <w:left w:w="100" w:type="dxa"/>
            </w:tcMar>
            <w:vAlign w:val="center"/>
          </w:tcPr>
          <w:p w14:paraId="4C253364" w14:textId="77777777" w:rsidR="00DD1239" w:rsidRDefault="00DD1239">
            <w:pPr>
              <w:spacing w:after="0"/>
              <w:ind w:left="135"/>
            </w:pPr>
          </w:p>
        </w:tc>
      </w:tr>
      <w:tr w:rsidR="00DD1239" w14:paraId="698CD20A" w14:textId="77777777">
        <w:trPr>
          <w:trHeight w:val="144"/>
          <w:tblCellSpacing w:w="20" w:type="nil"/>
        </w:trPr>
        <w:tc>
          <w:tcPr>
            <w:tcW w:w="443" w:type="dxa"/>
            <w:tcMar>
              <w:top w:w="50" w:type="dxa"/>
              <w:left w:w="100" w:type="dxa"/>
            </w:tcMar>
            <w:vAlign w:val="center"/>
          </w:tcPr>
          <w:p w14:paraId="64D57503" w14:textId="77777777" w:rsidR="00DD1239" w:rsidRDefault="009C2170">
            <w:pPr>
              <w:spacing w:after="0"/>
            </w:pPr>
            <w:r>
              <w:rPr>
                <w:rFonts w:ascii="Times New Roman" w:hAnsi="Times New Roman"/>
                <w:color w:val="000000"/>
                <w:sz w:val="24"/>
              </w:rPr>
              <w:t>97</w:t>
            </w:r>
          </w:p>
        </w:tc>
        <w:tc>
          <w:tcPr>
            <w:tcW w:w="3520" w:type="dxa"/>
            <w:tcMar>
              <w:top w:w="50" w:type="dxa"/>
              <w:left w:w="100" w:type="dxa"/>
            </w:tcMar>
            <w:vAlign w:val="center"/>
          </w:tcPr>
          <w:p w14:paraId="6BF6E6F4" w14:textId="77777777" w:rsidR="00DD1239" w:rsidRDefault="009C2170">
            <w:pPr>
              <w:spacing w:after="0"/>
              <w:ind w:left="135"/>
            </w:pPr>
            <w:r>
              <w:rPr>
                <w:rFonts w:ascii="Times New Roman" w:hAnsi="Times New Roman"/>
                <w:color w:val="000000"/>
                <w:sz w:val="24"/>
              </w:rPr>
              <w:t>Основные понятия химии высокомолекулярных соединений и методы их синтеза —полимеризация и поликонденсация</w:t>
            </w:r>
          </w:p>
        </w:tc>
        <w:tc>
          <w:tcPr>
            <w:tcW w:w="777" w:type="dxa"/>
            <w:tcMar>
              <w:top w:w="50" w:type="dxa"/>
              <w:left w:w="100" w:type="dxa"/>
            </w:tcMar>
            <w:vAlign w:val="center"/>
          </w:tcPr>
          <w:p w14:paraId="7A0709EF"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B151A38" w14:textId="77777777" w:rsidR="00DD1239" w:rsidRDefault="00DD1239">
            <w:pPr>
              <w:spacing w:after="0"/>
              <w:ind w:left="135"/>
              <w:jc w:val="center"/>
            </w:pPr>
          </w:p>
        </w:tc>
        <w:tc>
          <w:tcPr>
            <w:tcW w:w="1569" w:type="dxa"/>
            <w:tcMar>
              <w:top w:w="50" w:type="dxa"/>
              <w:left w:w="100" w:type="dxa"/>
            </w:tcMar>
            <w:vAlign w:val="center"/>
          </w:tcPr>
          <w:p w14:paraId="739BD50B" w14:textId="77777777" w:rsidR="00DD1239" w:rsidRDefault="00DD1239">
            <w:pPr>
              <w:spacing w:after="0"/>
              <w:ind w:left="135"/>
              <w:jc w:val="center"/>
            </w:pPr>
          </w:p>
        </w:tc>
        <w:tc>
          <w:tcPr>
            <w:tcW w:w="1104" w:type="dxa"/>
            <w:tcMar>
              <w:top w:w="50" w:type="dxa"/>
              <w:left w:w="100" w:type="dxa"/>
            </w:tcMar>
            <w:vAlign w:val="center"/>
          </w:tcPr>
          <w:p w14:paraId="3C490D31" w14:textId="77777777" w:rsidR="00DD1239" w:rsidRDefault="00DD1239">
            <w:pPr>
              <w:spacing w:after="0"/>
              <w:ind w:left="135"/>
            </w:pPr>
          </w:p>
        </w:tc>
        <w:tc>
          <w:tcPr>
            <w:tcW w:w="1914" w:type="dxa"/>
            <w:tcMar>
              <w:top w:w="50" w:type="dxa"/>
              <w:left w:w="100" w:type="dxa"/>
            </w:tcMar>
            <w:vAlign w:val="center"/>
          </w:tcPr>
          <w:p w14:paraId="598BF6ED" w14:textId="77777777" w:rsidR="00DD1239" w:rsidRDefault="00DD1239">
            <w:pPr>
              <w:spacing w:after="0"/>
              <w:ind w:left="135"/>
            </w:pPr>
          </w:p>
        </w:tc>
      </w:tr>
      <w:tr w:rsidR="00DD1239" w14:paraId="079C44BA" w14:textId="77777777">
        <w:trPr>
          <w:trHeight w:val="144"/>
          <w:tblCellSpacing w:w="20" w:type="nil"/>
        </w:trPr>
        <w:tc>
          <w:tcPr>
            <w:tcW w:w="443" w:type="dxa"/>
            <w:tcMar>
              <w:top w:w="50" w:type="dxa"/>
              <w:left w:w="100" w:type="dxa"/>
            </w:tcMar>
            <w:vAlign w:val="center"/>
          </w:tcPr>
          <w:p w14:paraId="5A62B1B5" w14:textId="77777777" w:rsidR="00DD1239" w:rsidRDefault="009C2170">
            <w:pPr>
              <w:spacing w:after="0"/>
            </w:pPr>
            <w:r>
              <w:rPr>
                <w:rFonts w:ascii="Times New Roman" w:hAnsi="Times New Roman"/>
                <w:color w:val="000000"/>
                <w:sz w:val="24"/>
              </w:rPr>
              <w:t>98</w:t>
            </w:r>
          </w:p>
        </w:tc>
        <w:tc>
          <w:tcPr>
            <w:tcW w:w="3520" w:type="dxa"/>
            <w:tcMar>
              <w:top w:w="50" w:type="dxa"/>
              <w:left w:w="100" w:type="dxa"/>
            </w:tcMar>
            <w:vAlign w:val="center"/>
          </w:tcPr>
          <w:p w14:paraId="1748520F" w14:textId="77777777" w:rsidR="00DD1239" w:rsidRDefault="009C2170">
            <w:pPr>
              <w:spacing w:after="0"/>
              <w:ind w:left="135"/>
            </w:pPr>
            <w:r>
              <w:rPr>
                <w:rFonts w:ascii="Times New Roman" w:hAnsi="Times New Roman"/>
                <w:color w:val="000000"/>
                <w:sz w:val="24"/>
              </w:rPr>
              <w:t>Пластмассы. Утилизация и переработка пластика</w:t>
            </w:r>
          </w:p>
        </w:tc>
        <w:tc>
          <w:tcPr>
            <w:tcW w:w="777" w:type="dxa"/>
            <w:tcMar>
              <w:top w:w="50" w:type="dxa"/>
              <w:left w:w="100" w:type="dxa"/>
            </w:tcMar>
            <w:vAlign w:val="center"/>
          </w:tcPr>
          <w:p w14:paraId="4C80D31A"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52F7B7E" w14:textId="77777777" w:rsidR="00DD1239" w:rsidRDefault="00DD1239">
            <w:pPr>
              <w:spacing w:after="0"/>
              <w:ind w:left="135"/>
              <w:jc w:val="center"/>
            </w:pPr>
          </w:p>
        </w:tc>
        <w:tc>
          <w:tcPr>
            <w:tcW w:w="1569" w:type="dxa"/>
            <w:tcMar>
              <w:top w:w="50" w:type="dxa"/>
              <w:left w:w="100" w:type="dxa"/>
            </w:tcMar>
            <w:vAlign w:val="center"/>
          </w:tcPr>
          <w:p w14:paraId="09A14B99" w14:textId="77777777" w:rsidR="00DD1239" w:rsidRDefault="00DD1239">
            <w:pPr>
              <w:spacing w:after="0"/>
              <w:ind w:left="135"/>
              <w:jc w:val="center"/>
            </w:pPr>
          </w:p>
        </w:tc>
        <w:tc>
          <w:tcPr>
            <w:tcW w:w="1104" w:type="dxa"/>
            <w:tcMar>
              <w:top w:w="50" w:type="dxa"/>
              <w:left w:w="100" w:type="dxa"/>
            </w:tcMar>
            <w:vAlign w:val="center"/>
          </w:tcPr>
          <w:p w14:paraId="0BDDD040" w14:textId="77777777" w:rsidR="00DD1239" w:rsidRDefault="00DD1239">
            <w:pPr>
              <w:spacing w:after="0"/>
              <w:ind w:left="135"/>
            </w:pPr>
          </w:p>
        </w:tc>
        <w:tc>
          <w:tcPr>
            <w:tcW w:w="1914" w:type="dxa"/>
            <w:tcMar>
              <w:top w:w="50" w:type="dxa"/>
              <w:left w:w="100" w:type="dxa"/>
            </w:tcMar>
            <w:vAlign w:val="center"/>
          </w:tcPr>
          <w:p w14:paraId="578AEC68" w14:textId="77777777" w:rsidR="00DD1239" w:rsidRDefault="00DD1239">
            <w:pPr>
              <w:spacing w:after="0"/>
              <w:ind w:left="135"/>
            </w:pPr>
          </w:p>
        </w:tc>
      </w:tr>
      <w:tr w:rsidR="00DD1239" w14:paraId="48E811B1" w14:textId="77777777">
        <w:trPr>
          <w:trHeight w:val="144"/>
          <w:tblCellSpacing w:w="20" w:type="nil"/>
        </w:trPr>
        <w:tc>
          <w:tcPr>
            <w:tcW w:w="443" w:type="dxa"/>
            <w:tcMar>
              <w:top w:w="50" w:type="dxa"/>
              <w:left w:w="100" w:type="dxa"/>
            </w:tcMar>
            <w:vAlign w:val="center"/>
          </w:tcPr>
          <w:p w14:paraId="1105391D" w14:textId="77777777" w:rsidR="00DD1239" w:rsidRDefault="009C2170">
            <w:pPr>
              <w:spacing w:after="0"/>
            </w:pPr>
            <w:r>
              <w:rPr>
                <w:rFonts w:ascii="Times New Roman" w:hAnsi="Times New Roman"/>
                <w:color w:val="000000"/>
                <w:sz w:val="24"/>
              </w:rPr>
              <w:t>99</w:t>
            </w:r>
          </w:p>
        </w:tc>
        <w:tc>
          <w:tcPr>
            <w:tcW w:w="3520" w:type="dxa"/>
            <w:tcMar>
              <w:top w:w="50" w:type="dxa"/>
              <w:left w:w="100" w:type="dxa"/>
            </w:tcMar>
            <w:vAlign w:val="center"/>
          </w:tcPr>
          <w:p w14:paraId="106CC117" w14:textId="77777777" w:rsidR="00DD1239" w:rsidRDefault="009C2170">
            <w:pPr>
              <w:spacing w:after="0"/>
              <w:ind w:left="135"/>
            </w:pPr>
            <w:r>
              <w:rPr>
                <w:rFonts w:ascii="Times New Roman" w:hAnsi="Times New Roman"/>
                <w:color w:val="000000"/>
                <w:sz w:val="24"/>
              </w:rPr>
              <w:t>Эластомеры: натуральный синтетические каучуки. Резина</w:t>
            </w:r>
          </w:p>
        </w:tc>
        <w:tc>
          <w:tcPr>
            <w:tcW w:w="777" w:type="dxa"/>
            <w:tcMar>
              <w:top w:w="50" w:type="dxa"/>
              <w:left w:w="100" w:type="dxa"/>
            </w:tcMar>
            <w:vAlign w:val="center"/>
          </w:tcPr>
          <w:p w14:paraId="373841A2"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43AB920" w14:textId="77777777" w:rsidR="00DD1239" w:rsidRDefault="00DD1239">
            <w:pPr>
              <w:spacing w:after="0"/>
              <w:ind w:left="135"/>
              <w:jc w:val="center"/>
            </w:pPr>
          </w:p>
        </w:tc>
        <w:tc>
          <w:tcPr>
            <w:tcW w:w="1569" w:type="dxa"/>
            <w:tcMar>
              <w:top w:w="50" w:type="dxa"/>
              <w:left w:w="100" w:type="dxa"/>
            </w:tcMar>
            <w:vAlign w:val="center"/>
          </w:tcPr>
          <w:p w14:paraId="5BDCA8DC" w14:textId="77777777" w:rsidR="00DD1239" w:rsidRDefault="00DD1239">
            <w:pPr>
              <w:spacing w:after="0"/>
              <w:ind w:left="135"/>
              <w:jc w:val="center"/>
            </w:pPr>
          </w:p>
        </w:tc>
        <w:tc>
          <w:tcPr>
            <w:tcW w:w="1104" w:type="dxa"/>
            <w:tcMar>
              <w:top w:w="50" w:type="dxa"/>
              <w:left w:w="100" w:type="dxa"/>
            </w:tcMar>
            <w:vAlign w:val="center"/>
          </w:tcPr>
          <w:p w14:paraId="3B46EE84" w14:textId="77777777" w:rsidR="00DD1239" w:rsidRDefault="00DD1239">
            <w:pPr>
              <w:spacing w:after="0"/>
              <w:ind w:left="135"/>
            </w:pPr>
          </w:p>
        </w:tc>
        <w:tc>
          <w:tcPr>
            <w:tcW w:w="1914" w:type="dxa"/>
            <w:tcMar>
              <w:top w:w="50" w:type="dxa"/>
              <w:left w:w="100" w:type="dxa"/>
            </w:tcMar>
            <w:vAlign w:val="center"/>
          </w:tcPr>
          <w:p w14:paraId="2B391BB1" w14:textId="77777777" w:rsidR="00DD1239" w:rsidRDefault="00DD1239">
            <w:pPr>
              <w:spacing w:after="0"/>
              <w:ind w:left="135"/>
            </w:pPr>
          </w:p>
        </w:tc>
      </w:tr>
      <w:tr w:rsidR="00DD1239" w14:paraId="08BE0386" w14:textId="77777777">
        <w:trPr>
          <w:trHeight w:val="144"/>
          <w:tblCellSpacing w:w="20" w:type="nil"/>
        </w:trPr>
        <w:tc>
          <w:tcPr>
            <w:tcW w:w="443" w:type="dxa"/>
            <w:tcMar>
              <w:top w:w="50" w:type="dxa"/>
              <w:left w:w="100" w:type="dxa"/>
            </w:tcMar>
            <w:vAlign w:val="center"/>
          </w:tcPr>
          <w:p w14:paraId="09FB9C94" w14:textId="77777777" w:rsidR="00DD1239" w:rsidRDefault="009C2170">
            <w:pPr>
              <w:spacing w:after="0"/>
            </w:pPr>
            <w:r>
              <w:rPr>
                <w:rFonts w:ascii="Times New Roman" w:hAnsi="Times New Roman"/>
                <w:color w:val="000000"/>
                <w:sz w:val="24"/>
              </w:rPr>
              <w:t>100</w:t>
            </w:r>
          </w:p>
        </w:tc>
        <w:tc>
          <w:tcPr>
            <w:tcW w:w="3520" w:type="dxa"/>
            <w:tcMar>
              <w:top w:w="50" w:type="dxa"/>
              <w:left w:w="100" w:type="dxa"/>
            </w:tcMar>
            <w:vAlign w:val="center"/>
          </w:tcPr>
          <w:p w14:paraId="14B2951D" w14:textId="77777777" w:rsidR="00DD1239" w:rsidRDefault="009C2170">
            <w:pPr>
              <w:spacing w:after="0"/>
              <w:ind w:left="135"/>
            </w:pPr>
            <w:r>
              <w:rPr>
                <w:rFonts w:ascii="Times New Roman" w:hAnsi="Times New Roman"/>
                <w:color w:val="000000"/>
                <w:sz w:val="24"/>
              </w:rPr>
              <w:t>Волокна: натуральные, искусственные, синтетические. Полимеры специального назначения</w:t>
            </w:r>
          </w:p>
        </w:tc>
        <w:tc>
          <w:tcPr>
            <w:tcW w:w="777" w:type="dxa"/>
            <w:tcMar>
              <w:top w:w="50" w:type="dxa"/>
              <w:left w:w="100" w:type="dxa"/>
            </w:tcMar>
            <w:vAlign w:val="center"/>
          </w:tcPr>
          <w:p w14:paraId="220F279E"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A6FA713" w14:textId="77777777" w:rsidR="00DD1239" w:rsidRDefault="00DD1239">
            <w:pPr>
              <w:spacing w:after="0"/>
              <w:ind w:left="135"/>
              <w:jc w:val="center"/>
            </w:pPr>
          </w:p>
        </w:tc>
        <w:tc>
          <w:tcPr>
            <w:tcW w:w="1569" w:type="dxa"/>
            <w:tcMar>
              <w:top w:w="50" w:type="dxa"/>
              <w:left w:w="100" w:type="dxa"/>
            </w:tcMar>
            <w:vAlign w:val="center"/>
          </w:tcPr>
          <w:p w14:paraId="68695319" w14:textId="77777777" w:rsidR="00DD1239" w:rsidRDefault="00DD1239">
            <w:pPr>
              <w:spacing w:after="0"/>
              <w:ind w:left="135"/>
              <w:jc w:val="center"/>
            </w:pPr>
          </w:p>
        </w:tc>
        <w:tc>
          <w:tcPr>
            <w:tcW w:w="1104" w:type="dxa"/>
            <w:tcMar>
              <w:top w:w="50" w:type="dxa"/>
              <w:left w:w="100" w:type="dxa"/>
            </w:tcMar>
            <w:vAlign w:val="center"/>
          </w:tcPr>
          <w:p w14:paraId="2BA5E610" w14:textId="77777777" w:rsidR="00DD1239" w:rsidRDefault="00DD1239">
            <w:pPr>
              <w:spacing w:after="0"/>
              <w:ind w:left="135"/>
            </w:pPr>
          </w:p>
        </w:tc>
        <w:tc>
          <w:tcPr>
            <w:tcW w:w="1914" w:type="dxa"/>
            <w:tcMar>
              <w:top w:w="50" w:type="dxa"/>
              <w:left w:w="100" w:type="dxa"/>
            </w:tcMar>
            <w:vAlign w:val="center"/>
          </w:tcPr>
          <w:p w14:paraId="1677B095" w14:textId="77777777" w:rsidR="00DD1239" w:rsidRDefault="00DD1239">
            <w:pPr>
              <w:spacing w:after="0"/>
              <w:ind w:left="135"/>
            </w:pPr>
          </w:p>
        </w:tc>
      </w:tr>
      <w:tr w:rsidR="00DD1239" w14:paraId="3203FED6" w14:textId="77777777">
        <w:trPr>
          <w:trHeight w:val="144"/>
          <w:tblCellSpacing w:w="20" w:type="nil"/>
        </w:trPr>
        <w:tc>
          <w:tcPr>
            <w:tcW w:w="443" w:type="dxa"/>
            <w:tcMar>
              <w:top w:w="50" w:type="dxa"/>
              <w:left w:w="100" w:type="dxa"/>
            </w:tcMar>
            <w:vAlign w:val="center"/>
          </w:tcPr>
          <w:p w14:paraId="7C99D26A" w14:textId="77777777" w:rsidR="00DD1239" w:rsidRDefault="009C2170">
            <w:pPr>
              <w:spacing w:after="0"/>
            </w:pPr>
            <w:r>
              <w:rPr>
                <w:rFonts w:ascii="Times New Roman" w:hAnsi="Times New Roman"/>
                <w:color w:val="000000"/>
                <w:sz w:val="24"/>
              </w:rPr>
              <w:t>101</w:t>
            </w:r>
          </w:p>
        </w:tc>
        <w:tc>
          <w:tcPr>
            <w:tcW w:w="3520" w:type="dxa"/>
            <w:tcMar>
              <w:top w:w="50" w:type="dxa"/>
              <w:left w:w="100" w:type="dxa"/>
            </w:tcMar>
            <w:vAlign w:val="center"/>
          </w:tcPr>
          <w:p w14:paraId="342A2931" w14:textId="77777777" w:rsidR="00DD1239" w:rsidRDefault="009C2170">
            <w:pPr>
              <w:spacing w:after="0"/>
              <w:ind w:left="135"/>
            </w:pPr>
            <w:r>
              <w:rPr>
                <w:rFonts w:ascii="Times New Roman" w:hAnsi="Times New Roman"/>
                <w:color w:val="000000"/>
                <w:sz w:val="24"/>
              </w:rPr>
              <w:t>Практическая работа № 6. Решение экспериментальных задач по теме "Распознавание пластмасс и волокон"</w:t>
            </w:r>
          </w:p>
        </w:tc>
        <w:tc>
          <w:tcPr>
            <w:tcW w:w="777" w:type="dxa"/>
            <w:tcMar>
              <w:top w:w="50" w:type="dxa"/>
              <w:left w:w="100" w:type="dxa"/>
            </w:tcMar>
            <w:vAlign w:val="center"/>
          </w:tcPr>
          <w:p w14:paraId="507AF9DE"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D094EA" w14:textId="77777777" w:rsidR="00DD1239" w:rsidRDefault="00DD1239">
            <w:pPr>
              <w:spacing w:after="0"/>
              <w:ind w:left="135"/>
              <w:jc w:val="center"/>
            </w:pPr>
          </w:p>
        </w:tc>
        <w:tc>
          <w:tcPr>
            <w:tcW w:w="1569" w:type="dxa"/>
            <w:tcMar>
              <w:top w:w="50" w:type="dxa"/>
              <w:left w:w="100" w:type="dxa"/>
            </w:tcMar>
            <w:vAlign w:val="center"/>
          </w:tcPr>
          <w:p w14:paraId="14ED91A1" w14:textId="77777777" w:rsidR="00DD1239" w:rsidRDefault="009C217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8F87EF0" w14:textId="77777777" w:rsidR="00DD1239" w:rsidRDefault="00DD1239">
            <w:pPr>
              <w:spacing w:after="0"/>
              <w:ind w:left="135"/>
            </w:pPr>
          </w:p>
        </w:tc>
        <w:tc>
          <w:tcPr>
            <w:tcW w:w="1914" w:type="dxa"/>
            <w:tcMar>
              <w:top w:w="50" w:type="dxa"/>
              <w:left w:w="100" w:type="dxa"/>
            </w:tcMar>
            <w:vAlign w:val="center"/>
          </w:tcPr>
          <w:p w14:paraId="702AB8E4" w14:textId="77777777" w:rsidR="00DD1239" w:rsidRDefault="00DD1239">
            <w:pPr>
              <w:spacing w:after="0"/>
              <w:ind w:left="135"/>
            </w:pPr>
          </w:p>
        </w:tc>
      </w:tr>
      <w:tr w:rsidR="00DD1239" w14:paraId="41A4D4B3" w14:textId="77777777">
        <w:trPr>
          <w:trHeight w:val="144"/>
          <w:tblCellSpacing w:w="20" w:type="nil"/>
        </w:trPr>
        <w:tc>
          <w:tcPr>
            <w:tcW w:w="443" w:type="dxa"/>
            <w:tcMar>
              <w:top w:w="50" w:type="dxa"/>
              <w:left w:w="100" w:type="dxa"/>
            </w:tcMar>
            <w:vAlign w:val="center"/>
          </w:tcPr>
          <w:p w14:paraId="5E5422E5" w14:textId="77777777" w:rsidR="00DD1239" w:rsidRDefault="009C2170">
            <w:pPr>
              <w:spacing w:after="0"/>
            </w:pPr>
            <w:r>
              <w:rPr>
                <w:rFonts w:ascii="Times New Roman" w:hAnsi="Times New Roman"/>
                <w:color w:val="000000"/>
                <w:sz w:val="24"/>
              </w:rPr>
              <w:t>102</w:t>
            </w:r>
          </w:p>
        </w:tc>
        <w:tc>
          <w:tcPr>
            <w:tcW w:w="3520" w:type="dxa"/>
            <w:tcMar>
              <w:top w:w="50" w:type="dxa"/>
              <w:left w:w="100" w:type="dxa"/>
            </w:tcMar>
            <w:vAlign w:val="center"/>
          </w:tcPr>
          <w:p w14:paraId="5CCB8C26" w14:textId="77777777" w:rsidR="00DD1239" w:rsidRDefault="009C2170">
            <w:pPr>
              <w:spacing w:after="0"/>
              <w:ind w:left="135"/>
            </w:pPr>
            <w:r>
              <w:rPr>
                <w:rFonts w:ascii="Times New Roman" w:hAnsi="Times New Roman"/>
                <w:color w:val="000000"/>
                <w:sz w:val="24"/>
              </w:rPr>
              <w:t>Обобщение и систематизация изученного материала по теме "Высокомолекулярные соединения"</w:t>
            </w:r>
          </w:p>
        </w:tc>
        <w:tc>
          <w:tcPr>
            <w:tcW w:w="777" w:type="dxa"/>
            <w:tcMar>
              <w:top w:w="50" w:type="dxa"/>
              <w:left w:w="100" w:type="dxa"/>
            </w:tcMar>
            <w:vAlign w:val="center"/>
          </w:tcPr>
          <w:p w14:paraId="07CC694C" w14:textId="77777777" w:rsidR="00DD1239" w:rsidRDefault="009C217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7F033C5" w14:textId="77777777" w:rsidR="00DD1239" w:rsidRDefault="00DD1239">
            <w:pPr>
              <w:spacing w:after="0"/>
              <w:ind w:left="135"/>
              <w:jc w:val="center"/>
            </w:pPr>
          </w:p>
        </w:tc>
        <w:tc>
          <w:tcPr>
            <w:tcW w:w="1569" w:type="dxa"/>
            <w:tcMar>
              <w:top w:w="50" w:type="dxa"/>
              <w:left w:w="100" w:type="dxa"/>
            </w:tcMar>
            <w:vAlign w:val="center"/>
          </w:tcPr>
          <w:p w14:paraId="64FED804" w14:textId="77777777" w:rsidR="00DD1239" w:rsidRDefault="00DD1239">
            <w:pPr>
              <w:spacing w:after="0"/>
              <w:ind w:left="135"/>
              <w:jc w:val="center"/>
            </w:pPr>
          </w:p>
        </w:tc>
        <w:tc>
          <w:tcPr>
            <w:tcW w:w="1104" w:type="dxa"/>
            <w:tcMar>
              <w:top w:w="50" w:type="dxa"/>
              <w:left w:w="100" w:type="dxa"/>
            </w:tcMar>
            <w:vAlign w:val="center"/>
          </w:tcPr>
          <w:p w14:paraId="1FB20E49" w14:textId="77777777" w:rsidR="00DD1239" w:rsidRDefault="00DD1239">
            <w:pPr>
              <w:spacing w:after="0"/>
              <w:ind w:left="135"/>
            </w:pPr>
          </w:p>
        </w:tc>
        <w:tc>
          <w:tcPr>
            <w:tcW w:w="1914" w:type="dxa"/>
            <w:tcMar>
              <w:top w:w="50" w:type="dxa"/>
              <w:left w:w="100" w:type="dxa"/>
            </w:tcMar>
            <w:vAlign w:val="center"/>
          </w:tcPr>
          <w:p w14:paraId="0CDAD187" w14:textId="77777777" w:rsidR="00DD1239" w:rsidRDefault="00DD1239">
            <w:pPr>
              <w:spacing w:after="0"/>
              <w:ind w:left="135"/>
            </w:pPr>
          </w:p>
        </w:tc>
      </w:tr>
      <w:tr w:rsidR="00DD1239" w14:paraId="5599DA95" w14:textId="77777777">
        <w:trPr>
          <w:trHeight w:val="144"/>
          <w:tblCellSpacing w:w="20" w:type="nil"/>
        </w:trPr>
        <w:tc>
          <w:tcPr>
            <w:tcW w:w="0" w:type="auto"/>
            <w:gridSpan w:val="2"/>
            <w:tcMar>
              <w:top w:w="50" w:type="dxa"/>
              <w:left w:w="100" w:type="dxa"/>
            </w:tcMar>
            <w:vAlign w:val="center"/>
          </w:tcPr>
          <w:p w14:paraId="6B80BAC1" w14:textId="77777777" w:rsidR="00DD1239" w:rsidRDefault="009C2170">
            <w:pPr>
              <w:spacing w:after="0"/>
              <w:ind w:left="135"/>
            </w:pPr>
            <w:r>
              <w:rPr>
                <w:rFonts w:ascii="Times New Roman" w:hAnsi="Times New Roman"/>
                <w:color w:val="000000"/>
                <w:sz w:val="24"/>
              </w:rPr>
              <w:lastRenderedPageBreak/>
              <w:t>ОБЩЕЕ КОЛИЧЕСТВО ЧАСОВ ПО ПРОГРАММЕ</w:t>
            </w:r>
          </w:p>
        </w:tc>
        <w:tc>
          <w:tcPr>
            <w:tcW w:w="1221" w:type="dxa"/>
            <w:tcMar>
              <w:top w:w="50" w:type="dxa"/>
              <w:left w:w="100" w:type="dxa"/>
            </w:tcMar>
            <w:vAlign w:val="center"/>
          </w:tcPr>
          <w:p w14:paraId="44897540" w14:textId="77777777" w:rsidR="00DD1239" w:rsidRDefault="009C2170">
            <w:pPr>
              <w:spacing w:after="0"/>
              <w:ind w:left="135"/>
              <w:jc w:val="center"/>
            </w:pPr>
            <w:r>
              <w:rPr>
                <w:rFonts w:ascii="Times New Roman" w:hAnsi="Times New Roman"/>
                <w:color w:val="000000"/>
                <w:sz w:val="24"/>
              </w:rPr>
              <w:t xml:space="preserve"> 102 </w:t>
            </w:r>
          </w:p>
        </w:tc>
        <w:tc>
          <w:tcPr>
            <w:tcW w:w="1466" w:type="dxa"/>
            <w:tcMar>
              <w:top w:w="50" w:type="dxa"/>
              <w:left w:w="100" w:type="dxa"/>
            </w:tcMar>
            <w:vAlign w:val="center"/>
          </w:tcPr>
          <w:p w14:paraId="6863EAE5" w14:textId="77777777" w:rsidR="00DD1239" w:rsidRDefault="009C2170">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14:paraId="5C373A71" w14:textId="77777777" w:rsidR="00DD1239" w:rsidRDefault="009C2170">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14:paraId="4DC9E66E" w14:textId="77777777" w:rsidR="00DD1239" w:rsidRDefault="00DD1239"/>
        </w:tc>
      </w:tr>
    </w:tbl>
    <w:p w14:paraId="0A63710E" w14:textId="77777777" w:rsidR="00DD1239" w:rsidRDefault="00DD1239">
      <w:pPr>
        <w:sectPr w:rsidR="00DD1239">
          <w:pgSz w:w="16383" w:h="11906" w:orient="landscape"/>
          <w:pgMar w:top="1134" w:right="850" w:bottom="1134" w:left="1701" w:header="720" w:footer="720" w:gutter="0"/>
          <w:cols w:space="720"/>
        </w:sectPr>
      </w:pPr>
    </w:p>
    <w:p w14:paraId="23F4E148" w14:textId="77777777" w:rsidR="00DD1239" w:rsidRDefault="009C217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753"/>
        <w:gridCol w:w="1133"/>
        <w:gridCol w:w="1841"/>
        <w:gridCol w:w="1910"/>
        <w:gridCol w:w="1347"/>
        <w:gridCol w:w="2221"/>
      </w:tblGrid>
      <w:tr w:rsidR="00DD1239" w14:paraId="5803706C" w14:textId="77777777">
        <w:trPr>
          <w:trHeight w:val="144"/>
          <w:tblCellSpacing w:w="20" w:type="nil"/>
        </w:trPr>
        <w:tc>
          <w:tcPr>
            <w:tcW w:w="420" w:type="dxa"/>
            <w:vMerge w:val="restart"/>
            <w:tcMar>
              <w:top w:w="50" w:type="dxa"/>
              <w:left w:w="100" w:type="dxa"/>
            </w:tcMar>
            <w:vAlign w:val="center"/>
          </w:tcPr>
          <w:p w14:paraId="04734DAB" w14:textId="77777777" w:rsidR="00DD1239" w:rsidRDefault="009C2170">
            <w:pPr>
              <w:spacing w:after="0"/>
              <w:ind w:left="135"/>
            </w:pPr>
            <w:r>
              <w:rPr>
                <w:rFonts w:ascii="Times New Roman" w:hAnsi="Times New Roman"/>
                <w:b/>
                <w:color w:val="000000"/>
                <w:sz w:val="24"/>
              </w:rPr>
              <w:t xml:space="preserve">№ п/п </w:t>
            </w:r>
          </w:p>
          <w:p w14:paraId="567749AC" w14:textId="77777777" w:rsidR="00DD1239" w:rsidRDefault="00DD1239">
            <w:pPr>
              <w:spacing w:after="0"/>
              <w:ind w:left="135"/>
            </w:pPr>
          </w:p>
        </w:tc>
        <w:tc>
          <w:tcPr>
            <w:tcW w:w="3960" w:type="dxa"/>
            <w:vMerge w:val="restart"/>
            <w:tcMar>
              <w:top w:w="50" w:type="dxa"/>
              <w:left w:w="100" w:type="dxa"/>
            </w:tcMar>
            <w:vAlign w:val="center"/>
          </w:tcPr>
          <w:p w14:paraId="3952404C" w14:textId="77777777" w:rsidR="00DD1239" w:rsidRDefault="009C2170">
            <w:pPr>
              <w:spacing w:after="0"/>
              <w:ind w:left="135"/>
            </w:pPr>
            <w:r>
              <w:rPr>
                <w:rFonts w:ascii="Times New Roman" w:hAnsi="Times New Roman"/>
                <w:b/>
                <w:color w:val="000000"/>
                <w:sz w:val="24"/>
              </w:rPr>
              <w:t xml:space="preserve">Тема урока </w:t>
            </w:r>
          </w:p>
          <w:p w14:paraId="23798445" w14:textId="77777777" w:rsidR="00DD1239" w:rsidRDefault="00DD1239">
            <w:pPr>
              <w:spacing w:after="0"/>
              <w:ind w:left="135"/>
            </w:pPr>
          </w:p>
        </w:tc>
        <w:tc>
          <w:tcPr>
            <w:tcW w:w="0" w:type="auto"/>
            <w:gridSpan w:val="3"/>
            <w:tcMar>
              <w:top w:w="50" w:type="dxa"/>
              <w:left w:w="100" w:type="dxa"/>
            </w:tcMar>
            <w:vAlign w:val="center"/>
          </w:tcPr>
          <w:p w14:paraId="07D40AAF" w14:textId="77777777" w:rsidR="00DD1239" w:rsidRDefault="009C2170">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14:paraId="6CAA9737" w14:textId="77777777" w:rsidR="00DD1239" w:rsidRDefault="009C2170">
            <w:pPr>
              <w:spacing w:after="0"/>
              <w:ind w:left="135"/>
            </w:pPr>
            <w:r>
              <w:rPr>
                <w:rFonts w:ascii="Times New Roman" w:hAnsi="Times New Roman"/>
                <w:b/>
                <w:color w:val="000000"/>
                <w:sz w:val="24"/>
              </w:rPr>
              <w:t xml:space="preserve">Дата изучения </w:t>
            </w:r>
          </w:p>
          <w:p w14:paraId="6778094C" w14:textId="77777777" w:rsidR="00DD1239" w:rsidRDefault="00DD1239">
            <w:pPr>
              <w:spacing w:after="0"/>
              <w:ind w:left="135"/>
            </w:pPr>
          </w:p>
        </w:tc>
        <w:tc>
          <w:tcPr>
            <w:tcW w:w="1858" w:type="dxa"/>
            <w:vMerge w:val="restart"/>
            <w:tcMar>
              <w:top w:w="50" w:type="dxa"/>
              <w:left w:w="100" w:type="dxa"/>
            </w:tcMar>
            <w:vAlign w:val="center"/>
          </w:tcPr>
          <w:p w14:paraId="03098D3E" w14:textId="77777777" w:rsidR="00DD1239" w:rsidRDefault="009C2170">
            <w:pPr>
              <w:spacing w:after="0"/>
              <w:ind w:left="135"/>
            </w:pPr>
            <w:r>
              <w:rPr>
                <w:rFonts w:ascii="Times New Roman" w:hAnsi="Times New Roman"/>
                <w:b/>
                <w:color w:val="000000"/>
                <w:sz w:val="24"/>
              </w:rPr>
              <w:t xml:space="preserve">Электронные цифровые образовательные ресурсы </w:t>
            </w:r>
          </w:p>
          <w:p w14:paraId="207C34D4" w14:textId="77777777" w:rsidR="00DD1239" w:rsidRDefault="00DD1239">
            <w:pPr>
              <w:spacing w:after="0"/>
              <w:ind w:left="135"/>
            </w:pPr>
          </w:p>
        </w:tc>
      </w:tr>
      <w:tr w:rsidR="00DD1239" w14:paraId="0C99D3EC" w14:textId="77777777">
        <w:trPr>
          <w:trHeight w:val="144"/>
          <w:tblCellSpacing w:w="20" w:type="nil"/>
        </w:trPr>
        <w:tc>
          <w:tcPr>
            <w:tcW w:w="0" w:type="auto"/>
            <w:vMerge/>
            <w:tcBorders>
              <w:top w:val="nil"/>
            </w:tcBorders>
            <w:tcMar>
              <w:top w:w="50" w:type="dxa"/>
              <w:left w:w="100" w:type="dxa"/>
            </w:tcMar>
          </w:tcPr>
          <w:p w14:paraId="16FCD40D" w14:textId="77777777" w:rsidR="00DD1239" w:rsidRDefault="00DD1239"/>
        </w:tc>
        <w:tc>
          <w:tcPr>
            <w:tcW w:w="0" w:type="auto"/>
            <w:vMerge/>
            <w:tcBorders>
              <w:top w:val="nil"/>
            </w:tcBorders>
            <w:tcMar>
              <w:top w:w="50" w:type="dxa"/>
              <w:left w:w="100" w:type="dxa"/>
            </w:tcMar>
          </w:tcPr>
          <w:p w14:paraId="7C5FB103" w14:textId="77777777" w:rsidR="00DD1239" w:rsidRDefault="00DD1239"/>
        </w:tc>
        <w:tc>
          <w:tcPr>
            <w:tcW w:w="728" w:type="dxa"/>
            <w:tcMar>
              <w:top w:w="50" w:type="dxa"/>
              <w:left w:w="100" w:type="dxa"/>
            </w:tcMar>
            <w:vAlign w:val="center"/>
          </w:tcPr>
          <w:p w14:paraId="7E16CC6D" w14:textId="77777777" w:rsidR="00DD1239" w:rsidRDefault="009C2170">
            <w:pPr>
              <w:spacing w:after="0"/>
              <w:ind w:left="135"/>
            </w:pPr>
            <w:r>
              <w:rPr>
                <w:rFonts w:ascii="Times New Roman" w:hAnsi="Times New Roman"/>
                <w:b/>
                <w:color w:val="000000"/>
                <w:sz w:val="24"/>
              </w:rPr>
              <w:t xml:space="preserve">Всего </w:t>
            </w:r>
          </w:p>
          <w:p w14:paraId="4BAD7A0B" w14:textId="77777777" w:rsidR="00DD1239" w:rsidRDefault="00DD1239">
            <w:pPr>
              <w:spacing w:after="0"/>
              <w:ind w:left="135"/>
            </w:pPr>
          </w:p>
        </w:tc>
        <w:tc>
          <w:tcPr>
            <w:tcW w:w="1410" w:type="dxa"/>
            <w:tcMar>
              <w:top w:w="50" w:type="dxa"/>
              <w:left w:w="100" w:type="dxa"/>
            </w:tcMar>
            <w:vAlign w:val="center"/>
          </w:tcPr>
          <w:p w14:paraId="592FC8FE" w14:textId="77777777" w:rsidR="00DD1239" w:rsidRDefault="009C2170">
            <w:pPr>
              <w:spacing w:after="0"/>
              <w:ind w:left="135"/>
            </w:pPr>
            <w:r>
              <w:rPr>
                <w:rFonts w:ascii="Times New Roman" w:hAnsi="Times New Roman"/>
                <w:b/>
                <w:color w:val="000000"/>
                <w:sz w:val="24"/>
              </w:rPr>
              <w:t xml:space="preserve">Контрольные работы </w:t>
            </w:r>
          </w:p>
          <w:p w14:paraId="193E9FAD" w14:textId="77777777" w:rsidR="00DD1239" w:rsidRDefault="00DD1239">
            <w:pPr>
              <w:spacing w:after="0"/>
              <w:ind w:left="135"/>
            </w:pPr>
          </w:p>
        </w:tc>
        <w:tc>
          <w:tcPr>
            <w:tcW w:w="1517" w:type="dxa"/>
            <w:tcMar>
              <w:top w:w="50" w:type="dxa"/>
              <w:left w:w="100" w:type="dxa"/>
            </w:tcMar>
            <w:vAlign w:val="center"/>
          </w:tcPr>
          <w:p w14:paraId="12807CCD" w14:textId="77777777" w:rsidR="00DD1239" w:rsidRDefault="009C2170">
            <w:pPr>
              <w:spacing w:after="0"/>
              <w:ind w:left="135"/>
            </w:pPr>
            <w:r>
              <w:rPr>
                <w:rFonts w:ascii="Times New Roman" w:hAnsi="Times New Roman"/>
                <w:b/>
                <w:color w:val="000000"/>
                <w:sz w:val="24"/>
              </w:rPr>
              <w:t xml:space="preserve">Практические работы </w:t>
            </w:r>
          </w:p>
          <w:p w14:paraId="66408CDA" w14:textId="77777777" w:rsidR="00DD1239" w:rsidRDefault="00DD1239">
            <w:pPr>
              <w:spacing w:after="0"/>
              <w:ind w:left="135"/>
            </w:pPr>
          </w:p>
        </w:tc>
        <w:tc>
          <w:tcPr>
            <w:tcW w:w="0" w:type="auto"/>
            <w:vMerge/>
            <w:tcBorders>
              <w:top w:val="nil"/>
            </w:tcBorders>
            <w:tcMar>
              <w:top w:w="50" w:type="dxa"/>
              <w:left w:w="100" w:type="dxa"/>
            </w:tcMar>
          </w:tcPr>
          <w:p w14:paraId="556872DE" w14:textId="77777777" w:rsidR="00DD1239" w:rsidRDefault="00DD1239"/>
        </w:tc>
        <w:tc>
          <w:tcPr>
            <w:tcW w:w="0" w:type="auto"/>
            <w:vMerge/>
            <w:tcBorders>
              <w:top w:val="nil"/>
            </w:tcBorders>
            <w:tcMar>
              <w:top w:w="50" w:type="dxa"/>
              <w:left w:w="100" w:type="dxa"/>
            </w:tcMar>
          </w:tcPr>
          <w:p w14:paraId="230B892A" w14:textId="77777777" w:rsidR="00DD1239" w:rsidRDefault="00DD1239"/>
        </w:tc>
      </w:tr>
      <w:tr w:rsidR="00DD1239" w14:paraId="79C2442A" w14:textId="77777777">
        <w:trPr>
          <w:trHeight w:val="144"/>
          <w:tblCellSpacing w:w="20" w:type="nil"/>
        </w:trPr>
        <w:tc>
          <w:tcPr>
            <w:tcW w:w="420" w:type="dxa"/>
            <w:tcMar>
              <w:top w:w="50" w:type="dxa"/>
              <w:left w:w="100" w:type="dxa"/>
            </w:tcMar>
            <w:vAlign w:val="center"/>
          </w:tcPr>
          <w:p w14:paraId="0463B90A" w14:textId="77777777" w:rsidR="00DD1239" w:rsidRDefault="009C2170">
            <w:pPr>
              <w:spacing w:after="0"/>
            </w:pPr>
            <w:r>
              <w:rPr>
                <w:rFonts w:ascii="Times New Roman" w:hAnsi="Times New Roman"/>
                <w:color w:val="000000"/>
                <w:sz w:val="24"/>
              </w:rPr>
              <w:t>1</w:t>
            </w:r>
          </w:p>
        </w:tc>
        <w:tc>
          <w:tcPr>
            <w:tcW w:w="3960" w:type="dxa"/>
            <w:tcMar>
              <w:top w:w="50" w:type="dxa"/>
              <w:left w:w="100" w:type="dxa"/>
            </w:tcMar>
            <w:vAlign w:val="center"/>
          </w:tcPr>
          <w:p w14:paraId="00BE5FDF" w14:textId="77777777" w:rsidR="00DD1239" w:rsidRDefault="009C2170">
            <w:pPr>
              <w:spacing w:after="0"/>
              <w:ind w:left="135"/>
            </w:pPr>
            <w:r>
              <w:rPr>
                <w:rFonts w:ascii="Times New Roman" w:hAnsi="Times New Roman"/>
                <w:color w:val="000000"/>
                <w:sz w:val="24"/>
              </w:rPr>
              <w:t>Атом. Состав атомных ядер. Химический элемент. Изотопы</w:t>
            </w:r>
          </w:p>
        </w:tc>
        <w:tc>
          <w:tcPr>
            <w:tcW w:w="728" w:type="dxa"/>
            <w:tcMar>
              <w:top w:w="50" w:type="dxa"/>
              <w:left w:w="100" w:type="dxa"/>
            </w:tcMar>
            <w:vAlign w:val="center"/>
          </w:tcPr>
          <w:p w14:paraId="22709A12"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4D376E3" w14:textId="77777777" w:rsidR="00DD1239" w:rsidRDefault="00DD1239">
            <w:pPr>
              <w:spacing w:after="0"/>
              <w:ind w:left="135"/>
              <w:jc w:val="center"/>
            </w:pPr>
          </w:p>
        </w:tc>
        <w:tc>
          <w:tcPr>
            <w:tcW w:w="1517" w:type="dxa"/>
            <w:tcMar>
              <w:top w:w="50" w:type="dxa"/>
              <w:left w:w="100" w:type="dxa"/>
            </w:tcMar>
            <w:vAlign w:val="center"/>
          </w:tcPr>
          <w:p w14:paraId="4F84B958" w14:textId="77777777" w:rsidR="00DD1239" w:rsidRDefault="00DD1239">
            <w:pPr>
              <w:spacing w:after="0"/>
              <w:ind w:left="135"/>
              <w:jc w:val="center"/>
            </w:pPr>
          </w:p>
        </w:tc>
        <w:tc>
          <w:tcPr>
            <w:tcW w:w="1060" w:type="dxa"/>
            <w:tcMar>
              <w:top w:w="50" w:type="dxa"/>
              <w:left w:w="100" w:type="dxa"/>
            </w:tcMar>
            <w:vAlign w:val="center"/>
          </w:tcPr>
          <w:p w14:paraId="31C74314" w14:textId="77777777" w:rsidR="00DD1239" w:rsidRDefault="00DD1239">
            <w:pPr>
              <w:spacing w:after="0"/>
              <w:ind w:left="135"/>
            </w:pPr>
          </w:p>
        </w:tc>
        <w:tc>
          <w:tcPr>
            <w:tcW w:w="1858" w:type="dxa"/>
            <w:tcMar>
              <w:top w:w="50" w:type="dxa"/>
              <w:left w:w="100" w:type="dxa"/>
            </w:tcMar>
            <w:vAlign w:val="center"/>
          </w:tcPr>
          <w:p w14:paraId="44653580" w14:textId="77777777" w:rsidR="00DD1239" w:rsidRDefault="00DD1239">
            <w:pPr>
              <w:spacing w:after="0"/>
              <w:ind w:left="135"/>
            </w:pPr>
          </w:p>
        </w:tc>
      </w:tr>
      <w:tr w:rsidR="00DD1239" w14:paraId="61661C3E" w14:textId="77777777">
        <w:trPr>
          <w:trHeight w:val="144"/>
          <w:tblCellSpacing w:w="20" w:type="nil"/>
        </w:trPr>
        <w:tc>
          <w:tcPr>
            <w:tcW w:w="420" w:type="dxa"/>
            <w:tcMar>
              <w:top w:w="50" w:type="dxa"/>
              <w:left w:w="100" w:type="dxa"/>
            </w:tcMar>
            <w:vAlign w:val="center"/>
          </w:tcPr>
          <w:p w14:paraId="2CBE0934" w14:textId="77777777" w:rsidR="00DD1239" w:rsidRDefault="009C2170">
            <w:pPr>
              <w:spacing w:after="0"/>
            </w:pPr>
            <w:r>
              <w:rPr>
                <w:rFonts w:ascii="Times New Roman" w:hAnsi="Times New Roman"/>
                <w:color w:val="000000"/>
                <w:sz w:val="24"/>
              </w:rPr>
              <w:t>2</w:t>
            </w:r>
          </w:p>
        </w:tc>
        <w:tc>
          <w:tcPr>
            <w:tcW w:w="3960" w:type="dxa"/>
            <w:tcMar>
              <w:top w:w="50" w:type="dxa"/>
              <w:left w:w="100" w:type="dxa"/>
            </w:tcMar>
            <w:vAlign w:val="center"/>
          </w:tcPr>
          <w:p w14:paraId="1173D2CE" w14:textId="77777777" w:rsidR="00DD1239" w:rsidRDefault="009C2170">
            <w:pPr>
              <w:spacing w:after="0"/>
              <w:ind w:left="135"/>
            </w:pPr>
            <w:r>
              <w:rPr>
                <w:rFonts w:ascii="Times New Roman" w:hAnsi="Times New Roman"/>
                <w:color w:val="000000"/>
                <w:sz w:val="24"/>
              </w:rPr>
              <w:t>Строение электронных оболочек атомов, квантовые числа</w:t>
            </w:r>
          </w:p>
        </w:tc>
        <w:tc>
          <w:tcPr>
            <w:tcW w:w="728" w:type="dxa"/>
            <w:tcMar>
              <w:top w:w="50" w:type="dxa"/>
              <w:left w:w="100" w:type="dxa"/>
            </w:tcMar>
            <w:vAlign w:val="center"/>
          </w:tcPr>
          <w:p w14:paraId="236AE42E"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6C08D27" w14:textId="77777777" w:rsidR="00DD1239" w:rsidRDefault="00DD1239">
            <w:pPr>
              <w:spacing w:after="0"/>
              <w:ind w:left="135"/>
              <w:jc w:val="center"/>
            </w:pPr>
          </w:p>
        </w:tc>
        <w:tc>
          <w:tcPr>
            <w:tcW w:w="1517" w:type="dxa"/>
            <w:tcMar>
              <w:top w:w="50" w:type="dxa"/>
              <w:left w:w="100" w:type="dxa"/>
            </w:tcMar>
            <w:vAlign w:val="center"/>
          </w:tcPr>
          <w:p w14:paraId="33F40635" w14:textId="77777777" w:rsidR="00DD1239" w:rsidRDefault="00DD1239">
            <w:pPr>
              <w:spacing w:after="0"/>
              <w:ind w:left="135"/>
              <w:jc w:val="center"/>
            </w:pPr>
          </w:p>
        </w:tc>
        <w:tc>
          <w:tcPr>
            <w:tcW w:w="1060" w:type="dxa"/>
            <w:tcMar>
              <w:top w:w="50" w:type="dxa"/>
              <w:left w:w="100" w:type="dxa"/>
            </w:tcMar>
            <w:vAlign w:val="center"/>
          </w:tcPr>
          <w:p w14:paraId="339EEE74" w14:textId="77777777" w:rsidR="00DD1239" w:rsidRDefault="00DD1239">
            <w:pPr>
              <w:spacing w:after="0"/>
              <w:ind w:left="135"/>
            </w:pPr>
          </w:p>
        </w:tc>
        <w:tc>
          <w:tcPr>
            <w:tcW w:w="1858" w:type="dxa"/>
            <w:tcMar>
              <w:top w:w="50" w:type="dxa"/>
              <w:left w:w="100" w:type="dxa"/>
            </w:tcMar>
            <w:vAlign w:val="center"/>
          </w:tcPr>
          <w:p w14:paraId="732EB1C1" w14:textId="77777777" w:rsidR="00DD1239" w:rsidRDefault="00DD1239">
            <w:pPr>
              <w:spacing w:after="0"/>
              <w:ind w:left="135"/>
            </w:pPr>
          </w:p>
        </w:tc>
      </w:tr>
      <w:tr w:rsidR="00DD1239" w14:paraId="10C142F9" w14:textId="77777777">
        <w:trPr>
          <w:trHeight w:val="144"/>
          <w:tblCellSpacing w:w="20" w:type="nil"/>
        </w:trPr>
        <w:tc>
          <w:tcPr>
            <w:tcW w:w="420" w:type="dxa"/>
            <w:tcMar>
              <w:top w:w="50" w:type="dxa"/>
              <w:left w:w="100" w:type="dxa"/>
            </w:tcMar>
            <w:vAlign w:val="center"/>
          </w:tcPr>
          <w:p w14:paraId="25565C5A" w14:textId="77777777" w:rsidR="00DD1239" w:rsidRDefault="009C2170">
            <w:pPr>
              <w:spacing w:after="0"/>
            </w:pPr>
            <w:r>
              <w:rPr>
                <w:rFonts w:ascii="Times New Roman" w:hAnsi="Times New Roman"/>
                <w:color w:val="000000"/>
                <w:sz w:val="24"/>
              </w:rPr>
              <w:t>3</w:t>
            </w:r>
          </w:p>
        </w:tc>
        <w:tc>
          <w:tcPr>
            <w:tcW w:w="3960" w:type="dxa"/>
            <w:tcMar>
              <w:top w:w="50" w:type="dxa"/>
              <w:left w:w="100" w:type="dxa"/>
            </w:tcMar>
            <w:vAlign w:val="center"/>
          </w:tcPr>
          <w:p w14:paraId="7D21BCC3" w14:textId="77777777" w:rsidR="00DD1239" w:rsidRDefault="009C2170">
            <w:pPr>
              <w:spacing w:after="0"/>
              <w:ind w:left="135"/>
            </w:pPr>
            <w:r>
              <w:rPr>
                <w:rFonts w:ascii="Times New Roman" w:hAnsi="Times New Roman"/>
                <w:color w:val="000000"/>
                <w:sz w:val="24"/>
              </w:rPr>
              <w:t>Классификация химических элементов (s-, p-, d-, f-элементы)</w:t>
            </w:r>
          </w:p>
        </w:tc>
        <w:tc>
          <w:tcPr>
            <w:tcW w:w="728" w:type="dxa"/>
            <w:tcMar>
              <w:top w:w="50" w:type="dxa"/>
              <w:left w:w="100" w:type="dxa"/>
            </w:tcMar>
            <w:vAlign w:val="center"/>
          </w:tcPr>
          <w:p w14:paraId="12537D67"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FE95F0" w14:textId="77777777" w:rsidR="00DD1239" w:rsidRDefault="00DD1239">
            <w:pPr>
              <w:spacing w:after="0"/>
              <w:ind w:left="135"/>
              <w:jc w:val="center"/>
            </w:pPr>
          </w:p>
        </w:tc>
        <w:tc>
          <w:tcPr>
            <w:tcW w:w="1517" w:type="dxa"/>
            <w:tcMar>
              <w:top w:w="50" w:type="dxa"/>
              <w:left w:w="100" w:type="dxa"/>
            </w:tcMar>
            <w:vAlign w:val="center"/>
          </w:tcPr>
          <w:p w14:paraId="6CCAD088" w14:textId="77777777" w:rsidR="00DD1239" w:rsidRDefault="00DD1239">
            <w:pPr>
              <w:spacing w:after="0"/>
              <w:ind w:left="135"/>
              <w:jc w:val="center"/>
            </w:pPr>
          </w:p>
        </w:tc>
        <w:tc>
          <w:tcPr>
            <w:tcW w:w="1060" w:type="dxa"/>
            <w:tcMar>
              <w:top w:w="50" w:type="dxa"/>
              <w:left w:w="100" w:type="dxa"/>
            </w:tcMar>
            <w:vAlign w:val="center"/>
          </w:tcPr>
          <w:p w14:paraId="3BAEE206" w14:textId="77777777" w:rsidR="00DD1239" w:rsidRDefault="00DD1239">
            <w:pPr>
              <w:spacing w:after="0"/>
              <w:ind w:left="135"/>
            </w:pPr>
          </w:p>
        </w:tc>
        <w:tc>
          <w:tcPr>
            <w:tcW w:w="1858" w:type="dxa"/>
            <w:tcMar>
              <w:top w:w="50" w:type="dxa"/>
              <w:left w:w="100" w:type="dxa"/>
            </w:tcMar>
            <w:vAlign w:val="center"/>
          </w:tcPr>
          <w:p w14:paraId="3F21DA52" w14:textId="77777777" w:rsidR="00DD1239" w:rsidRDefault="00DD1239">
            <w:pPr>
              <w:spacing w:after="0"/>
              <w:ind w:left="135"/>
            </w:pPr>
          </w:p>
        </w:tc>
      </w:tr>
      <w:tr w:rsidR="00DD1239" w14:paraId="301FCA64" w14:textId="77777777">
        <w:trPr>
          <w:trHeight w:val="144"/>
          <w:tblCellSpacing w:w="20" w:type="nil"/>
        </w:trPr>
        <w:tc>
          <w:tcPr>
            <w:tcW w:w="420" w:type="dxa"/>
            <w:tcMar>
              <w:top w:w="50" w:type="dxa"/>
              <w:left w:w="100" w:type="dxa"/>
            </w:tcMar>
            <w:vAlign w:val="center"/>
          </w:tcPr>
          <w:p w14:paraId="6133135C" w14:textId="77777777" w:rsidR="00DD1239" w:rsidRDefault="009C2170">
            <w:pPr>
              <w:spacing w:after="0"/>
            </w:pPr>
            <w:r>
              <w:rPr>
                <w:rFonts w:ascii="Times New Roman" w:hAnsi="Times New Roman"/>
                <w:color w:val="000000"/>
                <w:sz w:val="24"/>
              </w:rPr>
              <w:t>4</w:t>
            </w:r>
          </w:p>
        </w:tc>
        <w:tc>
          <w:tcPr>
            <w:tcW w:w="3960" w:type="dxa"/>
            <w:tcMar>
              <w:top w:w="50" w:type="dxa"/>
              <w:left w:w="100" w:type="dxa"/>
            </w:tcMar>
            <w:vAlign w:val="center"/>
          </w:tcPr>
          <w:p w14:paraId="7F7AA681" w14:textId="77777777" w:rsidR="00DD1239" w:rsidRDefault="009C2170">
            <w:pPr>
              <w:spacing w:after="0"/>
              <w:ind w:left="135"/>
            </w:pPr>
            <w:r>
              <w:rPr>
                <w:rFonts w:ascii="Times New Roman" w:hAnsi="Times New Roman"/>
                <w:color w:val="000000"/>
                <w:sz w:val="24"/>
              </w:rPr>
              <w:t>Распределение электронов по атомным орбиталям</w:t>
            </w:r>
          </w:p>
        </w:tc>
        <w:tc>
          <w:tcPr>
            <w:tcW w:w="728" w:type="dxa"/>
            <w:tcMar>
              <w:top w:w="50" w:type="dxa"/>
              <w:left w:w="100" w:type="dxa"/>
            </w:tcMar>
            <w:vAlign w:val="center"/>
          </w:tcPr>
          <w:p w14:paraId="1F52AD42"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1CD8356" w14:textId="77777777" w:rsidR="00DD1239" w:rsidRDefault="00DD1239">
            <w:pPr>
              <w:spacing w:after="0"/>
              <w:ind w:left="135"/>
              <w:jc w:val="center"/>
            </w:pPr>
          </w:p>
        </w:tc>
        <w:tc>
          <w:tcPr>
            <w:tcW w:w="1517" w:type="dxa"/>
            <w:tcMar>
              <w:top w:w="50" w:type="dxa"/>
              <w:left w:w="100" w:type="dxa"/>
            </w:tcMar>
            <w:vAlign w:val="center"/>
          </w:tcPr>
          <w:p w14:paraId="0434433A" w14:textId="77777777" w:rsidR="00DD1239" w:rsidRDefault="00DD1239">
            <w:pPr>
              <w:spacing w:after="0"/>
              <w:ind w:left="135"/>
              <w:jc w:val="center"/>
            </w:pPr>
          </w:p>
        </w:tc>
        <w:tc>
          <w:tcPr>
            <w:tcW w:w="1060" w:type="dxa"/>
            <w:tcMar>
              <w:top w:w="50" w:type="dxa"/>
              <w:left w:w="100" w:type="dxa"/>
            </w:tcMar>
            <w:vAlign w:val="center"/>
          </w:tcPr>
          <w:p w14:paraId="6403B866" w14:textId="77777777" w:rsidR="00DD1239" w:rsidRDefault="00DD1239">
            <w:pPr>
              <w:spacing w:after="0"/>
              <w:ind w:left="135"/>
            </w:pPr>
          </w:p>
        </w:tc>
        <w:tc>
          <w:tcPr>
            <w:tcW w:w="1858" w:type="dxa"/>
            <w:tcMar>
              <w:top w:w="50" w:type="dxa"/>
              <w:left w:w="100" w:type="dxa"/>
            </w:tcMar>
            <w:vAlign w:val="center"/>
          </w:tcPr>
          <w:p w14:paraId="7DC600F6" w14:textId="77777777" w:rsidR="00DD1239" w:rsidRDefault="00DD1239">
            <w:pPr>
              <w:spacing w:after="0"/>
              <w:ind w:left="135"/>
            </w:pPr>
          </w:p>
        </w:tc>
      </w:tr>
      <w:tr w:rsidR="00DD1239" w14:paraId="38F42E00" w14:textId="77777777">
        <w:trPr>
          <w:trHeight w:val="144"/>
          <w:tblCellSpacing w:w="20" w:type="nil"/>
        </w:trPr>
        <w:tc>
          <w:tcPr>
            <w:tcW w:w="420" w:type="dxa"/>
            <w:tcMar>
              <w:top w:w="50" w:type="dxa"/>
              <w:left w:w="100" w:type="dxa"/>
            </w:tcMar>
            <w:vAlign w:val="center"/>
          </w:tcPr>
          <w:p w14:paraId="4EA41CE5" w14:textId="77777777" w:rsidR="00DD1239" w:rsidRDefault="009C2170">
            <w:pPr>
              <w:spacing w:after="0"/>
            </w:pPr>
            <w:r>
              <w:rPr>
                <w:rFonts w:ascii="Times New Roman" w:hAnsi="Times New Roman"/>
                <w:color w:val="000000"/>
                <w:sz w:val="24"/>
              </w:rPr>
              <w:t>5</w:t>
            </w:r>
          </w:p>
        </w:tc>
        <w:tc>
          <w:tcPr>
            <w:tcW w:w="3960" w:type="dxa"/>
            <w:tcMar>
              <w:top w:w="50" w:type="dxa"/>
              <w:left w:w="100" w:type="dxa"/>
            </w:tcMar>
            <w:vAlign w:val="center"/>
          </w:tcPr>
          <w:p w14:paraId="08F54A5F" w14:textId="77777777" w:rsidR="00DD1239" w:rsidRDefault="009C2170">
            <w:pPr>
              <w:spacing w:after="0"/>
              <w:ind w:left="135"/>
            </w:pPr>
            <w:r>
              <w:rPr>
                <w:rFonts w:ascii="Times New Roman" w:hAnsi="Times New Roman"/>
                <w:color w:val="000000"/>
                <w:sz w:val="24"/>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14:paraId="4532D56F"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A32E2A2" w14:textId="77777777" w:rsidR="00DD1239" w:rsidRDefault="00DD1239">
            <w:pPr>
              <w:spacing w:after="0"/>
              <w:ind w:left="135"/>
              <w:jc w:val="center"/>
            </w:pPr>
          </w:p>
        </w:tc>
        <w:tc>
          <w:tcPr>
            <w:tcW w:w="1517" w:type="dxa"/>
            <w:tcMar>
              <w:top w:w="50" w:type="dxa"/>
              <w:left w:w="100" w:type="dxa"/>
            </w:tcMar>
            <w:vAlign w:val="center"/>
          </w:tcPr>
          <w:p w14:paraId="1D2D3C7E" w14:textId="77777777" w:rsidR="00DD1239" w:rsidRDefault="00DD1239">
            <w:pPr>
              <w:spacing w:after="0"/>
              <w:ind w:left="135"/>
              <w:jc w:val="center"/>
            </w:pPr>
          </w:p>
        </w:tc>
        <w:tc>
          <w:tcPr>
            <w:tcW w:w="1060" w:type="dxa"/>
            <w:tcMar>
              <w:top w:w="50" w:type="dxa"/>
              <w:left w:w="100" w:type="dxa"/>
            </w:tcMar>
            <w:vAlign w:val="center"/>
          </w:tcPr>
          <w:p w14:paraId="6B7666DE" w14:textId="77777777" w:rsidR="00DD1239" w:rsidRDefault="00DD1239">
            <w:pPr>
              <w:spacing w:after="0"/>
              <w:ind w:left="135"/>
            </w:pPr>
          </w:p>
        </w:tc>
        <w:tc>
          <w:tcPr>
            <w:tcW w:w="1858" w:type="dxa"/>
            <w:tcMar>
              <w:top w:w="50" w:type="dxa"/>
              <w:left w:w="100" w:type="dxa"/>
            </w:tcMar>
            <w:vAlign w:val="center"/>
          </w:tcPr>
          <w:p w14:paraId="38553C39" w14:textId="77777777" w:rsidR="00DD1239" w:rsidRDefault="00DD1239">
            <w:pPr>
              <w:spacing w:after="0"/>
              <w:ind w:left="135"/>
            </w:pPr>
          </w:p>
        </w:tc>
      </w:tr>
      <w:tr w:rsidR="00DD1239" w14:paraId="60E8E758" w14:textId="77777777">
        <w:trPr>
          <w:trHeight w:val="144"/>
          <w:tblCellSpacing w:w="20" w:type="nil"/>
        </w:trPr>
        <w:tc>
          <w:tcPr>
            <w:tcW w:w="420" w:type="dxa"/>
            <w:tcMar>
              <w:top w:w="50" w:type="dxa"/>
              <w:left w:w="100" w:type="dxa"/>
            </w:tcMar>
            <w:vAlign w:val="center"/>
          </w:tcPr>
          <w:p w14:paraId="0A9580EF" w14:textId="77777777" w:rsidR="00DD1239" w:rsidRDefault="009C2170">
            <w:pPr>
              <w:spacing w:after="0"/>
            </w:pPr>
            <w:r>
              <w:rPr>
                <w:rFonts w:ascii="Times New Roman" w:hAnsi="Times New Roman"/>
                <w:color w:val="000000"/>
                <w:sz w:val="24"/>
              </w:rPr>
              <w:t>6</w:t>
            </w:r>
          </w:p>
        </w:tc>
        <w:tc>
          <w:tcPr>
            <w:tcW w:w="3960" w:type="dxa"/>
            <w:tcMar>
              <w:top w:w="50" w:type="dxa"/>
              <w:left w:w="100" w:type="dxa"/>
            </w:tcMar>
            <w:vAlign w:val="center"/>
          </w:tcPr>
          <w:p w14:paraId="247FF684" w14:textId="77777777" w:rsidR="00DD1239" w:rsidRDefault="009C2170">
            <w:pPr>
              <w:spacing w:after="0"/>
              <w:ind w:left="135"/>
            </w:pPr>
            <w:r>
              <w:rPr>
                <w:rFonts w:ascii="Times New Roman" w:hAnsi="Times New Roman"/>
                <w:color w:val="000000"/>
                <w:sz w:val="24"/>
              </w:rPr>
              <w:t>Электронные конфигурации ионов. Электроотрицательность</w:t>
            </w:r>
          </w:p>
        </w:tc>
        <w:tc>
          <w:tcPr>
            <w:tcW w:w="728" w:type="dxa"/>
            <w:tcMar>
              <w:top w:w="50" w:type="dxa"/>
              <w:left w:w="100" w:type="dxa"/>
            </w:tcMar>
            <w:vAlign w:val="center"/>
          </w:tcPr>
          <w:p w14:paraId="5C20E770"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55BAA72" w14:textId="77777777" w:rsidR="00DD1239" w:rsidRDefault="00DD1239">
            <w:pPr>
              <w:spacing w:after="0"/>
              <w:ind w:left="135"/>
              <w:jc w:val="center"/>
            </w:pPr>
          </w:p>
        </w:tc>
        <w:tc>
          <w:tcPr>
            <w:tcW w:w="1517" w:type="dxa"/>
            <w:tcMar>
              <w:top w:w="50" w:type="dxa"/>
              <w:left w:w="100" w:type="dxa"/>
            </w:tcMar>
            <w:vAlign w:val="center"/>
          </w:tcPr>
          <w:p w14:paraId="58A6D3CB" w14:textId="77777777" w:rsidR="00DD1239" w:rsidRDefault="00DD1239">
            <w:pPr>
              <w:spacing w:after="0"/>
              <w:ind w:left="135"/>
              <w:jc w:val="center"/>
            </w:pPr>
          </w:p>
        </w:tc>
        <w:tc>
          <w:tcPr>
            <w:tcW w:w="1060" w:type="dxa"/>
            <w:tcMar>
              <w:top w:w="50" w:type="dxa"/>
              <w:left w:w="100" w:type="dxa"/>
            </w:tcMar>
            <w:vAlign w:val="center"/>
          </w:tcPr>
          <w:p w14:paraId="131800AB" w14:textId="77777777" w:rsidR="00DD1239" w:rsidRDefault="00DD1239">
            <w:pPr>
              <w:spacing w:after="0"/>
              <w:ind w:left="135"/>
            </w:pPr>
          </w:p>
        </w:tc>
        <w:tc>
          <w:tcPr>
            <w:tcW w:w="1858" w:type="dxa"/>
            <w:tcMar>
              <w:top w:w="50" w:type="dxa"/>
              <w:left w:w="100" w:type="dxa"/>
            </w:tcMar>
            <w:vAlign w:val="center"/>
          </w:tcPr>
          <w:p w14:paraId="1ADE6582" w14:textId="77777777" w:rsidR="00DD1239" w:rsidRDefault="00DD1239">
            <w:pPr>
              <w:spacing w:after="0"/>
              <w:ind w:left="135"/>
            </w:pPr>
          </w:p>
        </w:tc>
      </w:tr>
      <w:tr w:rsidR="00DD1239" w14:paraId="23D6E402" w14:textId="77777777">
        <w:trPr>
          <w:trHeight w:val="144"/>
          <w:tblCellSpacing w:w="20" w:type="nil"/>
        </w:trPr>
        <w:tc>
          <w:tcPr>
            <w:tcW w:w="420" w:type="dxa"/>
            <w:tcMar>
              <w:top w:w="50" w:type="dxa"/>
              <w:left w:w="100" w:type="dxa"/>
            </w:tcMar>
            <w:vAlign w:val="center"/>
          </w:tcPr>
          <w:p w14:paraId="620000DF" w14:textId="77777777" w:rsidR="00DD1239" w:rsidRDefault="009C2170">
            <w:pPr>
              <w:spacing w:after="0"/>
            </w:pPr>
            <w:r>
              <w:rPr>
                <w:rFonts w:ascii="Times New Roman" w:hAnsi="Times New Roman"/>
                <w:color w:val="000000"/>
                <w:sz w:val="24"/>
              </w:rPr>
              <w:t>7</w:t>
            </w:r>
          </w:p>
        </w:tc>
        <w:tc>
          <w:tcPr>
            <w:tcW w:w="3960" w:type="dxa"/>
            <w:tcMar>
              <w:top w:w="50" w:type="dxa"/>
              <w:left w:w="100" w:type="dxa"/>
            </w:tcMar>
            <w:vAlign w:val="center"/>
          </w:tcPr>
          <w:p w14:paraId="352E460D" w14:textId="77777777" w:rsidR="00DD1239" w:rsidRDefault="009C2170">
            <w:pPr>
              <w:spacing w:after="0"/>
              <w:ind w:left="135"/>
            </w:pPr>
            <w:r>
              <w:rPr>
                <w:rFonts w:ascii="Times New Roman" w:hAnsi="Times New Roman"/>
                <w:color w:val="000000"/>
                <w:sz w:val="24"/>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14:paraId="4B422ECC"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50A2C4A" w14:textId="77777777" w:rsidR="00DD1239" w:rsidRDefault="00DD1239">
            <w:pPr>
              <w:spacing w:after="0"/>
              <w:ind w:left="135"/>
              <w:jc w:val="center"/>
            </w:pPr>
          </w:p>
        </w:tc>
        <w:tc>
          <w:tcPr>
            <w:tcW w:w="1517" w:type="dxa"/>
            <w:tcMar>
              <w:top w:w="50" w:type="dxa"/>
              <w:left w:w="100" w:type="dxa"/>
            </w:tcMar>
            <w:vAlign w:val="center"/>
          </w:tcPr>
          <w:p w14:paraId="3251E71A" w14:textId="77777777" w:rsidR="00DD1239" w:rsidRDefault="00DD1239">
            <w:pPr>
              <w:spacing w:after="0"/>
              <w:ind w:left="135"/>
              <w:jc w:val="center"/>
            </w:pPr>
          </w:p>
        </w:tc>
        <w:tc>
          <w:tcPr>
            <w:tcW w:w="1060" w:type="dxa"/>
            <w:tcMar>
              <w:top w:w="50" w:type="dxa"/>
              <w:left w:w="100" w:type="dxa"/>
            </w:tcMar>
            <w:vAlign w:val="center"/>
          </w:tcPr>
          <w:p w14:paraId="0B1BB095" w14:textId="77777777" w:rsidR="00DD1239" w:rsidRDefault="00DD1239">
            <w:pPr>
              <w:spacing w:after="0"/>
              <w:ind w:left="135"/>
            </w:pPr>
          </w:p>
        </w:tc>
        <w:tc>
          <w:tcPr>
            <w:tcW w:w="1858" w:type="dxa"/>
            <w:tcMar>
              <w:top w:w="50" w:type="dxa"/>
              <w:left w:w="100" w:type="dxa"/>
            </w:tcMar>
            <w:vAlign w:val="center"/>
          </w:tcPr>
          <w:p w14:paraId="4051F954" w14:textId="77777777" w:rsidR="00DD1239" w:rsidRDefault="00DD1239">
            <w:pPr>
              <w:spacing w:after="0"/>
              <w:ind w:left="135"/>
            </w:pPr>
          </w:p>
        </w:tc>
      </w:tr>
      <w:tr w:rsidR="00DD1239" w14:paraId="581CF27F" w14:textId="77777777">
        <w:trPr>
          <w:trHeight w:val="144"/>
          <w:tblCellSpacing w:w="20" w:type="nil"/>
        </w:trPr>
        <w:tc>
          <w:tcPr>
            <w:tcW w:w="420" w:type="dxa"/>
            <w:tcMar>
              <w:top w:w="50" w:type="dxa"/>
              <w:left w:w="100" w:type="dxa"/>
            </w:tcMar>
            <w:vAlign w:val="center"/>
          </w:tcPr>
          <w:p w14:paraId="05F5E810" w14:textId="77777777" w:rsidR="00DD1239" w:rsidRDefault="009C2170">
            <w:pPr>
              <w:spacing w:after="0"/>
            </w:pPr>
            <w:r>
              <w:rPr>
                <w:rFonts w:ascii="Times New Roman" w:hAnsi="Times New Roman"/>
                <w:color w:val="000000"/>
                <w:sz w:val="24"/>
              </w:rPr>
              <w:t>8</w:t>
            </w:r>
          </w:p>
        </w:tc>
        <w:tc>
          <w:tcPr>
            <w:tcW w:w="3960" w:type="dxa"/>
            <w:tcMar>
              <w:top w:w="50" w:type="dxa"/>
              <w:left w:w="100" w:type="dxa"/>
            </w:tcMar>
            <w:vAlign w:val="center"/>
          </w:tcPr>
          <w:p w14:paraId="45D45E4B" w14:textId="77777777" w:rsidR="00DD1239" w:rsidRDefault="009C2170">
            <w:pPr>
              <w:spacing w:after="0"/>
              <w:ind w:left="135"/>
            </w:pPr>
            <w:r>
              <w:rPr>
                <w:rFonts w:ascii="Times New Roman" w:hAnsi="Times New Roman"/>
                <w:color w:val="000000"/>
                <w:sz w:val="24"/>
              </w:rPr>
              <w:t>Закономерности изменения свойств химических элементов и образуемых ими простых и сложных веществ по группам и периодам</w:t>
            </w:r>
          </w:p>
        </w:tc>
        <w:tc>
          <w:tcPr>
            <w:tcW w:w="728" w:type="dxa"/>
            <w:tcMar>
              <w:top w:w="50" w:type="dxa"/>
              <w:left w:w="100" w:type="dxa"/>
            </w:tcMar>
            <w:vAlign w:val="center"/>
          </w:tcPr>
          <w:p w14:paraId="7F322AB9"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29E0659" w14:textId="77777777" w:rsidR="00DD1239" w:rsidRDefault="00DD1239">
            <w:pPr>
              <w:spacing w:after="0"/>
              <w:ind w:left="135"/>
              <w:jc w:val="center"/>
            </w:pPr>
          </w:p>
        </w:tc>
        <w:tc>
          <w:tcPr>
            <w:tcW w:w="1517" w:type="dxa"/>
            <w:tcMar>
              <w:top w:w="50" w:type="dxa"/>
              <w:left w:w="100" w:type="dxa"/>
            </w:tcMar>
            <w:vAlign w:val="center"/>
          </w:tcPr>
          <w:p w14:paraId="43666A03" w14:textId="77777777" w:rsidR="00DD1239" w:rsidRDefault="00DD1239">
            <w:pPr>
              <w:spacing w:after="0"/>
              <w:ind w:left="135"/>
              <w:jc w:val="center"/>
            </w:pPr>
          </w:p>
        </w:tc>
        <w:tc>
          <w:tcPr>
            <w:tcW w:w="1060" w:type="dxa"/>
            <w:tcMar>
              <w:top w:w="50" w:type="dxa"/>
              <w:left w:w="100" w:type="dxa"/>
            </w:tcMar>
            <w:vAlign w:val="center"/>
          </w:tcPr>
          <w:p w14:paraId="4AFDBB39" w14:textId="77777777" w:rsidR="00DD1239" w:rsidRDefault="00DD1239">
            <w:pPr>
              <w:spacing w:after="0"/>
              <w:ind w:left="135"/>
            </w:pPr>
          </w:p>
        </w:tc>
        <w:tc>
          <w:tcPr>
            <w:tcW w:w="1858" w:type="dxa"/>
            <w:tcMar>
              <w:top w:w="50" w:type="dxa"/>
              <w:left w:w="100" w:type="dxa"/>
            </w:tcMar>
            <w:vAlign w:val="center"/>
          </w:tcPr>
          <w:p w14:paraId="03045426" w14:textId="77777777" w:rsidR="00DD1239" w:rsidRDefault="00DD1239">
            <w:pPr>
              <w:spacing w:after="0"/>
              <w:ind w:left="135"/>
            </w:pPr>
          </w:p>
        </w:tc>
      </w:tr>
      <w:tr w:rsidR="00DD1239" w14:paraId="5D9B1368" w14:textId="77777777">
        <w:trPr>
          <w:trHeight w:val="144"/>
          <w:tblCellSpacing w:w="20" w:type="nil"/>
        </w:trPr>
        <w:tc>
          <w:tcPr>
            <w:tcW w:w="420" w:type="dxa"/>
            <w:tcMar>
              <w:top w:w="50" w:type="dxa"/>
              <w:left w:w="100" w:type="dxa"/>
            </w:tcMar>
            <w:vAlign w:val="center"/>
          </w:tcPr>
          <w:p w14:paraId="698FD0EC" w14:textId="77777777" w:rsidR="00DD1239" w:rsidRDefault="009C2170">
            <w:pPr>
              <w:spacing w:after="0"/>
            </w:pPr>
            <w:r>
              <w:rPr>
                <w:rFonts w:ascii="Times New Roman" w:hAnsi="Times New Roman"/>
                <w:color w:val="000000"/>
                <w:sz w:val="24"/>
              </w:rPr>
              <w:t>9</w:t>
            </w:r>
          </w:p>
        </w:tc>
        <w:tc>
          <w:tcPr>
            <w:tcW w:w="3960" w:type="dxa"/>
            <w:tcMar>
              <w:top w:w="50" w:type="dxa"/>
              <w:left w:w="100" w:type="dxa"/>
            </w:tcMar>
            <w:vAlign w:val="center"/>
          </w:tcPr>
          <w:p w14:paraId="4D4ED5F6" w14:textId="77777777" w:rsidR="00DD1239" w:rsidRDefault="009C2170">
            <w:pPr>
              <w:spacing w:after="0"/>
              <w:ind w:left="135"/>
            </w:pPr>
            <w:r>
              <w:rPr>
                <w:rFonts w:ascii="Times New Roman" w:hAnsi="Times New Roman"/>
                <w:color w:val="000000"/>
                <w:sz w:val="24"/>
              </w:rPr>
              <w:t xml:space="preserve">Систематизация и обобщение знаний по </w:t>
            </w:r>
            <w:r>
              <w:rPr>
                <w:rFonts w:ascii="Times New Roman" w:hAnsi="Times New Roman"/>
                <w:color w:val="000000"/>
                <w:sz w:val="24"/>
              </w:rPr>
              <w:lastRenderedPageBreak/>
              <w:t>теме</w:t>
            </w:r>
          </w:p>
        </w:tc>
        <w:tc>
          <w:tcPr>
            <w:tcW w:w="728" w:type="dxa"/>
            <w:tcMar>
              <w:top w:w="50" w:type="dxa"/>
              <w:left w:w="100" w:type="dxa"/>
            </w:tcMar>
            <w:vAlign w:val="center"/>
          </w:tcPr>
          <w:p w14:paraId="64730B3E" w14:textId="77777777" w:rsidR="00DD1239" w:rsidRDefault="009C217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2C83314D" w14:textId="77777777" w:rsidR="00DD1239" w:rsidRDefault="00DD1239">
            <w:pPr>
              <w:spacing w:after="0"/>
              <w:ind w:left="135"/>
              <w:jc w:val="center"/>
            </w:pPr>
          </w:p>
        </w:tc>
        <w:tc>
          <w:tcPr>
            <w:tcW w:w="1517" w:type="dxa"/>
            <w:tcMar>
              <w:top w:w="50" w:type="dxa"/>
              <w:left w:w="100" w:type="dxa"/>
            </w:tcMar>
            <w:vAlign w:val="center"/>
          </w:tcPr>
          <w:p w14:paraId="40072067" w14:textId="77777777" w:rsidR="00DD1239" w:rsidRDefault="00DD1239">
            <w:pPr>
              <w:spacing w:after="0"/>
              <w:ind w:left="135"/>
              <w:jc w:val="center"/>
            </w:pPr>
          </w:p>
        </w:tc>
        <w:tc>
          <w:tcPr>
            <w:tcW w:w="1060" w:type="dxa"/>
            <w:tcMar>
              <w:top w:w="50" w:type="dxa"/>
              <w:left w:w="100" w:type="dxa"/>
            </w:tcMar>
            <w:vAlign w:val="center"/>
          </w:tcPr>
          <w:p w14:paraId="6C72E98E" w14:textId="77777777" w:rsidR="00DD1239" w:rsidRDefault="00DD1239">
            <w:pPr>
              <w:spacing w:after="0"/>
              <w:ind w:left="135"/>
            </w:pPr>
          </w:p>
        </w:tc>
        <w:tc>
          <w:tcPr>
            <w:tcW w:w="1858" w:type="dxa"/>
            <w:tcMar>
              <w:top w:w="50" w:type="dxa"/>
              <w:left w:w="100" w:type="dxa"/>
            </w:tcMar>
            <w:vAlign w:val="center"/>
          </w:tcPr>
          <w:p w14:paraId="0F76DA22" w14:textId="77777777" w:rsidR="00DD1239" w:rsidRDefault="00DD1239">
            <w:pPr>
              <w:spacing w:after="0"/>
              <w:ind w:left="135"/>
            </w:pPr>
          </w:p>
        </w:tc>
      </w:tr>
      <w:tr w:rsidR="00DD1239" w14:paraId="65E5CC86" w14:textId="77777777">
        <w:trPr>
          <w:trHeight w:val="144"/>
          <w:tblCellSpacing w:w="20" w:type="nil"/>
        </w:trPr>
        <w:tc>
          <w:tcPr>
            <w:tcW w:w="420" w:type="dxa"/>
            <w:tcMar>
              <w:top w:w="50" w:type="dxa"/>
              <w:left w:w="100" w:type="dxa"/>
            </w:tcMar>
            <w:vAlign w:val="center"/>
          </w:tcPr>
          <w:p w14:paraId="21445A72" w14:textId="77777777" w:rsidR="00DD1239" w:rsidRDefault="009C217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564E7CD6" w14:textId="77777777" w:rsidR="00DD1239" w:rsidRDefault="009C2170">
            <w:pPr>
              <w:spacing w:after="0"/>
              <w:ind w:left="135"/>
            </w:pPr>
            <w:r>
              <w:rPr>
                <w:rFonts w:ascii="Times New Roman" w:hAnsi="Times New Roman"/>
                <w:color w:val="000000"/>
                <w:sz w:val="24"/>
              </w:rPr>
              <w:t>Виды химической связи. Механизмы образования ковалентной связи. Водородная связь. Межмолекулярные взаимодействия</w:t>
            </w:r>
          </w:p>
        </w:tc>
        <w:tc>
          <w:tcPr>
            <w:tcW w:w="728" w:type="dxa"/>
            <w:tcMar>
              <w:top w:w="50" w:type="dxa"/>
              <w:left w:w="100" w:type="dxa"/>
            </w:tcMar>
            <w:vAlign w:val="center"/>
          </w:tcPr>
          <w:p w14:paraId="1C180B24"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1701F0C" w14:textId="77777777" w:rsidR="00DD1239" w:rsidRDefault="00DD1239">
            <w:pPr>
              <w:spacing w:after="0"/>
              <w:ind w:left="135"/>
              <w:jc w:val="center"/>
            </w:pPr>
          </w:p>
        </w:tc>
        <w:tc>
          <w:tcPr>
            <w:tcW w:w="1517" w:type="dxa"/>
            <w:tcMar>
              <w:top w:w="50" w:type="dxa"/>
              <w:left w:w="100" w:type="dxa"/>
            </w:tcMar>
            <w:vAlign w:val="center"/>
          </w:tcPr>
          <w:p w14:paraId="2563E754" w14:textId="77777777" w:rsidR="00DD1239" w:rsidRDefault="00DD1239">
            <w:pPr>
              <w:spacing w:after="0"/>
              <w:ind w:left="135"/>
              <w:jc w:val="center"/>
            </w:pPr>
          </w:p>
        </w:tc>
        <w:tc>
          <w:tcPr>
            <w:tcW w:w="1060" w:type="dxa"/>
            <w:tcMar>
              <w:top w:w="50" w:type="dxa"/>
              <w:left w:w="100" w:type="dxa"/>
            </w:tcMar>
            <w:vAlign w:val="center"/>
          </w:tcPr>
          <w:p w14:paraId="04AE3E70" w14:textId="77777777" w:rsidR="00DD1239" w:rsidRDefault="00DD1239">
            <w:pPr>
              <w:spacing w:after="0"/>
              <w:ind w:left="135"/>
            </w:pPr>
          </w:p>
        </w:tc>
        <w:tc>
          <w:tcPr>
            <w:tcW w:w="1858" w:type="dxa"/>
            <w:tcMar>
              <w:top w:w="50" w:type="dxa"/>
              <w:left w:w="100" w:type="dxa"/>
            </w:tcMar>
            <w:vAlign w:val="center"/>
          </w:tcPr>
          <w:p w14:paraId="2B9DF5A7" w14:textId="77777777" w:rsidR="00DD1239" w:rsidRDefault="00DD1239">
            <w:pPr>
              <w:spacing w:after="0"/>
              <w:ind w:left="135"/>
            </w:pPr>
          </w:p>
        </w:tc>
      </w:tr>
      <w:tr w:rsidR="00DD1239" w14:paraId="7879EFC9" w14:textId="77777777">
        <w:trPr>
          <w:trHeight w:val="144"/>
          <w:tblCellSpacing w:w="20" w:type="nil"/>
        </w:trPr>
        <w:tc>
          <w:tcPr>
            <w:tcW w:w="420" w:type="dxa"/>
            <w:tcMar>
              <w:top w:w="50" w:type="dxa"/>
              <w:left w:w="100" w:type="dxa"/>
            </w:tcMar>
            <w:vAlign w:val="center"/>
          </w:tcPr>
          <w:p w14:paraId="3BE42E1C" w14:textId="77777777" w:rsidR="00DD1239" w:rsidRDefault="009C2170">
            <w:pPr>
              <w:spacing w:after="0"/>
            </w:pPr>
            <w:r>
              <w:rPr>
                <w:rFonts w:ascii="Times New Roman" w:hAnsi="Times New Roman"/>
                <w:color w:val="000000"/>
                <w:sz w:val="24"/>
              </w:rPr>
              <w:t>11</w:t>
            </w:r>
          </w:p>
        </w:tc>
        <w:tc>
          <w:tcPr>
            <w:tcW w:w="3960" w:type="dxa"/>
            <w:tcMar>
              <w:top w:w="50" w:type="dxa"/>
              <w:left w:w="100" w:type="dxa"/>
            </w:tcMar>
            <w:vAlign w:val="center"/>
          </w:tcPr>
          <w:p w14:paraId="3BC9C48F" w14:textId="77777777" w:rsidR="00DD1239" w:rsidRDefault="009C2170">
            <w:pPr>
              <w:spacing w:after="0"/>
              <w:ind w:left="135"/>
            </w:pPr>
            <w:r>
              <w:rPr>
                <w:rFonts w:ascii="Times New Roman" w:hAnsi="Times New Roman"/>
                <w:color w:val="000000"/>
                <w:sz w:val="24"/>
              </w:rPr>
              <w:t>Валентность и валентные возможности атомов. Связь электронной структуры молекул с их геометрическим строением</w:t>
            </w:r>
          </w:p>
        </w:tc>
        <w:tc>
          <w:tcPr>
            <w:tcW w:w="728" w:type="dxa"/>
            <w:tcMar>
              <w:top w:w="50" w:type="dxa"/>
              <w:left w:w="100" w:type="dxa"/>
            </w:tcMar>
            <w:vAlign w:val="center"/>
          </w:tcPr>
          <w:p w14:paraId="46867A5D"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0112883" w14:textId="77777777" w:rsidR="00DD1239" w:rsidRDefault="00DD1239">
            <w:pPr>
              <w:spacing w:after="0"/>
              <w:ind w:left="135"/>
              <w:jc w:val="center"/>
            </w:pPr>
          </w:p>
        </w:tc>
        <w:tc>
          <w:tcPr>
            <w:tcW w:w="1517" w:type="dxa"/>
            <w:tcMar>
              <w:top w:w="50" w:type="dxa"/>
              <w:left w:w="100" w:type="dxa"/>
            </w:tcMar>
            <w:vAlign w:val="center"/>
          </w:tcPr>
          <w:p w14:paraId="1D4C048E" w14:textId="77777777" w:rsidR="00DD1239" w:rsidRDefault="00DD1239">
            <w:pPr>
              <w:spacing w:after="0"/>
              <w:ind w:left="135"/>
              <w:jc w:val="center"/>
            </w:pPr>
          </w:p>
        </w:tc>
        <w:tc>
          <w:tcPr>
            <w:tcW w:w="1060" w:type="dxa"/>
            <w:tcMar>
              <w:top w:w="50" w:type="dxa"/>
              <w:left w:w="100" w:type="dxa"/>
            </w:tcMar>
            <w:vAlign w:val="center"/>
          </w:tcPr>
          <w:p w14:paraId="085782B2" w14:textId="77777777" w:rsidR="00DD1239" w:rsidRDefault="00DD1239">
            <w:pPr>
              <w:spacing w:after="0"/>
              <w:ind w:left="135"/>
            </w:pPr>
          </w:p>
        </w:tc>
        <w:tc>
          <w:tcPr>
            <w:tcW w:w="1858" w:type="dxa"/>
            <w:tcMar>
              <w:top w:w="50" w:type="dxa"/>
              <w:left w:w="100" w:type="dxa"/>
            </w:tcMar>
            <w:vAlign w:val="center"/>
          </w:tcPr>
          <w:p w14:paraId="203DA89A" w14:textId="77777777" w:rsidR="00DD1239" w:rsidRDefault="00DD1239">
            <w:pPr>
              <w:spacing w:after="0"/>
              <w:ind w:left="135"/>
            </w:pPr>
          </w:p>
        </w:tc>
      </w:tr>
      <w:tr w:rsidR="00DD1239" w14:paraId="0C2183B5" w14:textId="77777777">
        <w:trPr>
          <w:trHeight w:val="144"/>
          <w:tblCellSpacing w:w="20" w:type="nil"/>
        </w:trPr>
        <w:tc>
          <w:tcPr>
            <w:tcW w:w="420" w:type="dxa"/>
            <w:tcMar>
              <w:top w:w="50" w:type="dxa"/>
              <w:left w:w="100" w:type="dxa"/>
            </w:tcMar>
            <w:vAlign w:val="center"/>
          </w:tcPr>
          <w:p w14:paraId="78F0FC09" w14:textId="77777777" w:rsidR="00DD1239" w:rsidRDefault="009C2170">
            <w:pPr>
              <w:spacing w:after="0"/>
            </w:pPr>
            <w:r>
              <w:rPr>
                <w:rFonts w:ascii="Times New Roman" w:hAnsi="Times New Roman"/>
                <w:color w:val="000000"/>
                <w:sz w:val="24"/>
              </w:rPr>
              <w:t>12</w:t>
            </w:r>
          </w:p>
        </w:tc>
        <w:tc>
          <w:tcPr>
            <w:tcW w:w="3960" w:type="dxa"/>
            <w:tcMar>
              <w:top w:w="50" w:type="dxa"/>
              <w:left w:w="100" w:type="dxa"/>
            </w:tcMar>
            <w:vAlign w:val="center"/>
          </w:tcPr>
          <w:p w14:paraId="5001D596" w14:textId="77777777" w:rsidR="00DD1239" w:rsidRDefault="009C2170">
            <w:pPr>
              <w:spacing w:after="0"/>
              <w:ind w:left="135"/>
            </w:pPr>
            <w:r>
              <w:rPr>
                <w:rFonts w:ascii="Times New Roman" w:hAnsi="Times New Roman"/>
                <w:color w:val="000000"/>
                <w:sz w:val="24"/>
              </w:rPr>
              <w:t>Представления о комплексных соединениях: состав и номенклатура</w:t>
            </w:r>
          </w:p>
        </w:tc>
        <w:tc>
          <w:tcPr>
            <w:tcW w:w="728" w:type="dxa"/>
            <w:tcMar>
              <w:top w:w="50" w:type="dxa"/>
              <w:left w:w="100" w:type="dxa"/>
            </w:tcMar>
            <w:vAlign w:val="center"/>
          </w:tcPr>
          <w:p w14:paraId="716BC01E"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DB63CED" w14:textId="77777777" w:rsidR="00DD1239" w:rsidRDefault="00DD1239">
            <w:pPr>
              <w:spacing w:after="0"/>
              <w:ind w:left="135"/>
              <w:jc w:val="center"/>
            </w:pPr>
          </w:p>
        </w:tc>
        <w:tc>
          <w:tcPr>
            <w:tcW w:w="1517" w:type="dxa"/>
            <w:tcMar>
              <w:top w:w="50" w:type="dxa"/>
              <w:left w:w="100" w:type="dxa"/>
            </w:tcMar>
            <w:vAlign w:val="center"/>
          </w:tcPr>
          <w:p w14:paraId="634C3E04" w14:textId="77777777" w:rsidR="00DD1239" w:rsidRDefault="00DD1239">
            <w:pPr>
              <w:spacing w:after="0"/>
              <w:ind w:left="135"/>
              <w:jc w:val="center"/>
            </w:pPr>
          </w:p>
        </w:tc>
        <w:tc>
          <w:tcPr>
            <w:tcW w:w="1060" w:type="dxa"/>
            <w:tcMar>
              <w:top w:w="50" w:type="dxa"/>
              <w:left w:w="100" w:type="dxa"/>
            </w:tcMar>
            <w:vAlign w:val="center"/>
          </w:tcPr>
          <w:p w14:paraId="7EF40B32" w14:textId="77777777" w:rsidR="00DD1239" w:rsidRDefault="00DD1239">
            <w:pPr>
              <w:spacing w:after="0"/>
              <w:ind w:left="135"/>
            </w:pPr>
          </w:p>
        </w:tc>
        <w:tc>
          <w:tcPr>
            <w:tcW w:w="1858" w:type="dxa"/>
            <w:tcMar>
              <w:top w:w="50" w:type="dxa"/>
              <w:left w:w="100" w:type="dxa"/>
            </w:tcMar>
            <w:vAlign w:val="center"/>
          </w:tcPr>
          <w:p w14:paraId="735E8502" w14:textId="77777777" w:rsidR="00DD1239" w:rsidRDefault="00DD1239">
            <w:pPr>
              <w:spacing w:after="0"/>
              <w:ind w:left="135"/>
            </w:pPr>
          </w:p>
        </w:tc>
      </w:tr>
      <w:tr w:rsidR="00DD1239" w14:paraId="223B66CA" w14:textId="77777777">
        <w:trPr>
          <w:trHeight w:val="144"/>
          <w:tblCellSpacing w:w="20" w:type="nil"/>
        </w:trPr>
        <w:tc>
          <w:tcPr>
            <w:tcW w:w="420" w:type="dxa"/>
            <w:tcMar>
              <w:top w:w="50" w:type="dxa"/>
              <w:left w:w="100" w:type="dxa"/>
            </w:tcMar>
            <w:vAlign w:val="center"/>
          </w:tcPr>
          <w:p w14:paraId="7CC67278" w14:textId="77777777" w:rsidR="00DD1239" w:rsidRDefault="009C2170">
            <w:pPr>
              <w:spacing w:after="0"/>
            </w:pPr>
            <w:r>
              <w:rPr>
                <w:rFonts w:ascii="Times New Roman" w:hAnsi="Times New Roman"/>
                <w:color w:val="000000"/>
                <w:sz w:val="24"/>
              </w:rPr>
              <w:t>13</w:t>
            </w:r>
          </w:p>
        </w:tc>
        <w:tc>
          <w:tcPr>
            <w:tcW w:w="3960" w:type="dxa"/>
            <w:tcMar>
              <w:top w:w="50" w:type="dxa"/>
              <w:left w:w="100" w:type="dxa"/>
            </w:tcMar>
            <w:vAlign w:val="center"/>
          </w:tcPr>
          <w:p w14:paraId="64225CE1" w14:textId="77777777" w:rsidR="00DD1239" w:rsidRDefault="009C2170">
            <w:pPr>
              <w:spacing w:after="0"/>
              <w:ind w:left="135"/>
            </w:pPr>
            <w:r>
              <w:rPr>
                <w:rFonts w:ascii="Times New Roman" w:hAnsi="Times New Roman"/>
                <w:color w:val="000000"/>
                <w:sz w:val="24"/>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14:paraId="1552042D"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676DD10" w14:textId="77777777" w:rsidR="00DD1239" w:rsidRDefault="00DD1239">
            <w:pPr>
              <w:spacing w:after="0"/>
              <w:ind w:left="135"/>
              <w:jc w:val="center"/>
            </w:pPr>
          </w:p>
        </w:tc>
        <w:tc>
          <w:tcPr>
            <w:tcW w:w="1517" w:type="dxa"/>
            <w:tcMar>
              <w:top w:w="50" w:type="dxa"/>
              <w:left w:w="100" w:type="dxa"/>
            </w:tcMar>
            <w:vAlign w:val="center"/>
          </w:tcPr>
          <w:p w14:paraId="190B5075" w14:textId="77777777" w:rsidR="00DD1239" w:rsidRDefault="00DD1239">
            <w:pPr>
              <w:spacing w:after="0"/>
              <w:ind w:left="135"/>
              <w:jc w:val="center"/>
            </w:pPr>
          </w:p>
        </w:tc>
        <w:tc>
          <w:tcPr>
            <w:tcW w:w="1060" w:type="dxa"/>
            <w:tcMar>
              <w:top w:w="50" w:type="dxa"/>
              <w:left w:w="100" w:type="dxa"/>
            </w:tcMar>
            <w:vAlign w:val="center"/>
          </w:tcPr>
          <w:p w14:paraId="621A6155" w14:textId="77777777" w:rsidR="00DD1239" w:rsidRDefault="00DD1239">
            <w:pPr>
              <w:spacing w:after="0"/>
              <w:ind w:left="135"/>
            </w:pPr>
          </w:p>
        </w:tc>
        <w:tc>
          <w:tcPr>
            <w:tcW w:w="1858" w:type="dxa"/>
            <w:tcMar>
              <w:top w:w="50" w:type="dxa"/>
              <w:left w:w="100" w:type="dxa"/>
            </w:tcMar>
            <w:vAlign w:val="center"/>
          </w:tcPr>
          <w:p w14:paraId="2914E900" w14:textId="77777777" w:rsidR="00DD1239" w:rsidRDefault="00DD1239">
            <w:pPr>
              <w:spacing w:after="0"/>
              <w:ind w:left="135"/>
            </w:pPr>
          </w:p>
        </w:tc>
      </w:tr>
      <w:tr w:rsidR="00DD1239" w14:paraId="44566CF1" w14:textId="77777777">
        <w:trPr>
          <w:trHeight w:val="144"/>
          <w:tblCellSpacing w:w="20" w:type="nil"/>
        </w:trPr>
        <w:tc>
          <w:tcPr>
            <w:tcW w:w="420" w:type="dxa"/>
            <w:tcMar>
              <w:top w:w="50" w:type="dxa"/>
              <w:left w:w="100" w:type="dxa"/>
            </w:tcMar>
            <w:vAlign w:val="center"/>
          </w:tcPr>
          <w:p w14:paraId="5BE3194A" w14:textId="77777777" w:rsidR="00DD1239" w:rsidRDefault="009C2170">
            <w:pPr>
              <w:spacing w:after="0"/>
            </w:pPr>
            <w:r>
              <w:rPr>
                <w:rFonts w:ascii="Times New Roman" w:hAnsi="Times New Roman"/>
                <w:color w:val="000000"/>
                <w:sz w:val="24"/>
              </w:rPr>
              <w:t>14</w:t>
            </w:r>
          </w:p>
        </w:tc>
        <w:tc>
          <w:tcPr>
            <w:tcW w:w="3960" w:type="dxa"/>
            <w:tcMar>
              <w:top w:w="50" w:type="dxa"/>
              <w:left w:w="100" w:type="dxa"/>
            </w:tcMar>
            <w:vAlign w:val="center"/>
          </w:tcPr>
          <w:p w14:paraId="324E17C8" w14:textId="77777777" w:rsidR="00DD1239" w:rsidRDefault="009C2170">
            <w:pPr>
              <w:spacing w:after="0"/>
              <w:ind w:left="135"/>
            </w:pPr>
            <w:r>
              <w:rPr>
                <w:rFonts w:ascii="Times New Roman" w:hAnsi="Times New Roman"/>
                <w:color w:val="000000"/>
                <w:sz w:val="24"/>
              </w:rPr>
              <w:t>Понятие о дисперсных системах. Представление о коллоидных растворах</w:t>
            </w:r>
          </w:p>
        </w:tc>
        <w:tc>
          <w:tcPr>
            <w:tcW w:w="728" w:type="dxa"/>
            <w:tcMar>
              <w:top w:w="50" w:type="dxa"/>
              <w:left w:w="100" w:type="dxa"/>
            </w:tcMar>
            <w:vAlign w:val="center"/>
          </w:tcPr>
          <w:p w14:paraId="78F31CB5"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A14FC8" w14:textId="77777777" w:rsidR="00DD1239" w:rsidRDefault="00DD1239">
            <w:pPr>
              <w:spacing w:after="0"/>
              <w:ind w:left="135"/>
              <w:jc w:val="center"/>
            </w:pPr>
          </w:p>
        </w:tc>
        <w:tc>
          <w:tcPr>
            <w:tcW w:w="1517" w:type="dxa"/>
            <w:tcMar>
              <w:top w:w="50" w:type="dxa"/>
              <w:left w:w="100" w:type="dxa"/>
            </w:tcMar>
            <w:vAlign w:val="center"/>
          </w:tcPr>
          <w:p w14:paraId="447E613B" w14:textId="77777777" w:rsidR="00DD1239" w:rsidRDefault="00DD1239">
            <w:pPr>
              <w:spacing w:after="0"/>
              <w:ind w:left="135"/>
              <w:jc w:val="center"/>
            </w:pPr>
          </w:p>
        </w:tc>
        <w:tc>
          <w:tcPr>
            <w:tcW w:w="1060" w:type="dxa"/>
            <w:tcMar>
              <w:top w:w="50" w:type="dxa"/>
              <w:left w:w="100" w:type="dxa"/>
            </w:tcMar>
            <w:vAlign w:val="center"/>
          </w:tcPr>
          <w:p w14:paraId="3F64E967" w14:textId="77777777" w:rsidR="00DD1239" w:rsidRDefault="00DD1239">
            <w:pPr>
              <w:spacing w:after="0"/>
              <w:ind w:left="135"/>
            </w:pPr>
          </w:p>
        </w:tc>
        <w:tc>
          <w:tcPr>
            <w:tcW w:w="1858" w:type="dxa"/>
            <w:tcMar>
              <w:top w:w="50" w:type="dxa"/>
              <w:left w:w="100" w:type="dxa"/>
            </w:tcMar>
            <w:vAlign w:val="center"/>
          </w:tcPr>
          <w:p w14:paraId="1D5AED83" w14:textId="77777777" w:rsidR="00DD1239" w:rsidRDefault="00DD1239">
            <w:pPr>
              <w:spacing w:after="0"/>
              <w:ind w:left="135"/>
            </w:pPr>
          </w:p>
        </w:tc>
      </w:tr>
      <w:tr w:rsidR="00DD1239" w14:paraId="3AC19DE4" w14:textId="77777777">
        <w:trPr>
          <w:trHeight w:val="144"/>
          <w:tblCellSpacing w:w="20" w:type="nil"/>
        </w:trPr>
        <w:tc>
          <w:tcPr>
            <w:tcW w:w="420" w:type="dxa"/>
            <w:tcMar>
              <w:top w:w="50" w:type="dxa"/>
              <w:left w:w="100" w:type="dxa"/>
            </w:tcMar>
            <w:vAlign w:val="center"/>
          </w:tcPr>
          <w:p w14:paraId="429E35CA" w14:textId="77777777" w:rsidR="00DD1239" w:rsidRDefault="009C2170">
            <w:pPr>
              <w:spacing w:after="0"/>
            </w:pPr>
            <w:r>
              <w:rPr>
                <w:rFonts w:ascii="Times New Roman" w:hAnsi="Times New Roman"/>
                <w:color w:val="000000"/>
                <w:sz w:val="24"/>
              </w:rPr>
              <w:t>15</w:t>
            </w:r>
          </w:p>
        </w:tc>
        <w:tc>
          <w:tcPr>
            <w:tcW w:w="3960" w:type="dxa"/>
            <w:tcMar>
              <w:top w:w="50" w:type="dxa"/>
              <w:left w:w="100" w:type="dxa"/>
            </w:tcMar>
            <w:vAlign w:val="center"/>
          </w:tcPr>
          <w:p w14:paraId="4A8250DC" w14:textId="77777777" w:rsidR="00DD1239" w:rsidRDefault="009C2170">
            <w:pPr>
              <w:spacing w:after="0"/>
              <w:ind w:left="135"/>
            </w:pPr>
            <w:r>
              <w:rPr>
                <w:rFonts w:ascii="Times New Roman" w:hAnsi="Times New Roman"/>
                <w:color w:val="000000"/>
                <w:sz w:val="24"/>
              </w:rPr>
              <w:t>Истинные растворы: насыщенные и ненасыщенные, растворимость. Кристаллогидраты</w:t>
            </w:r>
          </w:p>
        </w:tc>
        <w:tc>
          <w:tcPr>
            <w:tcW w:w="728" w:type="dxa"/>
            <w:tcMar>
              <w:top w:w="50" w:type="dxa"/>
              <w:left w:w="100" w:type="dxa"/>
            </w:tcMar>
            <w:vAlign w:val="center"/>
          </w:tcPr>
          <w:p w14:paraId="0464F6E5"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060630B" w14:textId="77777777" w:rsidR="00DD1239" w:rsidRDefault="00DD1239">
            <w:pPr>
              <w:spacing w:after="0"/>
              <w:ind w:left="135"/>
              <w:jc w:val="center"/>
            </w:pPr>
          </w:p>
        </w:tc>
        <w:tc>
          <w:tcPr>
            <w:tcW w:w="1517" w:type="dxa"/>
            <w:tcMar>
              <w:top w:w="50" w:type="dxa"/>
              <w:left w:w="100" w:type="dxa"/>
            </w:tcMar>
            <w:vAlign w:val="center"/>
          </w:tcPr>
          <w:p w14:paraId="7CC46B25" w14:textId="77777777" w:rsidR="00DD1239" w:rsidRDefault="00DD1239">
            <w:pPr>
              <w:spacing w:after="0"/>
              <w:ind w:left="135"/>
              <w:jc w:val="center"/>
            </w:pPr>
          </w:p>
        </w:tc>
        <w:tc>
          <w:tcPr>
            <w:tcW w:w="1060" w:type="dxa"/>
            <w:tcMar>
              <w:top w:w="50" w:type="dxa"/>
              <w:left w:w="100" w:type="dxa"/>
            </w:tcMar>
            <w:vAlign w:val="center"/>
          </w:tcPr>
          <w:p w14:paraId="164F5597" w14:textId="77777777" w:rsidR="00DD1239" w:rsidRDefault="00DD1239">
            <w:pPr>
              <w:spacing w:after="0"/>
              <w:ind w:left="135"/>
            </w:pPr>
          </w:p>
        </w:tc>
        <w:tc>
          <w:tcPr>
            <w:tcW w:w="1858" w:type="dxa"/>
            <w:tcMar>
              <w:top w:w="50" w:type="dxa"/>
              <w:left w:w="100" w:type="dxa"/>
            </w:tcMar>
            <w:vAlign w:val="center"/>
          </w:tcPr>
          <w:p w14:paraId="7C93521A" w14:textId="77777777" w:rsidR="00DD1239" w:rsidRDefault="00DD1239">
            <w:pPr>
              <w:spacing w:after="0"/>
              <w:ind w:left="135"/>
            </w:pPr>
          </w:p>
        </w:tc>
      </w:tr>
      <w:tr w:rsidR="00DD1239" w14:paraId="00E2E7AA" w14:textId="77777777">
        <w:trPr>
          <w:trHeight w:val="144"/>
          <w:tblCellSpacing w:w="20" w:type="nil"/>
        </w:trPr>
        <w:tc>
          <w:tcPr>
            <w:tcW w:w="420" w:type="dxa"/>
            <w:tcMar>
              <w:top w:w="50" w:type="dxa"/>
              <w:left w:w="100" w:type="dxa"/>
            </w:tcMar>
            <w:vAlign w:val="center"/>
          </w:tcPr>
          <w:p w14:paraId="30D303C7" w14:textId="77777777" w:rsidR="00DD1239" w:rsidRDefault="009C2170">
            <w:pPr>
              <w:spacing w:after="0"/>
            </w:pPr>
            <w:r>
              <w:rPr>
                <w:rFonts w:ascii="Times New Roman" w:hAnsi="Times New Roman"/>
                <w:color w:val="000000"/>
                <w:sz w:val="24"/>
              </w:rPr>
              <w:t>16</w:t>
            </w:r>
          </w:p>
        </w:tc>
        <w:tc>
          <w:tcPr>
            <w:tcW w:w="3960" w:type="dxa"/>
            <w:tcMar>
              <w:top w:w="50" w:type="dxa"/>
              <w:left w:w="100" w:type="dxa"/>
            </w:tcMar>
            <w:vAlign w:val="center"/>
          </w:tcPr>
          <w:p w14:paraId="2A44BBDE" w14:textId="77777777" w:rsidR="00DD1239" w:rsidRDefault="009C2170">
            <w:pPr>
              <w:spacing w:after="0"/>
              <w:ind w:left="135"/>
            </w:pPr>
            <w:r>
              <w:rPr>
                <w:rFonts w:ascii="Times New Roman" w:hAnsi="Times New Roman"/>
                <w:color w:val="000000"/>
                <w:sz w:val="24"/>
              </w:rPr>
              <w:t>Способы выражения концентрации растворов</w:t>
            </w:r>
          </w:p>
        </w:tc>
        <w:tc>
          <w:tcPr>
            <w:tcW w:w="728" w:type="dxa"/>
            <w:tcMar>
              <w:top w:w="50" w:type="dxa"/>
              <w:left w:w="100" w:type="dxa"/>
            </w:tcMar>
            <w:vAlign w:val="center"/>
          </w:tcPr>
          <w:p w14:paraId="29E7ED92"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191BD2D" w14:textId="77777777" w:rsidR="00DD1239" w:rsidRDefault="00DD1239">
            <w:pPr>
              <w:spacing w:after="0"/>
              <w:ind w:left="135"/>
              <w:jc w:val="center"/>
            </w:pPr>
          </w:p>
        </w:tc>
        <w:tc>
          <w:tcPr>
            <w:tcW w:w="1517" w:type="dxa"/>
            <w:tcMar>
              <w:top w:w="50" w:type="dxa"/>
              <w:left w:w="100" w:type="dxa"/>
            </w:tcMar>
            <w:vAlign w:val="center"/>
          </w:tcPr>
          <w:p w14:paraId="0F133799" w14:textId="77777777" w:rsidR="00DD1239" w:rsidRDefault="00DD1239">
            <w:pPr>
              <w:spacing w:after="0"/>
              <w:ind w:left="135"/>
              <w:jc w:val="center"/>
            </w:pPr>
          </w:p>
        </w:tc>
        <w:tc>
          <w:tcPr>
            <w:tcW w:w="1060" w:type="dxa"/>
            <w:tcMar>
              <w:top w:w="50" w:type="dxa"/>
              <w:left w:w="100" w:type="dxa"/>
            </w:tcMar>
            <w:vAlign w:val="center"/>
          </w:tcPr>
          <w:p w14:paraId="6F48B0A9" w14:textId="77777777" w:rsidR="00DD1239" w:rsidRDefault="00DD1239">
            <w:pPr>
              <w:spacing w:after="0"/>
              <w:ind w:left="135"/>
            </w:pPr>
          </w:p>
        </w:tc>
        <w:tc>
          <w:tcPr>
            <w:tcW w:w="1858" w:type="dxa"/>
            <w:tcMar>
              <w:top w:w="50" w:type="dxa"/>
              <w:left w:w="100" w:type="dxa"/>
            </w:tcMar>
            <w:vAlign w:val="center"/>
          </w:tcPr>
          <w:p w14:paraId="52AE398E" w14:textId="77777777" w:rsidR="00DD1239" w:rsidRDefault="00DD1239">
            <w:pPr>
              <w:spacing w:after="0"/>
              <w:ind w:left="135"/>
            </w:pPr>
          </w:p>
        </w:tc>
      </w:tr>
      <w:tr w:rsidR="00DD1239" w14:paraId="2EF252B8" w14:textId="77777777">
        <w:trPr>
          <w:trHeight w:val="144"/>
          <w:tblCellSpacing w:w="20" w:type="nil"/>
        </w:trPr>
        <w:tc>
          <w:tcPr>
            <w:tcW w:w="420" w:type="dxa"/>
            <w:tcMar>
              <w:top w:w="50" w:type="dxa"/>
              <w:left w:w="100" w:type="dxa"/>
            </w:tcMar>
            <w:vAlign w:val="center"/>
          </w:tcPr>
          <w:p w14:paraId="1BDE0787" w14:textId="77777777" w:rsidR="00DD1239" w:rsidRDefault="009C2170">
            <w:pPr>
              <w:spacing w:after="0"/>
            </w:pPr>
            <w:r>
              <w:rPr>
                <w:rFonts w:ascii="Times New Roman" w:hAnsi="Times New Roman"/>
                <w:color w:val="000000"/>
                <w:sz w:val="24"/>
              </w:rPr>
              <w:t>17</w:t>
            </w:r>
          </w:p>
        </w:tc>
        <w:tc>
          <w:tcPr>
            <w:tcW w:w="3960" w:type="dxa"/>
            <w:tcMar>
              <w:top w:w="50" w:type="dxa"/>
              <w:left w:w="100" w:type="dxa"/>
            </w:tcMar>
            <w:vAlign w:val="center"/>
          </w:tcPr>
          <w:p w14:paraId="2FD38450" w14:textId="77777777" w:rsidR="00DD1239" w:rsidRDefault="009C2170">
            <w:pPr>
              <w:spacing w:after="0"/>
              <w:ind w:left="135"/>
            </w:pPr>
            <w:r>
              <w:rPr>
                <w:rFonts w:ascii="Times New Roman" w:hAnsi="Times New Roman"/>
                <w:color w:val="000000"/>
                <w:sz w:val="24"/>
              </w:rPr>
              <w:t>Решение задач с использованием понятий "массовая доля растворённого вещества", "молярная концентрация"</w:t>
            </w:r>
          </w:p>
        </w:tc>
        <w:tc>
          <w:tcPr>
            <w:tcW w:w="728" w:type="dxa"/>
            <w:tcMar>
              <w:top w:w="50" w:type="dxa"/>
              <w:left w:w="100" w:type="dxa"/>
            </w:tcMar>
            <w:vAlign w:val="center"/>
          </w:tcPr>
          <w:p w14:paraId="6087ADDD"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025F3B4" w14:textId="77777777" w:rsidR="00DD1239" w:rsidRDefault="00DD1239">
            <w:pPr>
              <w:spacing w:after="0"/>
              <w:ind w:left="135"/>
              <w:jc w:val="center"/>
            </w:pPr>
          </w:p>
        </w:tc>
        <w:tc>
          <w:tcPr>
            <w:tcW w:w="1517" w:type="dxa"/>
            <w:tcMar>
              <w:top w:w="50" w:type="dxa"/>
              <w:left w:w="100" w:type="dxa"/>
            </w:tcMar>
            <w:vAlign w:val="center"/>
          </w:tcPr>
          <w:p w14:paraId="5B031EA6" w14:textId="77777777" w:rsidR="00DD1239" w:rsidRDefault="00DD1239">
            <w:pPr>
              <w:spacing w:after="0"/>
              <w:ind w:left="135"/>
              <w:jc w:val="center"/>
            </w:pPr>
          </w:p>
        </w:tc>
        <w:tc>
          <w:tcPr>
            <w:tcW w:w="1060" w:type="dxa"/>
            <w:tcMar>
              <w:top w:w="50" w:type="dxa"/>
              <w:left w:w="100" w:type="dxa"/>
            </w:tcMar>
            <w:vAlign w:val="center"/>
          </w:tcPr>
          <w:p w14:paraId="21BBB37A" w14:textId="77777777" w:rsidR="00DD1239" w:rsidRDefault="00DD1239">
            <w:pPr>
              <w:spacing w:after="0"/>
              <w:ind w:left="135"/>
            </w:pPr>
          </w:p>
        </w:tc>
        <w:tc>
          <w:tcPr>
            <w:tcW w:w="1858" w:type="dxa"/>
            <w:tcMar>
              <w:top w:w="50" w:type="dxa"/>
              <w:left w:w="100" w:type="dxa"/>
            </w:tcMar>
            <w:vAlign w:val="center"/>
          </w:tcPr>
          <w:p w14:paraId="38E11BBF" w14:textId="77777777" w:rsidR="00DD1239" w:rsidRDefault="00DD1239">
            <w:pPr>
              <w:spacing w:after="0"/>
              <w:ind w:left="135"/>
            </w:pPr>
          </w:p>
        </w:tc>
      </w:tr>
      <w:tr w:rsidR="00DD1239" w14:paraId="5652CC99" w14:textId="77777777">
        <w:trPr>
          <w:trHeight w:val="144"/>
          <w:tblCellSpacing w:w="20" w:type="nil"/>
        </w:trPr>
        <w:tc>
          <w:tcPr>
            <w:tcW w:w="420" w:type="dxa"/>
            <w:tcMar>
              <w:top w:w="50" w:type="dxa"/>
              <w:left w:w="100" w:type="dxa"/>
            </w:tcMar>
            <w:vAlign w:val="center"/>
          </w:tcPr>
          <w:p w14:paraId="215C18A4" w14:textId="77777777" w:rsidR="00DD1239" w:rsidRDefault="009C2170">
            <w:pPr>
              <w:spacing w:after="0"/>
            </w:pPr>
            <w:r>
              <w:rPr>
                <w:rFonts w:ascii="Times New Roman" w:hAnsi="Times New Roman"/>
                <w:color w:val="000000"/>
                <w:sz w:val="24"/>
              </w:rPr>
              <w:t>18</w:t>
            </w:r>
          </w:p>
        </w:tc>
        <w:tc>
          <w:tcPr>
            <w:tcW w:w="3960" w:type="dxa"/>
            <w:tcMar>
              <w:top w:w="50" w:type="dxa"/>
              <w:left w:w="100" w:type="dxa"/>
            </w:tcMar>
            <w:vAlign w:val="center"/>
          </w:tcPr>
          <w:p w14:paraId="6529FD1B" w14:textId="77777777" w:rsidR="00DD1239" w:rsidRDefault="009C2170">
            <w:pPr>
              <w:spacing w:after="0"/>
              <w:ind w:left="135"/>
            </w:pPr>
            <w:r>
              <w:rPr>
                <w:rFonts w:ascii="Times New Roman" w:hAnsi="Times New Roman"/>
                <w:color w:val="000000"/>
                <w:sz w:val="24"/>
              </w:rPr>
              <w:t>Классификация и номенклатура неорганических веществ</w:t>
            </w:r>
          </w:p>
        </w:tc>
        <w:tc>
          <w:tcPr>
            <w:tcW w:w="728" w:type="dxa"/>
            <w:tcMar>
              <w:top w:w="50" w:type="dxa"/>
              <w:left w:w="100" w:type="dxa"/>
            </w:tcMar>
            <w:vAlign w:val="center"/>
          </w:tcPr>
          <w:p w14:paraId="16DFD120"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36663B6" w14:textId="77777777" w:rsidR="00DD1239" w:rsidRDefault="00DD1239">
            <w:pPr>
              <w:spacing w:after="0"/>
              <w:ind w:left="135"/>
              <w:jc w:val="center"/>
            </w:pPr>
          </w:p>
        </w:tc>
        <w:tc>
          <w:tcPr>
            <w:tcW w:w="1517" w:type="dxa"/>
            <w:tcMar>
              <w:top w:w="50" w:type="dxa"/>
              <w:left w:w="100" w:type="dxa"/>
            </w:tcMar>
            <w:vAlign w:val="center"/>
          </w:tcPr>
          <w:p w14:paraId="2A0C019A" w14:textId="77777777" w:rsidR="00DD1239" w:rsidRDefault="00DD1239">
            <w:pPr>
              <w:spacing w:after="0"/>
              <w:ind w:left="135"/>
              <w:jc w:val="center"/>
            </w:pPr>
          </w:p>
        </w:tc>
        <w:tc>
          <w:tcPr>
            <w:tcW w:w="1060" w:type="dxa"/>
            <w:tcMar>
              <w:top w:w="50" w:type="dxa"/>
              <w:left w:w="100" w:type="dxa"/>
            </w:tcMar>
            <w:vAlign w:val="center"/>
          </w:tcPr>
          <w:p w14:paraId="29A64B89" w14:textId="77777777" w:rsidR="00DD1239" w:rsidRDefault="00DD1239">
            <w:pPr>
              <w:spacing w:after="0"/>
              <w:ind w:left="135"/>
            </w:pPr>
          </w:p>
        </w:tc>
        <w:tc>
          <w:tcPr>
            <w:tcW w:w="1858" w:type="dxa"/>
            <w:tcMar>
              <w:top w:w="50" w:type="dxa"/>
              <w:left w:w="100" w:type="dxa"/>
            </w:tcMar>
            <w:vAlign w:val="center"/>
          </w:tcPr>
          <w:p w14:paraId="6BAC9165" w14:textId="77777777" w:rsidR="00DD1239" w:rsidRDefault="00DD1239">
            <w:pPr>
              <w:spacing w:after="0"/>
              <w:ind w:left="135"/>
            </w:pPr>
          </w:p>
        </w:tc>
      </w:tr>
      <w:tr w:rsidR="00DD1239" w14:paraId="343DE944" w14:textId="77777777">
        <w:trPr>
          <w:trHeight w:val="144"/>
          <w:tblCellSpacing w:w="20" w:type="nil"/>
        </w:trPr>
        <w:tc>
          <w:tcPr>
            <w:tcW w:w="420" w:type="dxa"/>
            <w:tcMar>
              <w:top w:w="50" w:type="dxa"/>
              <w:left w:w="100" w:type="dxa"/>
            </w:tcMar>
            <w:vAlign w:val="center"/>
          </w:tcPr>
          <w:p w14:paraId="417FDBA1" w14:textId="77777777" w:rsidR="00DD1239" w:rsidRDefault="009C2170">
            <w:pPr>
              <w:spacing w:after="0"/>
            </w:pPr>
            <w:r>
              <w:rPr>
                <w:rFonts w:ascii="Times New Roman" w:hAnsi="Times New Roman"/>
                <w:color w:val="000000"/>
                <w:sz w:val="24"/>
              </w:rPr>
              <w:t>19</w:t>
            </w:r>
          </w:p>
        </w:tc>
        <w:tc>
          <w:tcPr>
            <w:tcW w:w="3960" w:type="dxa"/>
            <w:tcMar>
              <w:top w:w="50" w:type="dxa"/>
              <w:left w:w="100" w:type="dxa"/>
            </w:tcMar>
            <w:vAlign w:val="center"/>
          </w:tcPr>
          <w:p w14:paraId="6119855B" w14:textId="77777777" w:rsidR="00DD1239" w:rsidRDefault="009C2170">
            <w:pPr>
              <w:spacing w:after="0"/>
              <w:ind w:left="135"/>
            </w:pPr>
            <w:r>
              <w:rPr>
                <w:rFonts w:ascii="Times New Roman" w:hAnsi="Times New Roman"/>
                <w:color w:val="000000"/>
                <w:sz w:val="24"/>
              </w:rPr>
              <w:t>Систематизация и обобщение знаний по теме</w:t>
            </w:r>
          </w:p>
        </w:tc>
        <w:tc>
          <w:tcPr>
            <w:tcW w:w="728" w:type="dxa"/>
            <w:tcMar>
              <w:top w:w="50" w:type="dxa"/>
              <w:left w:w="100" w:type="dxa"/>
            </w:tcMar>
            <w:vAlign w:val="center"/>
          </w:tcPr>
          <w:p w14:paraId="2B1DD40B"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25C779F" w14:textId="77777777" w:rsidR="00DD1239" w:rsidRDefault="00DD1239">
            <w:pPr>
              <w:spacing w:after="0"/>
              <w:ind w:left="135"/>
              <w:jc w:val="center"/>
            </w:pPr>
          </w:p>
        </w:tc>
        <w:tc>
          <w:tcPr>
            <w:tcW w:w="1517" w:type="dxa"/>
            <w:tcMar>
              <w:top w:w="50" w:type="dxa"/>
              <w:left w:w="100" w:type="dxa"/>
            </w:tcMar>
            <w:vAlign w:val="center"/>
          </w:tcPr>
          <w:p w14:paraId="2065EF7F" w14:textId="77777777" w:rsidR="00DD1239" w:rsidRDefault="00DD1239">
            <w:pPr>
              <w:spacing w:after="0"/>
              <w:ind w:left="135"/>
              <w:jc w:val="center"/>
            </w:pPr>
          </w:p>
        </w:tc>
        <w:tc>
          <w:tcPr>
            <w:tcW w:w="1060" w:type="dxa"/>
            <w:tcMar>
              <w:top w:w="50" w:type="dxa"/>
              <w:left w:w="100" w:type="dxa"/>
            </w:tcMar>
            <w:vAlign w:val="center"/>
          </w:tcPr>
          <w:p w14:paraId="01A1A1B9" w14:textId="77777777" w:rsidR="00DD1239" w:rsidRDefault="00DD1239">
            <w:pPr>
              <w:spacing w:after="0"/>
              <w:ind w:left="135"/>
            </w:pPr>
          </w:p>
        </w:tc>
        <w:tc>
          <w:tcPr>
            <w:tcW w:w="1858" w:type="dxa"/>
            <w:tcMar>
              <w:top w:w="50" w:type="dxa"/>
              <w:left w:w="100" w:type="dxa"/>
            </w:tcMar>
            <w:vAlign w:val="center"/>
          </w:tcPr>
          <w:p w14:paraId="30C5EDBB" w14:textId="77777777" w:rsidR="00DD1239" w:rsidRDefault="00DD1239">
            <w:pPr>
              <w:spacing w:after="0"/>
              <w:ind w:left="135"/>
            </w:pPr>
          </w:p>
        </w:tc>
      </w:tr>
      <w:tr w:rsidR="00DD1239" w14:paraId="019835C8" w14:textId="77777777">
        <w:trPr>
          <w:trHeight w:val="144"/>
          <w:tblCellSpacing w:w="20" w:type="nil"/>
        </w:trPr>
        <w:tc>
          <w:tcPr>
            <w:tcW w:w="420" w:type="dxa"/>
            <w:tcMar>
              <w:top w:w="50" w:type="dxa"/>
              <w:left w:w="100" w:type="dxa"/>
            </w:tcMar>
            <w:vAlign w:val="center"/>
          </w:tcPr>
          <w:p w14:paraId="462A9BE0" w14:textId="77777777" w:rsidR="00DD1239" w:rsidRDefault="009C2170">
            <w:pPr>
              <w:spacing w:after="0"/>
            </w:pPr>
            <w:r>
              <w:rPr>
                <w:rFonts w:ascii="Times New Roman" w:hAnsi="Times New Roman"/>
                <w:color w:val="000000"/>
                <w:sz w:val="24"/>
              </w:rPr>
              <w:lastRenderedPageBreak/>
              <w:t>20</w:t>
            </w:r>
          </w:p>
        </w:tc>
        <w:tc>
          <w:tcPr>
            <w:tcW w:w="3960" w:type="dxa"/>
            <w:tcMar>
              <w:top w:w="50" w:type="dxa"/>
              <w:left w:w="100" w:type="dxa"/>
            </w:tcMar>
            <w:vAlign w:val="center"/>
          </w:tcPr>
          <w:p w14:paraId="6BAAAB1D" w14:textId="77777777" w:rsidR="00DD1239" w:rsidRDefault="009C2170">
            <w:pPr>
              <w:spacing w:after="0"/>
              <w:ind w:left="135"/>
            </w:pPr>
            <w:r>
              <w:rPr>
                <w:rFonts w:ascii="Times New Roman" w:hAnsi="Times New Roman"/>
                <w:color w:val="000000"/>
                <w:sz w:val="24"/>
              </w:rPr>
              <w:t>Контрольная работа по темам "Строение атома. Периодический закон и Периодическая система химических элементов Д. И. Менделеева", "Строение вещества. Многообразие веществ"</w:t>
            </w:r>
          </w:p>
        </w:tc>
        <w:tc>
          <w:tcPr>
            <w:tcW w:w="728" w:type="dxa"/>
            <w:tcMar>
              <w:top w:w="50" w:type="dxa"/>
              <w:left w:w="100" w:type="dxa"/>
            </w:tcMar>
            <w:vAlign w:val="center"/>
          </w:tcPr>
          <w:p w14:paraId="0D736BAD"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FF6944E" w14:textId="77777777" w:rsidR="00DD1239" w:rsidRDefault="009C217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1A4409D" w14:textId="77777777" w:rsidR="00DD1239" w:rsidRDefault="00DD1239">
            <w:pPr>
              <w:spacing w:after="0"/>
              <w:ind w:left="135"/>
              <w:jc w:val="center"/>
            </w:pPr>
          </w:p>
        </w:tc>
        <w:tc>
          <w:tcPr>
            <w:tcW w:w="1060" w:type="dxa"/>
            <w:tcMar>
              <w:top w:w="50" w:type="dxa"/>
              <w:left w:w="100" w:type="dxa"/>
            </w:tcMar>
            <w:vAlign w:val="center"/>
          </w:tcPr>
          <w:p w14:paraId="254F9D6E" w14:textId="77777777" w:rsidR="00DD1239" w:rsidRDefault="00DD1239">
            <w:pPr>
              <w:spacing w:after="0"/>
              <w:ind w:left="135"/>
            </w:pPr>
          </w:p>
        </w:tc>
        <w:tc>
          <w:tcPr>
            <w:tcW w:w="1858" w:type="dxa"/>
            <w:tcMar>
              <w:top w:w="50" w:type="dxa"/>
              <w:left w:w="100" w:type="dxa"/>
            </w:tcMar>
            <w:vAlign w:val="center"/>
          </w:tcPr>
          <w:p w14:paraId="7A5748FE" w14:textId="77777777" w:rsidR="00DD1239" w:rsidRDefault="00DD1239">
            <w:pPr>
              <w:spacing w:after="0"/>
              <w:ind w:left="135"/>
            </w:pPr>
          </w:p>
        </w:tc>
      </w:tr>
      <w:tr w:rsidR="00DD1239" w14:paraId="53C3148E" w14:textId="77777777">
        <w:trPr>
          <w:trHeight w:val="144"/>
          <w:tblCellSpacing w:w="20" w:type="nil"/>
        </w:trPr>
        <w:tc>
          <w:tcPr>
            <w:tcW w:w="420" w:type="dxa"/>
            <w:tcMar>
              <w:top w:w="50" w:type="dxa"/>
              <w:left w:w="100" w:type="dxa"/>
            </w:tcMar>
            <w:vAlign w:val="center"/>
          </w:tcPr>
          <w:p w14:paraId="4753F6B9" w14:textId="77777777" w:rsidR="00DD1239" w:rsidRDefault="009C2170">
            <w:pPr>
              <w:spacing w:after="0"/>
            </w:pPr>
            <w:r>
              <w:rPr>
                <w:rFonts w:ascii="Times New Roman" w:hAnsi="Times New Roman"/>
                <w:color w:val="000000"/>
                <w:sz w:val="24"/>
              </w:rPr>
              <w:t>21</w:t>
            </w:r>
          </w:p>
        </w:tc>
        <w:tc>
          <w:tcPr>
            <w:tcW w:w="3960" w:type="dxa"/>
            <w:tcMar>
              <w:top w:w="50" w:type="dxa"/>
              <w:left w:w="100" w:type="dxa"/>
            </w:tcMar>
            <w:vAlign w:val="center"/>
          </w:tcPr>
          <w:p w14:paraId="7B2CF278" w14:textId="77777777" w:rsidR="00DD1239" w:rsidRDefault="009C2170">
            <w:pPr>
              <w:spacing w:after="0"/>
              <w:ind w:left="135"/>
            </w:pPr>
            <w:r>
              <w:rPr>
                <w:rFonts w:ascii="Times New Roman" w:hAnsi="Times New Roman"/>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Mar>
              <w:top w:w="50" w:type="dxa"/>
              <w:left w:w="100" w:type="dxa"/>
            </w:tcMar>
            <w:vAlign w:val="center"/>
          </w:tcPr>
          <w:p w14:paraId="065ED40B"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EF95394" w14:textId="77777777" w:rsidR="00DD1239" w:rsidRDefault="00DD1239">
            <w:pPr>
              <w:spacing w:after="0"/>
              <w:ind w:left="135"/>
              <w:jc w:val="center"/>
            </w:pPr>
          </w:p>
        </w:tc>
        <w:tc>
          <w:tcPr>
            <w:tcW w:w="1517" w:type="dxa"/>
            <w:tcMar>
              <w:top w:w="50" w:type="dxa"/>
              <w:left w:w="100" w:type="dxa"/>
            </w:tcMar>
            <w:vAlign w:val="center"/>
          </w:tcPr>
          <w:p w14:paraId="3E084DB3" w14:textId="77777777" w:rsidR="00DD1239" w:rsidRDefault="00DD1239">
            <w:pPr>
              <w:spacing w:after="0"/>
              <w:ind w:left="135"/>
              <w:jc w:val="center"/>
            </w:pPr>
          </w:p>
        </w:tc>
        <w:tc>
          <w:tcPr>
            <w:tcW w:w="1060" w:type="dxa"/>
            <w:tcMar>
              <w:top w:w="50" w:type="dxa"/>
              <w:left w:w="100" w:type="dxa"/>
            </w:tcMar>
            <w:vAlign w:val="center"/>
          </w:tcPr>
          <w:p w14:paraId="5F99AC75" w14:textId="77777777" w:rsidR="00DD1239" w:rsidRDefault="00DD1239">
            <w:pPr>
              <w:spacing w:after="0"/>
              <w:ind w:left="135"/>
            </w:pPr>
          </w:p>
        </w:tc>
        <w:tc>
          <w:tcPr>
            <w:tcW w:w="1858" w:type="dxa"/>
            <w:tcMar>
              <w:top w:w="50" w:type="dxa"/>
              <w:left w:w="100" w:type="dxa"/>
            </w:tcMar>
            <w:vAlign w:val="center"/>
          </w:tcPr>
          <w:p w14:paraId="2579FBF1" w14:textId="77777777" w:rsidR="00DD1239" w:rsidRDefault="00DD1239">
            <w:pPr>
              <w:spacing w:after="0"/>
              <w:ind w:left="135"/>
            </w:pPr>
          </w:p>
        </w:tc>
      </w:tr>
      <w:tr w:rsidR="00DD1239" w14:paraId="5AF6E856" w14:textId="77777777">
        <w:trPr>
          <w:trHeight w:val="144"/>
          <w:tblCellSpacing w:w="20" w:type="nil"/>
        </w:trPr>
        <w:tc>
          <w:tcPr>
            <w:tcW w:w="420" w:type="dxa"/>
            <w:tcMar>
              <w:top w:w="50" w:type="dxa"/>
              <w:left w:w="100" w:type="dxa"/>
            </w:tcMar>
            <w:vAlign w:val="center"/>
          </w:tcPr>
          <w:p w14:paraId="7DF87AC7" w14:textId="77777777" w:rsidR="00DD1239" w:rsidRDefault="009C2170">
            <w:pPr>
              <w:spacing w:after="0"/>
            </w:pPr>
            <w:r>
              <w:rPr>
                <w:rFonts w:ascii="Times New Roman" w:hAnsi="Times New Roman"/>
                <w:color w:val="000000"/>
                <w:sz w:val="24"/>
              </w:rPr>
              <w:t>22</w:t>
            </w:r>
          </w:p>
        </w:tc>
        <w:tc>
          <w:tcPr>
            <w:tcW w:w="3960" w:type="dxa"/>
            <w:tcMar>
              <w:top w:w="50" w:type="dxa"/>
              <w:left w:w="100" w:type="dxa"/>
            </w:tcMar>
            <w:vAlign w:val="center"/>
          </w:tcPr>
          <w:p w14:paraId="408B1369" w14:textId="77777777" w:rsidR="00DD1239" w:rsidRDefault="009C2170">
            <w:pPr>
              <w:spacing w:after="0"/>
              <w:ind w:left="135"/>
            </w:pPr>
            <w:r>
              <w:rPr>
                <w:rFonts w:ascii="Times New Roman" w:hAnsi="Times New Roman"/>
                <w:color w:val="000000"/>
                <w:sz w:val="24"/>
              </w:rPr>
              <w:t>Тепловые эффекты химических реакций. Термохимические уравнения</w:t>
            </w:r>
          </w:p>
        </w:tc>
        <w:tc>
          <w:tcPr>
            <w:tcW w:w="728" w:type="dxa"/>
            <w:tcMar>
              <w:top w:w="50" w:type="dxa"/>
              <w:left w:w="100" w:type="dxa"/>
            </w:tcMar>
            <w:vAlign w:val="center"/>
          </w:tcPr>
          <w:p w14:paraId="32748B5F"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C138864" w14:textId="77777777" w:rsidR="00DD1239" w:rsidRDefault="00DD1239">
            <w:pPr>
              <w:spacing w:after="0"/>
              <w:ind w:left="135"/>
              <w:jc w:val="center"/>
            </w:pPr>
          </w:p>
        </w:tc>
        <w:tc>
          <w:tcPr>
            <w:tcW w:w="1517" w:type="dxa"/>
            <w:tcMar>
              <w:top w:w="50" w:type="dxa"/>
              <w:left w:w="100" w:type="dxa"/>
            </w:tcMar>
            <w:vAlign w:val="center"/>
          </w:tcPr>
          <w:p w14:paraId="546425BD" w14:textId="77777777" w:rsidR="00DD1239" w:rsidRDefault="00DD1239">
            <w:pPr>
              <w:spacing w:after="0"/>
              <w:ind w:left="135"/>
              <w:jc w:val="center"/>
            </w:pPr>
          </w:p>
        </w:tc>
        <w:tc>
          <w:tcPr>
            <w:tcW w:w="1060" w:type="dxa"/>
            <w:tcMar>
              <w:top w:w="50" w:type="dxa"/>
              <w:left w:w="100" w:type="dxa"/>
            </w:tcMar>
            <w:vAlign w:val="center"/>
          </w:tcPr>
          <w:p w14:paraId="2108B375" w14:textId="77777777" w:rsidR="00DD1239" w:rsidRDefault="00DD1239">
            <w:pPr>
              <w:spacing w:after="0"/>
              <w:ind w:left="135"/>
            </w:pPr>
          </w:p>
        </w:tc>
        <w:tc>
          <w:tcPr>
            <w:tcW w:w="1858" w:type="dxa"/>
            <w:tcMar>
              <w:top w:w="50" w:type="dxa"/>
              <w:left w:w="100" w:type="dxa"/>
            </w:tcMar>
            <w:vAlign w:val="center"/>
          </w:tcPr>
          <w:p w14:paraId="65D94347" w14:textId="77777777" w:rsidR="00DD1239" w:rsidRDefault="00DD1239">
            <w:pPr>
              <w:spacing w:after="0"/>
              <w:ind w:left="135"/>
            </w:pPr>
          </w:p>
        </w:tc>
      </w:tr>
      <w:tr w:rsidR="00DD1239" w14:paraId="78714322" w14:textId="77777777">
        <w:trPr>
          <w:trHeight w:val="144"/>
          <w:tblCellSpacing w:w="20" w:type="nil"/>
        </w:trPr>
        <w:tc>
          <w:tcPr>
            <w:tcW w:w="420" w:type="dxa"/>
            <w:tcMar>
              <w:top w:w="50" w:type="dxa"/>
              <w:left w:w="100" w:type="dxa"/>
            </w:tcMar>
            <w:vAlign w:val="center"/>
          </w:tcPr>
          <w:p w14:paraId="4D3C1A83" w14:textId="77777777" w:rsidR="00DD1239" w:rsidRDefault="009C2170">
            <w:pPr>
              <w:spacing w:after="0"/>
            </w:pPr>
            <w:r>
              <w:rPr>
                <w:rFonts w:ascii="Times New Roman" w:hAnsi="Times New Roman"/>
                <w:color w:val="000000"/>
                <w:sz w:val="24"/>
              </w:rPr>
              <w:t>23</w:t>
            </w:r>
          </w:p>
        </w:tc>
        <w:tc>
          <w:tcPr>
            <w:tcW w:w="3960" w:type="dxa"/>
            <w:tcMar>
              <w:top w:w="50" w:type="dxa"/>
              <w:left w:w="100" w:type="dxa"/>
            </w:tcMar>
            <w:vAlign w:val="center"/>
          </w:tcPr>
          <w:p w14:paraId="15D1E351" w14:textId="77777777" w:rsidR="00DD1239" w:rsidRDefault="009C2170">
            <w:pPr>
              <w:spacing w:after="0"/>
              <w:ind w:left="135"/>
            </w:pPr>
            <w:r>
              <w:rPr>
                <w:rFonts w:ascii="Times New Roman" w:hAnsi="Times New Roman"/>
                <w:color w:val="000000"/>
                <w:sz w:val="24"/>
              </w:rPr>
              <w:t>Вычисления по уравнениям химических реакций и термохимическим уравнениям</w:t>
            </w:r>
          </w:p>
        </w:tc>
        <w:tc>
          <w:tcPr>
            <w:tcW w:w="728" w:type="dxa"/>
            <w:tcMar>
              <w:top w:w="50" w:type="dxa"/>
              <w:left w:w="100" w:type="dxa"/>
            </w:tcMar>
            <w:vAlign w:val="center"/>
          </w:tcPr>
          <w:p w14:paraId="300A5818"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7E25701" w14:textId="77777777" w:rsidR="00DD1239" w:rsidRDefault="00DD1239">
            <w:pPr>
              <w:spacing w:after="0"/>
              <w:ind w:left="135"/>
              <w:jc w:val="center"/>
            </w:pPr>
          </w:p>
        </w:tc>
        <w:tc>
          <w:tcPr>
            <w:tcW w:w="1517" w:type="dxa"/>
            <w:tcMar>
              <w:top w:w="50" w:type="dxa"/>
              <w:left w:w="100" w:type="dxa"/>
            </w:tcMar>
            <w:vAlign w:val="center"/>
          </w:tcPr>
          <w:p w14:paraId="61308360" w14:textId="77777777" w:rsidR="00DD1239" w:rsidRDefault="00DD1239">
            <w:pPr>
              <w:spacing w:after="0"/>
              <w:ind w:left="135"/>
              <w:jc w:val="center"/>
            </w:pPr>
          </w:p>
        </w:tc>
        <w:tc>
          <w:tcPr>
            <w:tcW w:w="1060" w:type="dxa"/>
            <w:tcMar>
              <w:top w:w="50" w:type="dxa"/>
              <w:left w:w="100" w:type="dxa"/>
            </w:tcMar>
            <w:vAlign w:val="center"/>
          </w:tcPr>
          <w:p w14:paraId="1D2CD4B1" w14:textId="77777777" w:rsidR="00DD1239" w:rsidRDefault="00DD1239">
            <w:pPr>
              <w:spacing w:after="0"/>
              <w:ind w:left="135"/>
            </w:pPr>
          </w:p>
        </w:tc>
        <w:tc>
          <w:tcPr>
            <w:tcW w:w="1858" w:type="dxa"/>
            <w:tcMar>
              <w:top w:w="50" w:type="dxa"/>
              <w:left w:w="100" w:type="dxa"/>
            </w:tcMar>
            <w:vAlign w:val="center"/>
          </w:tcPr>
          <w:p w14:paraId="5BE84378" w14:textId="77777777" w:rsidR="00DD1239" w:rsidRDefault="00DD1239">
            <w:pPr>
              <w:spacing w:after="0"/>
              <w:ind w:left="135"/>
            </w:pPr>
          </w:p>
        </w:tc>
      </w:tr>
      <w:tr w:rsidR="00DD1239" w14:paraId="3BE1EEE9" w14:textId="77777777">
        <w:trPr>
          <w:trHeight w:val="144"/>
          <w:tblCellSpacing w:w="20" w:type="nil"/>
        </w:trPr>
        <w:tc>
          <w:tcPr>
            <w:tcW w:w="420" w:type="dxa"/>
            <w:tcMar>
              <w:top w:w="50" w:type="dxa"/>
              <w:left w:w="100" w:type="dxa"/>
            </w:tcMar>
            <w:vAlign w:val="center"/>
          </w:tcPr>
          <w:p w14:paraId="2C2968D0" w14:textId="77777777" w:rsidR="00DD1239" w:rsidRDefault="009C2170">
            <w:pPr>
              <w:spacing w:after="0"/>
            </w:pPr>
            <w:r>
              <w:rPr>
                <w:rFonts w:ascii="Times New Roman" w:hAnsi="Times New Roman"/>
                <w:color w:val="000000"/>
                <w:sz w:val="24"/>
              </w:rPr>
              <w:t>24</w:t>
            </w:r>
          </w:p>
        </w:tc>
        <w:tc>
          <w:tcPr>
            <w:tcW w:w="3960" w:type="dxa"/>
            <w:tcMar>
              <w:top w:w="50" w:type="dxa"/>
              <w:left w:w="100" w:type="dxa"/>
            </w:tcMar>
            <w:vAlign w:val="center"/>
          </w:tcPr>
          <w:p w14:paraId="4BA6B7F9" w14:textId="77777777" w:rsidR="00DD1239" w:rsidRDefault="009C2170">
            <w:pPr>
              <w:spacing w:after="0"/>
              <w:ind w:left="135"/>
            </w:pPr>
            <w:r>
              <w:rPr>
                <w:rFonts w:ascii="Times New Roman" w:hAnsi="Times New Roman"/>
                <w:color w:val="000000"/>
                <w:sz w:val="24"/>
              </w:rPr>
              <w:t>Скорость химической реакции, её зависимость от различных факторов. Катализ и катализаторы</w:t>
            </w:r>
          </w:p>
        </w:tc>
        <w:tc>
          <w:tcPr>
            <w:tcW w:w="728" w:type="dxa"/>
            <w:tcMar>
              <w:top w:w="50" w:type="dxa"/>
              <w:left w:w="100" w:type="dxa"/>
            </w:tcMar>
            <w:vAlign w:val="center"/>
          </w:tcPr>
          <w:p w14:paraId="55EC9F13"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19F9103" w14:textId="77777777" w:rsidR="00DD1239" w:rsidRDefault="00DD1239">
            <w:pPr>
              <w:spacing w:after="0"/>
              <w:ind w:left="135"/>
              <w:jc w:val="center"/>
            </w:pPr>
          </w:p>
        </w:tc>
        <w:tc>
          <w:tcPr>
            <w:tcW w:w="1517" w:type="dxa"/>
            <w:tcMar>
              <w:top w:w="50" w:type="dxa"/>
              <w:left w:w="100" w:type="dxa"/>
            </w:tcMar>
            <w:vAlign w:val="center"/>
          </w:tcPr>
          <w:p w14:paraId="118B1CA0" w14:textId="77777777" w:rsidR="00DD1239" w:rsidRDefault="00DD1239">
            <w:pPr>
              <w:spacing w:after="0"/>
              <w:ind w:left="135"/>
              <w:jc w:val="center"/>
            </w:pPr>
          </w:p>
        </w:tc>
        <w:tc>
          <w:tcPr>
            <w:tcW w:w="1060" w:type="dxa"/>
            <w:tcMar>
              <w:top w:w="50" w:type="dxa"/>
              <w:left w:w="100" w:type="dxa"/>
            </w:tcMar>
            <w:vAlign w:val="center"/>
          </w:tcPr>
          <w:p w14:paraId="20D5D568" w14:textId="77777777" w:rsidR="00DD1239" w:rsidRDefault="00DD1239">
            <w:pPr>
              <w:spacing w:after="0"/>
              <w:ind w:left="135"/>
            </w:pPr>
          </w:p>
        </w:tc>
        <w:tc>
          <w:tcPr>
            <w:tcW w:w="1858" w:type="dxa"/>
            <w:tcMar>
              <w:top w:w="50" w:type="dxa"/>
              <w:left w:w="100" w:type="dxa"/>
            </w:tcMar>
            <w:vAlign w:val="center"/>
          </w:tcPr>
          <w:p w14:paraId="4668C1DC" w14:textId="77777777" w:rsidR="00DD1239" w:rsidRDefault="00DD1239">
            <w:pPr>
              <w:spacing w:after="0"/>
              <w:ind w:left="135"/>
            </w:pPr>
          </w:p>
        </w:tc>
      </w:tr>
      <w:tr w:rsidR="00DD1239" w14:paraId="06EFA97E" w14:textId="77777777">
        <w:trPr>
          <w:trHeight w:val="144"/>
          <w:tblCellSpacing w:w="20" w:type="nil"/>
        </w:trPr>
        <w:tc>
          <w:tcPr>
            <w:tcW w:w="420" w:type="dxa"/>
            <w:tcMar>
              <w:top w:w="50" w:type="dxa"/>
              <w:left w:w="100" w:type="dxa"/>
            </w:tcMar>
            <w:vAlign w:val="center"/>
          </w:tcPr>
          <w:p w14:paraId="65974040" w14:textId="77777777" w:rsidR="00DD1239" w:rsidRDefault="009C2170">
            <w:pPr>
              <w:spacing w:after="0"/>
            </w:pPr>
            <w:r>
              <w:rPr>
                <w:rFonts w:ascii="Times New Roman" w:hAnsi="Times New Roman"/>
                <w:color w:val="000000"/>
                <w:sz w:val="24"/>
              </w:rPr>
              <w:t>25</w:t>
            </w:r>
          </w:p>
        </w:tc>
        <w:tc>
          <w:tcPr>
            <w:tcW w:w="3960" w:type="dxa"/>
            <w:tcMar>
              <w:top w:w="50" w:type="dxa"/>
              <w:left w:w="100" w:type="dxa"/>
            </w:tcMar>
            <w:vAlign w:val="center"/>
          </w:tcPr>
          <w:p w14:paraId="7688CEC2" w14:textId="77777777" w:rsidR="00DD1239" w:rsidRDefault="009C2170">
            <w:pPr>
              <w:spacing w:after="0"/>
              <w:ind w:left="135"/>
            </w:pPr>
            <w:r>
              <w:rPr>
                <w:rFonts w:ascii="Times New Roman" w:hAnsi="Times New Roman"/>
                <w:color w:val="000000"/>
                <w:sz w:val="24"/>
              </w:rPr>
              <w:t>Гомогенные и гетерогенные реакции</w:t>
            </w:r>
          </w:p>
        </w:tc>
        <w:tc>
          <w:tcPr>
            <w:tcW w:w="728" w:type="dxa"/>
            <w:tcMar>
              <w:top w:w="50" w:type="dxa"/>
              <w:left w:w="100" w:type="dxa"/>
            </w:tcMar>
            <w:vAlign w:val="center"/>
          </w:tcPr>
          <w:p w14:paraId="7970DDD0"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FA5FC8" w14:textId="77777777" w:rsidR="00DD1239" w:rsidRDefault="00DD1239">
            <w:pPr>
              <w:spacing w:after="0"/>
              <w:ind w:left="135"/>
              <w:jc w:val="center"/>
            </w:pPr>
          </w:p>
        </w:tc>
        <w:tc>
          <w:tcPr>
            <w:tcW w:w="1517" w:type="dxa"/>
            <w:tcMar>
              <w:top w:w="50" w:type="dxa"/>
              <w:left w:w="100" w:type="dxa"/>
            </w:tcMar>
            <w:vAlign w:val="center"/>
          </w:tcPr>
          <w:p w14:paraId="1539792A" w14:textId="77777777" w:rsidR="00DD1239" w:rsidRDefault="00DD1239">
            <w:pPr>
              <w:spacing w:after="0"/>
              <w:ind w:left="135"/>
              <w:jc w:val="center"/>
            </w:pPr>
          </w:p>
        </w:tc>
        <w:tc>
          <w:tcPr>
            <w:tcW w:w="1060" w:type="dxa"/>
            <w:tcMar>
              <w:top w:w="50" w:type="dxa"/>
              <w:left w:w="100" w:type="dxa"/>
            </w:tcMar>
            <w:vAlign w:val="center"/>
          </w:tcPr>
          <w:p w14:paraId="58E9FD53" w14:textId="77777777" w:rsidR="00DD1239" w:rsidRDefault="00DD1239">
            <w:pPr>
              <w:spacing w:after="0"/>
              <w:ind w:left="135"/>
            </w:pPr>
          </w:p>
        </w:tc>
        <w:tc>
          <w:tcPr>
            <w:tcW w:w="1858" w:type="dxa"/>
            <w:tcMar>
              <w:top w:w="50" w:type="dxa"/>
              <w:left w:w="100" w:type="dxa"/>
            </w:tcMar>
            <w:vAlign w:val="center"/>
          </w:tcPr>
          <w:p w14:paraId="23A8346B" w14:textId="77777777" w:rsidR="00DD1239" w:rsidRDefault="00DD1239">
            <w:pPr>
              <w:spacing w:after="0"/>
              <w:ind w:left="135"/>
            </w:pPr>
          </w:p>
        </w:tc>
      </w:tr>
      <w:tr w:rsidR="00DD1239" w14:paraId="1C4037E2" w14:textId="77777777">
        <w:trPr>
          <w:trHeight w:val="144"/>
          <w:tblCellSpacing w:w="20" w:type="nil"/>
        </w:trPr>
        <w:tc>
          <w:tcPr>
            <w:tcW w:w="420" w:type="dxa"/>
            <w:tcMar>
              <w:top w:w="50" w:type="dxa"/>
              <w:left w:w="100" w:type="dxa"/>
            </w:tcMar>
            <w:vAlign w:val="center"/>
          </w:tcPr>
          <w:p w14:paraId="3345F83A" w14:textId="77777777" w:rsidR="00DD1239" w:rsidRDefault="009C2170">
            <w:pPr>
              <w:spacing w:after="0"/>
            </w:pPr>
            <w:r>
              <w:rPr>
                <w:rFonts w:ascii="Times New Roman" w:hAnsi="Times New Roman"/>
                <w:color w:val="000000"/>
                <w:sz w:val="24"/>
              </w:rPr>
              <w:t>26</w:t>
            </w:r>
          </w:p>
        </w:tc>
        <w:tc>
          <w:tcPr>
            <w:tcW w:w="3960" w:type="dxa"/>
            <w:tcMar>
              <w:top w:w="50" w:type="dxa"/>
              <w:left w:w="100" w:type="dxa"/>
            </w:tcMar>
            <w:vAlign w:val="center"/>
          </w:tcPr>
          <w:p w14:paraId="1E509E6B" w14:textId="77777777" w:rsidR="00DD1239" w:rsidRDefault="009C2170">
            <w:pPr>
              <w:spacing w:after="0"/>
              <w:ind w:left="135"/>
            </w:pPr>
            <w:r>
              <w:rPr>
                <w:rFonts w:ascii="Times New Roman" w:hAnsi="Times New Roman"/>
                <w:color w:val="000000"/>
                <w:sz w:val="24"/>
              </w:rPr>
              <w:t>Практическая работа № 1 по теме "Влияние различных факторов на скорость химической реакции"</w:t>
            </w:r>
          </w:p>
        </w:tc>
        <w:tc>
          <w:tcPr>
            <w:tcW w:w="728" w:type="dxa"/>
            <w:tcMar>
              <w:top w:w="50" w:type="dxa"/>
              <w:left w:w="100" w:type="dxa"/>
            </w:tcMar>
            <w:vAlign w:val="center"/>
          </w:tcPr>
          <w:p w14:paraId="15DA1E14"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BC0A960" w14:textId="77777777" w:rsidR="00DD1239" w:rsidRDefault="00DD1239">
            <w:pPr>
              <w:spacing w:after="0"/>
              <w:ind w:left="135"/>
              <w:jc w:val="center"/>
            </w:pPr>
          </w:p>
        </w:tc>
        <w:tc>
          <w:tcPr>
            <w:tcW w:w="1517" w:type="dxa"/>
            <w:tcMar>
              <w:top w:w="50" w:type="dxa"/>
              <w:left w:w="100" w:type="dxa"/>
            </w:tcMar>
            <w:vAlign w:val="center"/>
          </w:tcPr>
          <w:p w14:paraId="592EA5FC" w14:textId="77777777" w:rsidR="00DD1239" w:rsidRDefault="009C217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6DA293C7" w14:textId="77777777" w:rsidR="00DD1239" w:rsidRDefault="00DD1239">
            <w:pPr>
              <w:spacing w:after="0"/>
              <w:ind w:left="135"/>
            </w:pPr>
          </w:p>
        </w:tc>
        <w:tc>
          <w:tcPr>
            <w:tcW w:w="1858" w:type="dxa"/>
            <w:tcMar>
              <w:top w:w="50" w:type="dxa"/>
              <w:left w:w="100" w:type="dxa"/>
            </w:tcMar>
            <w:vAlign w:val="center"/>
          </w:tcPr>
          <w:p w14:paraId="110C3454" w14:textId="77777777" w:rsidR="00DD1239" w:rsidRDefault="00DD1239">
            <w:pPr>
              <w:spacing w:after="0"/>
              <w:ind w:left="135"/>
            </w:pPr>
          </w:p>
        </w:tc>
      </w:tr>
      <w:tr w:rsidR="00DD1239" w14:paraId="04F75244" w14:textId="77777777">
        <w:trPr>
          <w:trHeight w:val="144"/>
          <w:tblCellSpacing w:w="20" w:type="nil"/>
        </w:trPr>
        <w:tc>
          <w:tcPr>
            <w:tcW w:w="420" w:type="dxa"/>
            <w:tcMar>
              <w:top w:w="50" w:type="dxa"/>
              <w:left w:w="100" w:type="dxa"/>
            </w:tcMar>
            <w:vAlign w:val="center"/>
          </w:tcPr>
          <w:p w14:paraId="66ACA9DF" w14:textId="77777777" w:rsidR="00DD1239" w:rsidRDefault="009C2170">
            <w:pPr>
              <w:spacing w:after="0"/>
            </w:pPr>
            <w:r>
              <w:rPr>
                <w:rFonts w:ascii="Times New Roman" w:hAnsi="Times New Roman"/>
                <w:color w:val="000000"/>
                <w:sz w:val="24"/>
              </w:rPr>
              <w:t>27</w:t>
            </w:r>
          </w:p>
        </w:tc>
        <w:tc>
          <w:tcPr>
            <w:tcW w:w="3960" w:type="dxa"/>
            <w:tcMar>
              <w:top w:w="50" w:type="dxa"/>
              <w:left w:w="100" w:type="dxa"/>
            </w:tcMar>
            <w:vAlign w:val="center"/>
          </w:tcPr>
          <w:p w14:paraId="08FDC8E0" w14:textId="77777777" w:rsidR="00DD1239" w:rsidRDefault="009C2170">
            <w:pPr>
              <w:spacing w:after="0"/>
              <w:ind w:left="135"/>
            </w:pPr>
            <w:r>
              <w:rPr>
                <w:rFonts w:ascii="Times New Roman" w:hAnsi="Times New Roman"/>
                <w:color w:val="000000"/>
                <w:sz w:val="24"/>
              </w:rPr>
              <w:t>Обратимые и необратимые реакции. Химическое равновесие</w:t>
            </w:r>
          </w:p>
        </w:tc>
        <w:tc>
          <w:tcPr>
            <w:tcW w:w="728" w:type="dxa"/>
            <w:tcMar>
              <w:top w:w="50" w:type="dxa"/>
              <w:left w:w="100" w:type="dxa"/>
            </w:tcMar>
            <w:vAlign w:val="center"/>
          </w:tcPr>
          <w:p w14:paraId="0B0FEC54"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CEA19C5" w14:textId="77777777" w:rsidR="00DD1239" w:rsidRDefault="00DD1239">
            <w:pPr>
              <w:spacing w:after="0"/>
              <w:ind w:left="135"/>
              <w:jc w:val="center"/>
            </w:pPr>
          </w:p>
        </w:tc>
        <w:tc>
          <w:tcPr>
            <w:tcW w:w="1517" w:type="dxa"/>
            <w:tcMar>
              <w:top w:w="50" w:type="dxa"/>
              <w:left w:w="100" w:type="dxa"/>
            </w:tcMar>
            <w:vAlign w:val="center"/>
          </w:tcPr>
          <w:p w14:paraId="3BEB90CE" w14:textId="77777777" w:rsidR="00DD1239" w:rsidRDefault="00DD1239">
            <w:pPr>
              <w:spacing w:after="0"/>
              <w:ind w:left="135"/>
              <w:jc w:val="center"/>
            </w:pPr>
          </w:p>
        </w:tc>
        <w:tc>
          <w:tcPr>
            <w:tcW w:w="1060" w:type="dxa"/>
            <w:tcMar>
              <w:top w:w="50" w:type="dxa"/>
              <w:left w:w="100" w:type="dxa"/>
            </w:tcMar>
            <w:vAlign w:val="center"/>
          </w:tcPr>
          <w:p w14:paraId="571EFA96" w14:textId="77777777" w:rsidR="00DD1239" w:rsidRDefault="00DD1239">
            <w:pPr>
              <w:spacing w:after="0"/>
              <w:ind w:left="135"/>
            </w:pPr>
          </w:p>
        </w:tc>
        <w:tc>
          <w:tcPr>
            <w:tcW w:w="1858" w:type="dxa"/>
            <w:tcMar>
              <w:top w:w="50" w:type="dxa"/>
              <w:left w:w="100" w:type="dxa"/>
            </w:tcMar>
            <w:vAlign w:val="center"/>
          </w:tcPr>
          <w:p w14:paraId="5A803ED5" w14:textId="77777777" w:rsidR="00DD1239" w:rsidRDefault="00DD1239">
            <w:pPr>
              <w:spacing w:after="0"/>
              <w:ind w:left="135"/>
            </w:pPr>
          </w:p>
        </w:tc>
      </w:tr>
      <w:tr w:rsidR="00DD1239" w14:paraId="0A26A1B5" w14:textId="77777777">
        <w:trPr>
          <w:trHeight w:val="144"/>
          <w:tblCellSpacing w:w="20" w:type="nil"/>
        </w:trPr>
        <w:tc>
          <w:tcPr>
            <w:tcW w:w="420" w:type="dxa"/>
            <w:tcMar>
              <w:top w:w="50" w:type="dxa"/>
              <w:left w:w="100" w:type="dxa"/>
            </w:tcMar>
            <w:vAlign w:val="center"/>
          </w:tcPr>
          <w:p w14:paraId="1F1BA8DC" w14:textId="77777777" w:rsidR="00DD1239" w:rsidRDefault="009C2170">
            <w:pPr>
              <w:spacing w:after="0"/>
            </w:pPr>
            <w:r>
              <w:rPr>
                <w:rFonts w:ascii="Times New Roman" w:hAnsi="Times New Roman"/>
                <w:color w:val="000000"/>
                <w:sz w:val="24"/>
              </w:rPr>
              <w:t>28</w:t>
            </w:r>
          </w:p>
        </w:tc>
        <w:tc>
          <w:tcPr>
            <w:tcW w:w="3960" w:type="dxa"/>
            <w:tcMar>
              <w:top w:w="50" w:type="dxa"/>
              <w:left w:w="100" w:type="dxa"/>
            </w:tcMar>
            <w:vAlign w:val="center"/>
          </w:tcPr>
          <w:p w14:paraId="0329D592" w14:textId="77777777" w:rsidR="00DD1239" w:rsidRDefault="009C2170">
            <w:pPr>
              <w:spacing w:after="0"/>
              <w:ind w:left="135"/>
            </w:pPr>
            <w:r>
              <w:rPr>
                <w:rFonts w:ascii="Times New Roman" w:hAnsi="Times New Roman"/>
                <w:color w:val="000000"/>
                <w:sz w:val="24"/>
              </w:rPr>
              <w:t>Практическая работа № 2 по теме "Влияние различных факторов на положение химического равновесия"</w:t>
            </w:r>
          </w:p>
        </w:tc>
        <w:tc>
          <w:tcPr>
            <w:tcW w:w="728" w:type="dxa"/>
            <w:tcMar>
              <w:top w:w="50" w:type="dxa"/>
              <w:left w:w="100" w:type="dxa"/>
            </w:tcMar>
            <w:vAlign w:val="center"/>
          </w:tcPr>
          <w:p w14:paraId="76F2E6C0"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F8B541A" w14:textId="77777777" w:rsidR="00DD1239" w:rsidRDefault="00DD1239">
            <w:pPr>
              <w:spacing w:after="0"/>
              <w:ind w:left="135"/>
              <w:jc w:val="center"/>
            </w:pPr>
          </w:p>
        </w:tc>
        <w:tc>
          <w:tcPr>
            <w:tcW w:w="1517" w:type="dxa"/>
            <w:tcMar>
              <w:top w:w="50" w:type="dxa"/>
              <w:left w:w="100" w:type="dxa"/>
            </w:tcMar>
            <w:vAlign w:val="center"/>
          </w:tcPr>
          <w:p w14:paraId="7F26600E" w14:textId="77777777" w:rsidR="00DD1239" w:rsidRDefault="009C217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7E3FE787" w14:textId="77777777" w:rsidR="00DD1239" w:rsidRDefault="00DD1239">
            <w:pPr>
              <w:spacing w:after="0"/>
              <w:ind w:left="135"/>
            </w:pPr>
          </w:p>
        </w:tc>
        <w:tc>
          <w:tcPr>
            <w:tcW w:w="1858" w:type="dxa"/>
            <w:tcMar>
              <w:top w:w="50" w:type="dxa"/>
              <w:left w:w="100" w:type="dxa"/>
            </w:tcMar>
            <w:vAlign w:val="center"/>
          </w:tcPr>
          <w:p w14:paraId="74A21C5A" w14:textId="77777777" w:rsidR="00DD1239" w:rsidRDefault="00DD1239">
            <w:pPr>
              <w:spacing w:after="0"/>
              <w:ind w:left="135"/>
            </w:pPr>
          </w:p>
        </w:tc>
      </w:tr>
      <w:tr w:rsidR="00DD1239" w14:paraId="07E632B8" w14:textId="77777777">
        <w:trPr>
          <w:trHeight w:val="144"/>
          <w:tblCellSpacing w:w="20" w:type="nil"/>
        </w:trPr>
        <w:tc>
          <w:tcPr>
            <w:tcW w:w="420" w:type="dxa"/>
            <w:tcMar>
              <w:top w:w="50" w:type="dxa"/>
              <w:left w:w="100" w:type="dxa"/>
            </w:tcMar>
            <w:vAlign w:val="center"/>
          </w:tcPr>
          <w:p w14:paraId="07165DB8" w14:textId="77777777" w:rsidR="00DD1239" w:rsidRDefault="009C2170">
            <w:pPr>
              <w:spacing w:after="0"/>
            </w:pPr>
            <w:r>
              <w:rPr>
                <w:rFonts w:ascii="Times New Roman" w:hAnsi="Times New Roman"/>
                <w:color w:val="000000"/>
                <w:sz w:val="24"/>
              </w:rPr>
              <w:t>29</w:t>
            </w:r>
          </w:p>
        </w:tc>
        <w:tc>
          <w:tcPr>
            <w:tcW w:w="3960" w:type="dxa"/>
            <w:tcMar>
              <w:top w:w="50" w:type="dxa"/>
              <w:left w:w="100" w:type="dxa"/>
            </w:tcMar>
            <w:vAlign w:val="center"/>
          </w:tcPr>
          <w:p w14:paraId="001621D5" w14:textId="77777777" w:rsidR="00DD1239" w:rsidRDefault="009C2170">
            <w:pPr>
              <w:spacing w:after="0"/>
              <w:ind w:left="135"/>
            </w:pPr>
            <w:r>
              <w:rPr>
                <w:rFonts w:ascii="Times New Roman" w:hAnsi="Times New Roman"/>
                <w:color w:val="000000"/>
                <w:sz w:val="24"/>
              </w:rPr>
              <w:t xml:space="preserve">Электролитическая диссоциация. Сильные и слабые электролиты. Степень </w:t>
            </w:r>
            <w:r>
              <w:rPr>
                <w:rFonts w:ascii="Times New Roman" w:hAnsi="Times New Roman"/>
                <w:color w:val="000000"/>
                <w:sz w:val="24"/>
              </w:rPr>
              <w:lastRenderedPageBreak/>
              <w:t>диссоциации</w:t>
            </w:r>
          </w:p>
        </w:tc>
        <w:tc>
          <w:tcPr>
            <w:tcW w:w="728" w:type="dxa"/>
            <w:tcMar>
              <w:top w:w="50" w:type="dxa"/>
              <w:left w:w="100" w:type="dxa"/>
            </w:tcMar>
            <w:vAlign w:val="center"/>
          </w:tcPr>
          <w:p w14:paraId="6C1C8E84" w14:textId="77777777" w:rsidR="00DD1239" w:rsidRDefault="009C217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1E944941" w14:textId="77777777" w:rsidR="00DD1239" w:rsidRDefault="00DD1239">
            <w:pPr>
              <w:spacing w:after="0"/>
              <w:ind w:left="135"/>
              <w:jc w:val="center"/>
            </w:pPr>
          </w:p>
        </w:tc>
        <w:tc>
          <w:tcPr>
            <w:tcW w:w="1517" w:type="dxa"/>
            <w:tcMar>
              <w:top w:w="50" w:type="dxa"/>
              <w:left w:w="100" w:type="dxa"/>
            </w:tcMar>
            <w:vAlign w:val="center"/>
          </w:tcPr>
          <w:p w14:paraId="39CB0813" w14:textId="77777777" w:rsidR="00DD1239" w:rsidRDefault="00DD1239">
            <w:pPr>
              <w:spacing w:after="0"/>
              <w:ind w:left="135"/>
              <w:jc w:val="center"/>
            </w:pPr>
          </w:p>
        </w:tc>
        <w:tc>
          <w:tcPr>
            <w:tcW w:w="1060" w:type="dxa"/>
            <w:tcMar>
              <w:top w:w="50" w:type="dxa"/>
              <w:left w:w="100" w:type="dxa"/>
            </w:tcMar>
            <w:vAlign w:val="center"/>
          </w:tcPr>
          <w:p w14:paraId="3D0182FD" w14:textId="77777777" w:rsidR="00DD1239" w:rsidRDefault="00DD1239">
            <w:pPr>
              <w:spacing w:after="0"/>
              <w:ind w:left="135"/>
            </w:pPr>
          </w:p>
        </w:tc>
        <w:tc>
          <w:tcPr>
            <w:tcW w:w="1858" w:type="dxa"/>
            <w:tcMar>
              <w:top w:w="50" w:type="dxa"/>
              <w:left w:w="100" w:type="dxa"/>
            </w:tcMar>
            <w:vAlign w:val="center"/>
          </w:tcPr>
          <w:p w14:paraId="7E0B05B0" w14:textId="77777777" w:rsidR="00DD1239" w:rsidRDefault="00DD1239">
            <w:pPr>
              <w:spacing w:after="0"/>
              <w:ind w:left="135"/>
            </w:pPr>
          </w:p>
        </w:tc>
      </w:tr>
      <w:tr w:rsidR="00DD1239" w14:paraId="1068E5D3" w14:textId="77777777">
        <w:trPr>
          <w:trHeight w:val="144"/>
          <w:tblCellSpacing w:w="20" w:type="nil"/>
        </w:trPr>
        <w:tc>
          <w:tcPr>
            <w:tcW w:w="420" w:type="dxa"/>
            <w:tcMar>
              <w:top w:w="50" w:type="dxa"/>
              <w:left w:w="100" w:type="dxa"/>
            </w:tcMar>
            <w:vAlign w:val="center"/>
          </w:tcPr>
          <w:p w14:paraId="25346109" w14:textId="77777777" w:rsidR="00DD1239" w:rsidRDefault="009C2170">
            <w:pPr>
              <w:spacing w:after="0"/>
            </w:pPr>
            <w:r>
              <w:rPr>
                <w:rFonts w:ascii="Times New Roman" w:hAnsi="Times New Roman"/>
                <w:color w:val="000000"/>
                <w:sz w:val="24"/>
              </w:rPr>
              <w:lastRenderedPageBreak/>
              <w:t>30</w:t>
            </w:r>
          </w:p>
        </w:tc>
        <w:tc>
          <w:tcPr>
            <w:tcW w:w="3960" w:type="dxa"/>
            <w:tcMar>
              <w:top w:w="50" w:type="dxa"/>
              <w:left w:w="100" w:type="dxa"/>
            </w:tcMar>
            <w:vAlign w:val="center"/>
          </w:tcPr>
          <w:p w14:paraId="657B65D7" w14:textId="77777777" w:rsidR="00DD1239" w:rsidRDefault="009C2170">
            <w:pPr>
              <w:spacing w:after="0"/>
              <w:ind w:left="135"/>
            </w:pPr>
            <w:r>
              <w:rPr>
                <w:rFonts w:ascii="Times New Roman" w:hAnsi="Times New Roman"/>
                <w:color w:val="000000"/>
                <w:sz w:val="24"/>
              </w:rPr>
              <w:t>Ионное произведение воды. Среда водных растворов. Водородный показатель (pH) раствора</w:t>
            </w:r>
          </w:p>
        </w:tc>
        <w:tc>
          <w:tcPr>
            <w:tcW w:w="728" w:type="dxa"/>
            <w:tcMar>
              <w:top w:w="50" w:type="dxa"/>
              <w:left w:w="100" w:type="dxa"/>
            </w:tcMar>
            <w:vAlign w:val="center"/>
          </w:tcPr>
          <w:p w14:paraId="49FEE590"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2B993D6" w14:textId="77777777" w:rsidR="00DD1239" w:rsidRDefault="00DD1239">
            <w:pPr>
              <w:spacing w:after="0"/>
              <w:ind w:left="135"/>
              <w:jc w:val="center"/>
            </w:pPr>
          </w:p>
        </w:tc>
        <w:tc>
          <w:tcPr>
            <w:tcW w:w="1517" w:type="dxa"/>
            <w:tcMar>
              <w:top w:w="50" w:type="dxa"/>
              <w:left w:w="100" w:type="dxa"/>
            </w:tcMar>
            <w:vAlign w:val="center"/>
          </w:tcPr>
          <w:p w14:paraId="3469605E" w14:textId="77777777" w:rsidR="00DD1239" w:rsidRDefault="00DD1239">
            <w:pPr>
              <w:spacing w:after="0"/>
              <w:ind w:left="135"/>
              <w:jc w:val="center"/>
            </w:pPr>
          </w:p>
        </w:tc>
        <w:tc>
          <w:tcPr>
            <w:tcW w:w="1060" w:type="dxa"/>
            <w:tcMar>
              <w:top w:w="50" w:type="dxa"/>
              <w:left w:w="100" w:type="dxa"/>
            </w:tcMar>
            <w:vAlign w:val="center"/>
          </w:tcPr>
          <w:p w14:paraId="49A2D801" w14:textId="77777777" w:rsidR="00DD1239" w:rsidRDefault="00DD1239">
            <w:pPr>
              <w:spacing w:after="0"/>
              <w:ind w:left="135"/>
            </w:pPr>
          </w:p>
        </w:tc>
        <w:tc>
          <w:tcPr>
            <w:tcW w:w="1858" w:type="dxa"/>
            <w:tcMar>
              <w:top w:w="50" w:type="dxa"/>
              <w:left w:w="100" w:type="dxa"/>
            </w:tcMar>
            <w:vAlign w:val="center"/>
          </w:tcPr>
          <w:p w14:paraId="074580BF" w14:textId="77777777" w:rsidR="00DD1239" w:rsidRDefault="00DD1239">
            <w:pPr>
              <w:spacing w:after="0"/>
              <w:ind w:left="135"/>
            </w:pPr>
          </w:p>
        </w:tc>
      </w:tr>
      <w:tr w:rsidR="00DD1239" w14:paraId="5785F443" w14:textId="77777777">
        <w:trPr>
          <w:trHeight w:val="144"/>
          <w:tblCellSpacing w:w="20" w:type="nil"/>
        </w:trPr>
        <w:tc>
          <w:tcPr>
            <w:tcW w:w="420" w:type="dxa"/>
            <w:tcMar>
              <w:top w:w="50" w:type="dxa"/>
              <w:left w:w="100" w:type="dxa"/>
            </w:tcMar>
            <w:vAlign w:val="center"/>
          </w:tcPr>
          <w:p w14:paraId="2345793D" w14:textId="77777777" w:rsidR="00DD1239" w:rsidRDefault="009C2170">
            <w:pPr>
              <w:spacing w:after="0"/>
            </w:pPr>
            <w:r>
              <w:rPr>
                <w:rFonts w:ascii="Times New Roman" w:hAnsi="Times New Roman"/>
                <w:color w:val="000000"/>
                <w:sz w:val="24"/>
              </w:rPr>
              <w:t>31</w:t>
            </w:r>
          </w:p>
        </w:tc>
        <w:tc>
          <w:tcPr>
            <w:tcW w:w="3960" w:type="dxa"/>
            <w:tcMar>
              <w:top w:w="50" w:type="dxa"/>
              <w:left w:w="100" w:type="dxa"/>
            </w:tcMar>
            <w:vAlign w:val="center"/>
          </w:tcPr>
          <w:p w14:paraId="3B48EBBB" w14:textId="77777777" w:rsidR="00DD1239" w:rsidRDefault="009C2170">
            <w:pPr>
              <w:spacing w:after="0"/>
              <w:ind w:left="135"/>
            </w:pPr>
            <w:r>
              <w:rPr>
                <w:rFonts w:ascii="Times New Roman" w:hAnsi="Times New Roman"/>
                <w:color w:val="000000"/>
                <w:sz w:val="24"/>
              </w:rPr>
              <w:t>Гидролиз солей. Реакции, протекающие в растворах электролитов</w:t>
            </w:r>
          </w:p>
        </w:tc>
        <w:tc>
          <w:tcPr>
            <w:tcW w:w="728" w:type="dxa"/>
            <w:tcMar>
              <w:top w:w="50" w:type="dxa"/>
              <w:left w:w="100" w:type="dxa"/>
            </w:tcMar>
            <w:vAlign w:val="center"/>
          </w:tcPr>
          <w:p w14:paraId="77884537"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1D4387B" w14:textId="77777777" w:rsidR="00DD1239" w:rsidRDefault="00DD1239">
            <w:pPr>
              <w:spacing w:after="0"/>
              <w:ind w:left="135"/>
              <w:jc w:val="center"/>
            </w:pPr>
          </w:p>
        </w:tc>
        <w:tc>
          <w:tcPr>
            <w:tcW w:w="1517" w:type="dxa"/>
            <w:tcMar>
              <w:top w:w="50" w:type="dxa"/>
              <w:left w:w="100" w:type="dxa"/>
            </w:tcMar>
            <w:vAlign w:val="center"/>
          </w:tcPr>
          <w:p w14:paraId="058796F0" w14:textId="77777777" w:rsidR="00DD1239" w:rsidRDefault="00DD1239">
            <w:pPr>
              <w:spacing w:after="0"/>
              <w:ind w:left="135"/>
              <w:jc w:val="center"/>
            </w:pPr>
          </w:p>
        </w:tc>
        <w:tc>
          <w:tcPr>
            <w:tcW w:w="1060" w:type="dxa"/>
            <w:tcMar>
              <w:top w:w="50" w:type="dxa"/>
              <w:left w:w="100" w:type="dxa"/>
            </w:tcMar>
            <w:vAlign w:val="center"/>
          </w:tcPr>
          <w:p w14:paraId="3DB616E8" w14:textId="77777777" w:rsidR="00DD1239" w:rsidRDefault="00DD1239">
            <w:pPr>
              <w:spacing w:after="0"/>
              <w:ind w:left="135"/>
            </w:pPr>
          </w:p>
        </w:tc>
        <w:tc>
          <w:tcPr>
            <w:tcW w:w="1858" w:type="dxa"/>
            <w:tcMar>
              <w:top w:w="50" w:type="dxa"/>
              <w:left w:w="100" w:type="dxa"/>
            </w:tcMar>
            <w:vAlign w:val="center"/>
          </w:tcPr>
          <w:p w14:paraId="0D999215" w14:textId="77777777" w:rsidR="00DD1239" w:rsidRDefault="00DD1239">
            <w:pPr>
              <w:spacing w:after="0"/>
              <w:ind w:left="135"/>
            </w:pPr>
          </w:p>
        </w:tc>
      </w:tr>
      <w:tr w:rsidR="00DD1239" w14:paraId="7559F01B" w14:textId="77777777">
        <w:trPr>
          <w:trHeight w:val="144"/>
          <w:tblCellSpacing w:w="20" w:type="nil"/>
        </w:trPr>
        <w:tc>
          <w:tcPr>
            <w:tcW w:w="420" w:type="dxa"/>
            <w:tcMar>
              <w:top w:w="50" w:type="dxa"/>
              <w:left w:w="100" w:type="dxa"/>
            </w:tcMar>
            <w:vAlign w:val="center"/>
          </w:tcPr>
          <w:p w14:paraId="48F896DD" w14:textId="77777777" w:rsidR="00DD1239" w:rsidRDefault="009C2170">
            <w:pPr>
              <w:spacing w:after="0"/>
            </w:pPr>
            <w:r>
              <w:rPr>
                <w:rFonts w:ascii="Times New Roman" w:hAnsi="Times New Roman"/>
                <w:color w:val="000000"/>
                <w:sz w:val="24"/>
              </w:rPr>
              <w:t>32</w:t>
            </w:r>
          </w:p>
        </w:tc>
        <w:tc>
          <w:tcPr>
            <w:tcW w:w="3960" w:type="dxa"/>
            <w:tcMar>
              <w:top w:w="50" w:type="dxa"/>
              <w:left w:w="100" w:type="dxa"/>
            </w:tcMar>
            <w:vAlign w:val="center"/>
          </w:tcPr>
          <w:p w14:paraId="03C0850A" w14:textId="77777777" w:rsidR="00DD1239" w:rsidRDefault="009C2170">
            <w:pPr>
              <w:spacing w:after="0"/>
              <w:ind w:left="135"/>
            </w:pPr>
            <w:r>
              <w:rPr>
                <w:rFonts w:ascii="Times New Roman" w:hAnsi="Times New Roman"/>
                <w:color w:val="000000"/>
                <w:sz w:val="24"/>
              </w:rPr>
              <w:t>Практическая работа № 3 по теме "Химические реакции в растворах электролитов"</w:t>
            </w:r>
          </w:p>
        </w:tc>
        <w:tc>
          <w:tcPr>
            <w:tcW w:w="728" w:type="dxa"/>
            <w:tcMar>
              <w:top w:w="50" w:type="dxa"/>
              <w:left w:w="100" w:type="dxa"/>
            </w:tcMar>
            <w:vAlign w:val="center"/>
          </w:tcPr>
          <w:p w14:paraId="0BBC8191"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9C33C3D" w14:textId="77777777" w:rsidR="00DD1239" w:rsidRDefault="00DD1239">
            <w:pPr>
              <w:spacing w:after="0"/>
              <w:ind w:left="135"/>
              <w:jc w:val="center"/>
            </w:pPr>
          </w:p>
        </w:tc>
        <w:tc>
          <w:tcPr>
            <w:tcW w:w="1517" w:type="dxa"/>
            <w:tcMar>
              <w:top w:w="50" w:type="dxa"/>
              <w:left w:w="100" w:type="dxa"/>
            </w:tcMar>
            <w:vAlign w:val="center"/>
          </w:tcPr>
          <w:p w14:paraId="31EAE294" w14:textId="77777777" w:rsidR="00DD1239" w:rsidRDefault="009C217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1B030941" w14:textId="77777777" w:rsidR="00DD1239" w:rsidRDefault="00DD1239">
            <w:pPr>
              <w:spacing w:after="0"/>
              <w:ind w:left="135"/>
            </w:pPr>
          </w:p>
        </w:tc>
        <w:tc>
          <w:tcPr>
            <w:tcW w:w="1858" w:type="dxa"/>
            <w:tcMar>
              <w:top w:w="50" w:type="dxa"/>
              <w:left w:w="100" w:type="dxa"/>
            </w:tcMar>
            <w:vAlign w:val="center"/>
          </w:tcPr>
          <w:p w14:paraId="5E86D303" w14:textId="77777777" w:rsidR="00DD1239" w:rsidRDefault="00DD1239">
            <w:pPr>
              <w:spacing w:after="0"/>
              <w:ind w:left="135"/>
            </w:pPr>
          </w:p>
        </w:tc>
      </w:tr>
      <w:tr w:rsidR="00DD1239" w14:paraId="66C311FC" w14:textId="77777777">
        <w:trPr>
          <w:trHeight w:val="144"/>
          <w:tblCellSpacing w:w="20" w:type="nil"/>
        </w:trPr>
        <w:tc>
          <w:tcPr>
            <w:tcW w:w="420" w:type="dxa"/>
            <w:tcMar>
              <w:top w:w="50" w:type="dxa"/>
              <w:left w:w="100" w:type="dxa"/>
            </w:tcMar>
            <w:vAlign w:val="center"/>
          </w:tcPr>
          <w:p w14:paraId="165D29BB" w14:textId="77777777" w:rsidR="00DD1239" w:rsidRDefault="009C2170">
            <w:pPr>
              <w:spacing w:after="0"/>
            </w:pPr>
            <w:r>
              <w:rPr>
                <w:rFonts w:ascii="Times New Roman" w:hAnsi="Times New Roman"/>
                <w:color w:val="000000"/>
                <w:sz w:val="24"/>
              </w:rPr>
              <w:t>33</w:t>
            </w:r>
          </w:p>
        </w:tc>
        <w:tc>
          <w:tcPr>
            <w:tcW w:w="3960" w:type="dxa"/>
            <w:tcMar>
              <w:top w:w="50" w:type="dxa"/>
              <w:left w:w="100" w:type="dxa"/>
            </w:tcMar>
            <w:vAlign w:val="center"/>
          </w:tcPr>
          <w:p w14:paraId="0F16B065" w14:textId="77777777" w:rsidR="00DD1239" w:rsidRDefault="009C2170">
            <w:pPr>
              <w:spacing w:after="0"/>
              <w:ind w:left="135"/>
            </w:pPr>
            <w:r>
              <w:rPr>
                <w:rFonts w:ascii="Times New Roman" w:hAnsi="Times New Roman"/>
                <w:color w:val="000000"/>
                <w:sz w:val="24"/>
              </w:rPr>
              <w:t>Окислительно-восстановительные реакции. Важнейшие окислители и восстановители</w:t>
            </w:r>
          </w:p>
        </w:tc>
        <w:tc>
          <w:tcPr>
            <w:tcW w:w="728" w:type="dxa"/>
            <w:tcMar>
              <w:top w:w="50" w:type="dxa"/>
              <w:left w:w="100" w:type="dxa"/>
            </w:tcMar>
            <w:vAlign w:val="center"/>
          </w:tcPr>
          <w:p w14:paraId="7479D4C6"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0E4B814" w14:textId="77777777" w:rsidR="00DD1239" w:rsidRDefault="00DD1239">
            <w:pPr>
              <w:spacing w:after="0"/>
              <w:ind w:left="135"/>
              <w:jc w:val="center"/>
            </w:pPr>
          </w:p>
        </w:tc>
        <w:tc>
          <w:tcPr>
            <w:tcW w:w="1517" w:type="dxa"/>
            <w:tcMar>
              <w:top w:w="50" w:type="dxa"/>
              <w:left w:w="100" w:type="dxa"/>
            </w:tcMar>
            <w:vAlign w:val="center"/>
          </w:tcPr>
          <w:p w14:paraId="61768C63" w14:textId="77777777" w:rsidR="00DD1239" w:rsidRDefault="00DD1239">
            <w:pPr>
              <w:spacing w:after="0"/>
              <w:ind w:left="135"/>
              <w:jc w:val="center"/>
            </w:pPr>
          </w:p>
        </w:tc>
        <w:tc>
          <w:tcPr>
            <w:tcW w:w="1060" w:type="dxa"/>
            <w:tcMar>
              <w:top w:w="50" w:type="dxa"/>
              <w:left w:w="100" w:type="dxa"/>
            </w:tcMar>
            <w:vAlign w:val="center"/>
          </w:tcPr>
          <w:p w14:paraId="1BF4A9DB" w14:textId="77777777" w:rsidR="00DD1239" w:rsidRDefault="00DD1239">
            <w:pPr>
              <w:spacing w:after="0"/>
              <w:ind w:left="135"/>
            </w:pPr>
          </w:p>
        </w:tc>
        <w:tc>
          <w:tcPr>
            <w:tcW w:w="1858" w:type="dxa"/>
            <w:tcMar>
              <w:top w:w="50" w:type="dxa"/>
              <w:left w:w="100" w:type="dxa"/>
            </w:tcMar>
            <w:vAlign w:val="center"/>
          </w:tcPr>
          <w:p w14:paraId="1424E71D" w14:textId="77777777" w:rsidR="00DD1239" w:rsidRDefault="00DD1239">
            <w:pPr>
              <w:spacing w:after="0"/>
              <w:ind w:left="135"/>
            </w:pPr>
          </w:p>
        </w:tc>
      </w:tr>
      <w:tr w:rsidR="00DD1239" w14:paraId="6B4DA075" w14:textId="77777777">
        <w:trPr>
          <w:trHeight w:val="144"/>
          <w:tblCellSpacing w:w="20" w:type="nil"/>
        </w:trPr>
        <w:tc>
          <w:tcPr>
            <w:tcW w:w="420" w:type="dxa"/>
            <w:tcMar>
              <w:top w:w="50" w:type="dxa"/>
              <w:left w:w="100" w:type="dxa"/>
            </w:tcMar>
            <w:vAlign w:val="center"/>
          </w:tcPr>
          <w:p w14:paraId="6495D134" w14:textId="77777777" w:rsidR="00DD1239" w:rsidRDefault="009C2170">
            <w:pPr>
              <w:spacing w:after="0"/>
            </w:pPr>
            <w:r>
              <w:rPr>
                <w:rFonts w:ascii="Times New Roman" w:hAnsi="Times New Roman"/>
                <w:color w:val="000000"/>
                <w:sz w:val="24"/>
              </w:rPr>
              <w:t>34</w:t>
            </w:r>
          </w:p>
        </w:tc>
        <w:tc>
          <w:tcPr>
            <w:tcW w:w="3960" w:type="dxa"/>
            <w:tcMar>
              <w:top w:w="50" w:type="dxa"/>
              <w:left w:w="100" w:type="dxa"/>
            </w:tcMar>
            <w:vAlign w:val="center"/>
          </w:tcPr>
          <w:p w14:paraId="62879DDE" w14:textId="77777777" w:rsidR="00DD1239" w:rsidRDefault="009C2170">
            <w:pPr>
              <w:spacing w:after="0"/>
              <w:ind w:left="135"/>
            </w:pPr>
            <w:r>
              <w:rPr>
                <w:rFonts w:ascii="Times New Roman" w:hAnsi="Times New Roman"/>
                <w:color w:val="000000"/>
                <w:sz w:val="24"/>
              </w:rPr>
              <w:t>Метод электронного (электонно-ионного) баланса</w:t>
            </w:r>
          </w:p>
        </w:tc>
        <w:tc>
          <w:tcPr>
            <w:tcW w:w="728" w:type="dxa"/>
            <w:tcMar>
              <w:top w:w="50" w:type="dxa"/>
              <w:left w:w="100" w:type="dxa"/>
            </w:tcMar>
            <w:vAlign w:val="center"/>
          </w:tcPr>
          <w:p w14:paraId="07C02FA9"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2F109FC" w14:textId="77777777" w:rsidR="00DD1239" w:rsidRDefault="00DD1239">
            <w:pPr>
              <w:spacing w:after="0"/>
              <w:ind w:left="135"/>
              <w:jc w:val="center"/>
            </w:pPr>
          </w:p>
        </w:tc>
        <w:tc>
          <w:tcPr>
            <w:tcW w:w="1517" w:type="dxa"/>
            <w:tcMar>
              <w:top w:w="50" w:type="dxa"/>
              <w:left w:w="100" w:type="dxa"/>
            </w:tcMar>
            <w:vAlign w:val="center"/>
          </w:tcPr>
          <w:p w14:paraId="2418ED1A" w14:textId="77777777" w:rsidR="00DD1239" w:rsidRDefault="00DD1239">
            <w:pPr>
              <w:spacing w:after="0"/>
              <w:ind w:left="135"/>
              <w:jc w:val="center"/>
            </w:pPr>
          </w:p>
        </w:tc>
        <w:tc>
          <w:tcPr>
            <w:tcW w:w="1060" w:type="dxa"/>
            <w:tcMar>
              <w:top w:w="50" w:type="dxa"/>
              <w:left w:w="100" w:type="dxa"/>
            </w:tcMar>
            <w:vAlign w:val="center"/>
          </w:tcPr>
          <w:p w14:paraId="6B4CCF4A" w14:textId="77777777" w:rsidR="00DD1239" w:rsidRDefault="00DD1239">
            <w:pPr>
              <w:spacing w:after="0"/>
              <w:ind w:left="135"/>
            </w:pPr>
          </w:p>
        </w:tc>
        <w:tc>
          <w:tcPr>
            <w:tcW w:w="1858" w:type="dxa"/>
            <w:tcMar>
              <w:top w:w="50" w:type="dxa"/>
              <w:left w:w="100" w:type="dxa"/>
            </w:tcMar>
            <w:vAlign w:val="center"/>
          </w:tcPr>
          <w:p w14:paraId="7CB949B5" w14:textId="77777777" w:rsidR="00DD1239" w:rsidRDefault="00DD1239">
            <w:pPr>
              <w:spacing w:after="0"/>
              <w:ind w:left="135"/>
            </w:pPr>
          </w:p>
        </w:tc>
      </w:tr>
      <w:tr w:rsidR="00DD1239" w14:paraId="6B684E62" w14:textId="77777777">
        <w:trPr>
          <w:trHeight w:val="144"/>
          <w:tblCellSpacing w:w="20" w:type="nil"/>
        </w:trPr>
        <w:tc>
          <w:tcPr>
            <w:tcW w:w="420" w:type="dxa"/>
            <w:tcMar>
              <w:top w:w="50" w:type="dxa"/>
              <w:left w:w="100" w:type="dxa"/>
            </w:tcMar>
            <w:vAlign w:val="center"/>
          </w:tcPr>
          <w:p w14:paraId="1C11A483" w14:textId="77777777" w:rsidR="00DD1239" w:rsidRDefault="009C2170">
            <w:pPr>
              <w:spacing w:after="0"/>
            </w:pPr>
            <w:r>
              <w:rPr>
                <w:rFonts w:ascii="Times New Roman" w:hAnsi="Times New Roman"/>
                <w:color w:val="000000"/>
                <w:sz w:val="24"/>
              </w:rPr>
              <w:t>35</w:t>
            </w:r>
          </w:p>
        </w:tc>
        <w:tc>
          <w:tcPr>
            <w:tcW w:w="3960" w:type="dxa"/>
            <w:tcMar>
              <w:top w:w="50" w:type="dxa"/>
              <w:left w:w="100" w:type="dxa"/>
            </w:tcMar>
            <w:vAlign w:val="center"/>
          </w:tcPr>
          <w:p w14:paraId="6BE100BE" w14:textId="77777777" w:rsidR="00DD1239" w:rsidRDefault="009C2170">
            <w:pPr>
              <w:spacing w:after="0"/>
              <w:ind w:left="135"/>
            </w:pPr>
            <w:r>
              <w:rPr>
                <w:rFonts w:ascii="Times New Roman" w:hAnsi="Times New Roman"/>
                <w:color w:val="000000"/>
                <w:sz w:val="24"/>
              </w:rPr>
              <w:t>Электролиз растворов и расплавов веществ</w:t>
            </w:r>
          </w:p>
        </w:tc>
        <w:tc>
          <w:tcPr>
            <w:tcW w:w="728" w:type="dxa"/>
            <w:tcMar>
              <w:top w:w="50" w:type="dxa"/>
              <w:left w:w="100" w:type="dxa"/>
            </w:tcMar>
            <w:vAlign w:val="center"/>
          </w:tcPr>
          <w:p w14:paraId="31E659FB"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D16CDD2" w14:textId="77777777" w:rsidR="00DD1239" w:rsidRDefault="00DD1239">
            <w:pPr>
              <w:spacing w:after="0"/>
              <w:ind w:left="135"/>
              <w:jc w:val="center"/>
            </w:pPr>
          </w:p>
        </w:tc>
        <w:tc>
          <w:tcPr>
            <w:tcW w:w="1517" w:type="dxa"/>
            <w:tcMar>
              <w:top w:w="50" w:type="dxa"/>
              <w:left w:w="100" w:type="dxa"/>
            </w:tcMar>
            <w:vAlign w:val="center"/>
          </w:tcPr>
          <w:p w14:paraId="1EE2D0C0" w14:textId="77777777" w:rsidR="00DD1239" w:rsidRDefault="00DD1239">
            <w:pPr>
              <w:spacing w:after="0"/>
              <w:ind w:left="135"/>
              <w:jc w:val="center"/>
            </w:pPr>
          </w:p>
        </w:tc>
        <w:tc>
          <w:tcPr>
            <w:tcW w:w="1060" w:type="dxa"/>
            <w:tcMar>
              <w:top w:w="50" w:type="dxa"/>
              <w:left w:w="100" w:type="dxa"/>
            </w:tcMar>
            <w:vAlign w:val="center"/>
          </w:tcPr>
          <w:p w14:paraId="7E6F191B" w14:textId="77777777" w:rsidR="00DD1239" w:rsidRDefault="00DD1239">
            <w:pPr>
              <w:spacing w:after="0"/>
              <w:ind w:left="135"/>
            </w:pPr>
          </w:p>
        </w:tc>
        <w:tc>
          <w:tcPr>
            <w:tcW w:w="1858" w:type="dxa"/>
            <w:tcMar>
              <w:top w:w="50" w:type="dxa"/>
              <w:left w:w="100" w:type="dxa"/>
            </w:tcMar>
            <w:vAlign w:val="center"/>
          </w:tcPr>
          <w:p w14:paraId="07232C54" w14:textId="77777777" w:rsidR="00DD1239" w:rsidRDefault="00DD1239">
            <w:pPr>
              <w:spacing w:after="0"/>
              <w:ind w:left="135"/>
            </w:pPr>
          </w:p>
        </w:tc>
      </w:tr>
      <w:tr w:rsidR="00DD1239" w14:paraId="2F157309" w14:textId="77777777">
        <w:trPr>
          <w:trHeight w:val="144"/>
          <w:tblCellSpacing w:w="20" w:type="nil"/>
        </w:trPr>
        <w:tc>
          <w:tcPr>
            <w:tcW w:w="420" w:type="dxa"/>
            <w:tcMar>
              <w:top w:w="50" w:type="dxa"/>
              <w:left w:w="100" w:type="dxa"/>
            </w:tcMar>
            <w:vAlign w:val="center"/>
          </w:tcPr>
          <w:p w14:paraId="1B93E477" w14:textId="77777777" w:rsidR="00DD1239" w:rsidRDefault="009C2170">
            <w:pPr>
              <w:spacing w:after="0"/>
            </w:pPr>
            <w:r>
              <w:rPr>
                <w:rFonts w:ascii="Times New Roman" w:hAnsi="Times New Roman"/>
                <w:color w:val="000000"/>
                <w:sz w:val="24"/>
              </w:rPr>
              <w:t>36</w:t>
            </w:r>
          </w:p>
        </w:tc>
        <w:tc>
          <w:tcPr>
            <w:tcW w:w="3960" w:type="dxa"/>
            <w:tcMar>
              <w:top w:w="50" w:type="dxa"/>
              <w:left w:w="100" w:type="dxa"/>
            </w:tcMar>
            <w:vAlign w:val="center"/>
          </w:tcPr>
          <w:p w14:paraId="13B05B36" w14:textId="77777777" w:rsidR="00DD1239" w:rsidRDefault="009C217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6FA7E002"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649B22D" w14:textId="77777777" w:rsidR="00DD1239" w:rsidRDefault="00DD1239">
            <w:pPr>
              <w:spacing w:after="0"/>
              <w:ind w:left="135"/>
              <w:jc w:val="center"/>
            </w:pPr>
          </w:p>
        </w:tc>
        <w:tc>
          <w:tcPr>
            <w:tcW w:w="1517" w:type="dxa"/>
            <w:tcMar>
              <w:top w:w="50" w:type="dxa"/>
              <w:left w:w="100" w:type="dxa"/>
            </w:tcMar>
            <w:vAlign w:val="center"/>
          </w:tcPr>
          <w:p w14:paraId="24452F28" w14:textId="77777777" w:rsidR="00DD1239" w:rsidRDefault="00DD1239">
            <w:pPr>
              <w:spacing w:after="0"/>
              <w:ind w:left="135"/>
              <w:jc w:val="center"/>
            </w:pPr>
          </w:p>
        </w:tc>
        <w:tc>
          <w:tcPr>
            <w:tcW w:w="1060" w:type="dxa"/>
            <w:tcMar>
              <w:top w:w="50" w:type="dxa"/>
              <w:left w:w="100" w:type="dxa"/>
            </w:tcMar>
            <w:vAlign w:val="center"/>
          </w:tcPr>
          <w:p w14:paraId="0D2EDDF6" w14:textId="77777777" w:rsidR="00DD1239" w:rsidRDefault="00DD1239">
            <w:pPr>
              <w:spacing w:after="0"/>
              <w:ind w:left="135"/>
            </w:pPr>
          </w:p>
        </w:tc>
        <w:tc>
          <w:tcPr>
            <w:tcW w:w="1858" w:type="dxa"/>
            <w:tcMar>
              <w:top w:w="50" w:type="dxa"/>
              <w:left w:w="100" w:type="dxa"/>
            </w:tcMar>
            <w:vAlign w:val="center"/>
          </w:tcPr>
          <w:p w14:paraId="5A05E455" w14:textId="77777777" w:rsidR="00DD1239" w:rsidRDefault="00DD1239">
            <w:pPr>
              <w:spacing w:after="0"/>
              <w:ind w:left="135"/>
            </w:pPr>
          </w:p>
        </w:tc>
      </w:tr>
      <w:tr w:rsidR="00DD1239" w14:paraId="2A953B8F" w14:textId="77777777">
        <w:trPr>
          <w:trHeight w:val="144"/>
          <w:tblCellSpacing w:w="20" w:type="nil"/>
        </w:trPr>
        <w:tc>
          <w:tcPr>
            <w:tcW w:w="420" w:type="dxa"/>
            <w:tcMar>
              <w:top w:w="50" w:type="dxa"/>
              <w:left w:w="100" w:type="dxa"/>
            </w:tcMar>
            <w:vAlign w:val="center"/>
          </w:tcPr>
          <w:p w14:paraId="64EAF829" w14:textId="77777777" w:rsidR="00DD1239" w:rsidRDefault="009C2170">
            <w:pPr>
              <w:spacing w:after="0"/>
            </w:pPr>
            <w:r>
              <w:rPr>
                <w:rFonts w:ascii="Times New Roman" w:hAnsi="Times New Roman"/>
                <w:color w:val="000000"/>
                <w:sz w:val="24"/>
              </w:rPr>
              <w:t>37</w:t>
            </w:r>
          </w:p>
        </w:tc>
        <w:tc>
          <w:tcPr>
            <w:tcW w:w="3960" w:type="dxa"/>
            <w:tcMar>
              <w:top w:w="50" w:type="dxa"/>
              <w:left w:w="100" w:type="dxa"/>
            </w:tcMar>
            <w:vAlign w:val="center"/>
          </w:tcPr>
          <w:p w14:paraId="253F1935" w14:textId="77777777" w:rsidR="00DD1239" w:rsidRDefault="009C217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00B6D7B5"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17DD8E1" w14:textId="77777777" w:rsidR="00DD1239" w:rsidRDefault="00DD1239">
            <w:pPr>
              <w:spacing w:after="0"/>
              <w:ind w:left="135"/>
              <w:jc w:val="center"/>
            </w:pPr>
          </w:p>
        </w:tc>
        <w:tc>
          <w:tcPr>
            <w:tcW w:w="1517" w:type="dxa"/>
            <w:tcMar>
              <w:top w:w="50" w:type="dxa"/>
              <w:left w:w="100" w:type="dxa"/>
            </w:tcMar>
            <w:vAlign w:val="center"/>
          </w:tcPr>
          <w:p w14:paraId="53F5E3F7" w14:textId="77777777" w:rsidR="00DD1239" w:rsidRDefault="00DD1239">
            <w:pPr>
              <w:spacing w:after="0"/>
              <w:ind w:left="135"/>
              <w:jc w:val="center"/>
            </w:pPr>
          </w:p>
        </w:tc>
        <w:tc>
          <w:tcPr>
            <w:tcW w:w="1060" w:type="dxa"/>
            <w:tcMar>
              <w:top w:w="50" w:type="dxa"/>
              <w:left w:w="100" w:type="dxa"/>
            </w:tcMar>
            <w:vAlign w:val="center"/>
          </w:tcPr>
          <w:p w14:paraId="1B3750DC" w14:textId="77777777" w:rsidR="00DD1239" w:rsidRDefault="00DD1239">
            <w:pPr>
              <w:spacing w:after="0"/>
              <w:ind w:left="135"/>
            </w:pPr>
          </w:p>
        </w:tc>
        <w:tc>
          <w:tcPr>
            <w:tcW w:w="1858" w:type="dxa"/>
            <w:tcMar>
              <w:top w:w="50" w:type="dxa"/>
              <w:left w:w="100" w:type="dxa"/>
            </w:tcMar>
            <w:vAlign w:val="center"/>
          </w:tcPr>
          <w:p w14:paraId="3425D626" w14:textId="77777777" w:rsidR="00DD1239" w:rsidRDefault="00DD1239">
            <w:pPr>
              <w:spacing w:after="0"/>
              <w:ind w:left="135"/>
            </w:pPr>
          </w:p>
        </w:tc>
      </w:tr>
      <w:tr w:rsidR="00DD1239" w14:paraId="5D358B33" w14:textId="77777777">
        <w:trPr>
          <w:trHeight w:val="144"/>
          <w:tblCellSpacing w:w="20" w:type="nil"/>
        </w:trPr>
        <w:tc>
          <w:tcPr>
            <w:tcW w:w="420" w:type="dxa"/>
            <w:tcMar>
              <w:top w:w="50" w:type="dxa"/>
              <w:left w:w="100" w:type="dxa"/>
            </w:tcMar>
            <w:vAlign w:val="center"/>
          </w:tcPr>
          <w:p w14:paraId="3A1AA8ED" w14:textId="77777777" w:rsidR="00DD1239" w:rsidRDefault="009C2170">
            <w:pPr>
              <w:spacing w:after="0"/>
            </w:pPr>
            <w:r>
              <w:rPr>
                <w:rFonts w:ascii="Times New Roman" w:hAnsi="Times New Roman"/>
                <w:color w:val="000000"/>
                <w:sz w:val="24"/>
              </w:rPr>
              <w:t>38</w:t>
            </w:r>
          </w:p>
        </w:tc>
        <w:tc>
          <w:tcPr>
            <w:tcW w:w="3960" w:type="dxa"/>
            <w:tcMar>
              <w:top w:w="50" w:type="dxa"/>
              <w:left w:w="100" w:type="dxa"/>
            </w:tcMar>
            <w:vAlign w:val="center"/>
          </w:tcPr>
          <w:p w14:paraId="2BCF6CFB" w14:textId="77777777" w:rsidR="00DD1239" w:rsidRDefault="009C2170">
            <w:pPr>
              <w:spacing w:after="0"/>
              <w:ind w:left="135"/>
            </w:pPr>
            <w:r>
              <w:rPr>
                <w:rFonts w:ascii="Times New Roman" w:hAnsi="Times New Roman"/>
                <w:color w:val="000000"/>
                <w:sz w:val="24"/>
              </w:rPr>
              <w:t>Систематизация и обобщение знаний по теме "Химические реакции"</w:t>
            </w:r>
          </w:p>
        </w:tc>
        <w:tc>
          <w:tcPr>
            <w:tcW w:w="728" w:type="dxa"/>
            <w:tcMar>
              <w:top w:w="50" w:type="dxa"/>
              <w:left w:w="100" w:type="dxa"/>
            </w:tcMar>
            <w:vAlign w:val="center"/>
          </w:tcPr>
          <w:p w14:paraId="4F94ADB4"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5D8A809" w14:textId="77777777" w:rsidR="00DD1239" w:rsidRDefault="00DD1239">
            <w:pPr>
              <w:spacing w:after="0"/>
              <w:ind w:left="135"/>
              <w:jc w:val="center"/>
            </w:pPr>
          </w:p>
        </w:tc>
        <w:tc>
          <w:tcPr>
            <w:tcW w:w="1517" w:type="dxa"/>
            <w:tcMar>
              <w:top w:w="50" w:type="dxa"/>
              <w:left w:w="100" w:type="dxa"/>
            </w:tcMar>
            <w:vAlign w:val="center"/>
          </w:tcPr>
          <w:p w14:paraId="33B32C59" w14:textId="77777777" w:rsidR="00DD1239" w:rsidRDefault="00DD1239">
            <w:pPr>
              <w:spacing w:after="0"/>
              <w:ind w:left="135"/>
              <w:jc w:val="center"/>
            </w:pPr>
          </w:p>
        </w:tc>
        <w:tc>
          <w:tcPr>
            <w:tcW w:w="1060" w:type="dxa"/>
            <w:tcMar>
              <w:top w:w="50" w:type="dxa"/>
              <w:left w:w="100" w:type="dxa"/>
            </w:tcMar>
            <w:vAlign w:val="center"/>
          </w:tcPr>
          <w:p w14:paraId="7BB92C51" w14:textId="77777777" w:rsidR="00DD1239" w:rsidRDefault="00DD1239">
            <w:pPr>
              <w:spacing w:after="0"/>
              <w:ind w:left="135"/>
            </w:pPr>
          </w:p>
        </w:tc>
        <w:tc>
          <w:tcPr>
            <w:tcW w:w="1858" w:type="dxa"/>
            <w:tcMar>
              <w:top w:w="50" w:type="dxa"/>
              <w:left w:w="100" w:type="dxa"/>
            </w:tcMar>
            <w:vAlign w:val="center"/>
          </w:tcPr>
          <w:p w14:paraId="09E62567" w14:textId="77777777" w:rsidR="00DD1239" w:rsidRDefault="00DD1239">
            <w:pPr>
              <w:spacing w:after="0"/>
              <w:ind w:left="135"/>
            </w:pPr>
          </w:p>
        </w:tc>
      </w:tr>
      <w:tr w:rsidR="00DD1239" w14:paraId="5D0ADEE5" w14:textId="77777777">
        <w:trPr>
          <w:trHeight w:val="144"/>
          <w:tblCellSpacing w:w="20" w:type="nil"/>
        </w:trPr>
        <w:tc>
          <w:tcPr>
            <w:tcW w:w="420" w:type="dxa"/>
            <w:tcMar>
              <w:top w:w="50" w:type="dxa"/>
              <w:left w:w="100" w:type="dxa"/>
            </w:tcMar>
            <w:vAlign w:val="center"/>
          </w:tcPr>
          <w:p w14:paraId="6A2A18DD" w14:textId="77777777" w:rsidR="00DD1239" w:rsidRDefault="009C2170">
            <w:pPr>
              <w:spacing w:after="0"/>
            </w:pPr>
            <w:r>
              <w:rPr>
                <w:rFonts w:ascii="Times New Roman" w:hAnsi="Times New Roman"/>
                <w:color w:val="000000"/>
                <w:sz w:val="24"/>
              </w:rPr>
              <w:t>39</w:t>
            </w:r>
          </w:p>
        </w:tc>
        <w:tc>
          <w:tcPr>
            <w:tcW w:w="3960" w:type="dxa"/>
            <w:tcMar>
              <w:top w:w="50" w:type="dxa"/>
              <w:left w:w="100" w:type="dxa"/>
            </w:tcMar>
            <w:vAlign w:val="center"/>
          </w:tcPr>
          <w:p w14:paraId="6C08C15B" w14:textId="77777777" w:rsidR="00DD1239" w:rsidRDefault="009C2170">
            <w:pPr>
              <w:spacing w:after="0"/>
              <w:ind w:left="135"/>
            </w:pPr>
            <w:r>
              <w:rPr>
                <w:rFonts w:ascii="Times New Roman" w:hAnsi="Times New Roman"/>
                <w:color w:val="000000"/>
                <w:sz w:val="24"/>
              </w:rPr>
              <w:t>Контрольная работа по теме "Химические реакции"</w:t>
            </w:r>
          </w:p>
        </w:tc>
        <w:tc>
          <w:tcPr>
            <w:tcW w:w="728" w:type="dxa"/>
            <w:tcMar>
              <w:top w:w="50" w:type="dxa"/>
              <w:left w:w="100" w:type="dxa"/>
            </w:tcMar>
            <w:vAlign w:val="center"/>
          </w:tcPr>
          <w:p w14:paraId="26EEAF8E"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DD198DA" w14:textId="77777777" w:rsidR="00DD1239" w:rsidRDefault="009C217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CE1BADC" w14:textId="77777777" w:rsidR="00DD1239" w:rsidRDefault="00DD1239">
            <w:pPr>
              <w:spacing w:after="0"/>
              <w:ind w:left="135"/>
              <w:jc w:val="center"/>
            </w:pPr>
          </w:p>
        </w:tc>
        <w:tc>
          <w:tcPr>
            <w:tcW w:w="1060" w:type="dxa"/>
            <w:tcMar>
              <w:top w:w="50" w:type="dxa"/>
              <w:left w:w="100" w:type="dxa"/>
            </w:tcMar>
            <w:vAlign w:val="center"/>
          </w:tcPr>
          <w:p w14:paraId="5ACA77B1" w14:textId="77777777" w:rsidR="00DD1239" w:rsidRDefault="00DD1239">
            <w:pPr>
              <w:spacing w:after="0"/>
              <w:ind w:left="135"/>
            </w:pPr>
          </w:p>
        </w:tc>
        <w:tc>
          <w:tcPr>
            <w:tcW w:w="1858" w:type="dxa"/>
            <w:tcMar>
              <w:top w:w="50" w:type="dxa"/>
              <w:left w:w="100" w:type="dxa"/>
            </w:tcMar>
            <w:vAlign w:val="center"/>
          </w:tcPr>
          <w:p w14:paraId="245E9F1D" w14:textId="77777777" w:rsidR="00DD1239" w:rsidRDefault="00DD1239">
            <w:pPr>
              <w:spacing w:after="0"/>
              <w:ind w:left="135"/>
            </w:pPr>
          </w:p>
        </w:tc>
      </w:tr>
      <w:tr w:rsidR="00DD1239" w14:paraId="127ACA74" w14:textId="77777777">
        <w:trPr>
          <w:trHeight w:val="144"/>
          <w:tblCellSpacing w:w="20" w:type="nil"/>
        </w:trPr>
        <w:tc>
          <w:tcPr>
            <w:tcW w:w="420" w:type="dxa"/>
            <w:tcMar>
              <w:top w:w="50" w:type="dxa"/>
              <w:left w:w="100" w:type="dxa"/>
            </w:tcMar>
            <w:vAlign w:val="center"/>
          </w:tcPr>
          <w:p w14:paraId="0515DC59" w14:textId="77777777" w:rsidR="00DD1239" w:rsidRDefault="009C2170">
            <w:pPr>
              <w:spacing w:after="0"/>
            </w:pPr>
            <w:r>
              <w:rPr>
                <w:rFonts w:ascii="Times New Roman" w:hAnsi="Times New Roman"/>
                <w:color w:val="000000"/>
                <w:sz w:val="24"/>
              </w:rPr>
              <w:t>40</w:t>
            </w:r>
          </w:p>
        </w:tc>
        <w:tc>
          <w:tcPr>
            <w:tcW w:w="3960" w:type="dxa"/>
            <w:tcMar>
              <w:top w:w="50" w:type="dxa"/>
              <w:left w:w="100" w:type="dxa"/>
            </w:tcMar>
            <w:vAlign w:val="center"/>
          </w:tcPr>
          <w:p w14:paraId="32B2FE0D" w14:textId="77777777" w:rsidR="00DD1239" w:rsidRDefault="009C2170">
            <w:pPr>
              <w:spacing w:after="0"/>
              <w:ind w:left="135"/>
            </w:pPr>
            <w:r>
              <w:rPr>
                <w:rFonts w:ascii="Times New Roman" w:hAnsi="Times New Roman"/>
                <w:color w:val="000000"/>
                <w:sz w:val="24"/>
              </w:rPr>
              <w:t>Положение неметаллов в Периодической системе химических элементов Д. И. Менделеева и особенности строения их атомов. Физические свойства неметаллов</w:t>
            </w:r>
          </w:p>
        </w:tc>
        <w:tc>
          <w:tcPr>
            <w:tcW w:w="728" w:type="dxa"/>
            <w:tcMar>
              <w:top w:w="50" w:type="dxa"/>
              <w:left w:w="100" w:type="dxa"/>
            </w:tcMar>
            <w:vAlign w:val="center"/>
          </w:tcPr>
          <w:p w14:paraId="17C909A6"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683DF61" w14:textId="77777777" w:rsidR="00DD1239" w:rsidRDefault="00DD1239">
            <w:pPr>
              <w:spacing w:after="0"/>
              <w:ind w:left="135"/>
              <w:jc w:val="center"/>
            </w:pPr>
          </w:p>
        </w:tc>
        <w:tc>
          <w:tcPr>
            <w:tcW w:w="1517" w:type="dxa"/>
            <w:tcMar>
              <w:top w:w="50" w:type="dxa"/>
              <w:left w:w="100" w:type="dxa"/>
            </w:tcMar>
            <w:vAlign w:val="center"/>
          </w:tcPr>
          <w:p w14:paraId="5C1D36F2" w14:textId="77777777" w:rsidR="00DD1239" w:rsidRDefault="00DD1239">
            <w:pPr>
              <w:spacing w:after="0"/>
              <w:ind w:left="135"/>
              <w:jc w:val="center"/>
            </w:pPr>
          </w:p>
        </w:tc>
        <w:tc>
          <w:tcPr>
            <w:tcW w:w="1060" w:type="dxa"/>
            <w:tcMar>
              <w:top w:w="50" w:type="dxa"/>
              <w:left w:w="100" w:type="dxa"/>
            </w:tcMar>
            <w:vAlign w:val="center"/>
          </w:tcPr>
          <w:p w14:paraId="67D1D048" w14:textId="77777777" w:rsidR="00DD1239" w:rsidRDefault="00DD1239">
            <w:pPr>
              <w:spacing w:after="0"/>
              <w:ind w:left="135"/>
            </w:pPr>
          </w:p>
        </w:tc>
        <w:tc>
          <w:tcPr>
            <w:tcW w:w="1858" w:type="dxa"/>
            <w:tcMar>
              <w:top w:w="50" w:type="dxa"/>
              <w:left w:w="100" w:type="dxa"/>
            </w:tcMar>
            <w:vAlign w:val="center"/>
          </w:tcPr>
          <w:p w14:paraId="77304959" w14:textId="77777777" w:rsidR="00DD1239" w:rsidRDefault="00DD1239">
            <w:pPr>
              <w:spacing w:after="0"/>
              <w:ind w:left="135"/>
            </w:pPr>
          </w:p>
        </w:tc>
      </w:tr>
      <w:tr w:rsidR="00DD1239" w14:paraId="387E709A" w14:textId="77777777">
        <w:trPr>
          <w:trHeight w:val="144"/>
          <w:tblCellSpacing w:w="20" w:type="nil"/>
        </w:trPr>
        <w:tc>
          <w:tcPr>
            <w:tcW w:w="420" w:type="dxa"/>
            <w:tcMar>
              <w:top w:w="50" w:type="dxa"/>
              <w:left w:w="100" w:type="dxa"/>
            </w:tcMar>
            <w:vAlign w:val="center"/>
          </w:tcPr>
          <w:p w14:paraId="0BB58602" w14:textId="77777777" w:rsidR="00DD1239" w:rsidRDefault="009C2170">
            <w:pPr>
              <w:spacing w:after="0"/>
            </w:pPr>
            <w:r>
              <w:rPr>
                <w:rFonts w:ascii="Times New Roman" w:hAnsi="Times New Roman"/>
                <w:color w:val="000000"/>
                <w:sz w:val="24"/>
              </w:rPr>
              <w:t>41</w:t>
            </w:r>
          </w:p>
        </w:tc>
        <w:tc>
          <w:tcPr>
            <w:tcW w:w="3960" w:type="dxa"/>
            <w:tcMar>
              <w:top w:w="50" w:type="dxa"/>
              <w:left w:w="100" w:type="dxa"/>
            </w:tcMar>
            <w:vAlign w:val="center"/>
          </w:tcPr>
          <w:p w14:paraId="4DE2A13D" w14:textId="77777777" w:rsidR="00DD1239" w:rsidRDefault="009C2170">
            <w:pPr>
              <w:spacing w:after="0"/>
              <w:ind w:left="135"/>
            </w:pPr>
            <w:r>
              <w:rPr>
                <w:rFonts w:ascii="Times New Roman" w:hAnsi="Times New Roman"/>
                <w:color w:val="000000"/>
                <w:sz w:val="24"/>
              </w:rPr>
              <w:t>Аллотропия неметаллов (на примере кислорода, серы, фосфора и углерода)</w:t>
            </w:r>
          </w:p>
        </w:tc>
        <w:tc>
          <w:tcPr>
            <w:tcW w:w="728" w:type="dxa"/>
            <w:tcMar>
              <w:top w:w="50" w:type="dxa"/>
              <w:left w:w="100" w:type="dxa"/>
            </w:tcMar>
            <w:vAlign w:val="center"/>
          </w:tcPr>
          <w:p w14:paraId="0A5088F0"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EA2289E" w14:textId="77777777" w:rsidR="00DD1239" w:rsidRDefault="00DD1239">
            <w:pPr>
              <w:spacing w:after="0"/>
              <w:ind w:left="135"/>
              <w:jc w:val="center"/>
            </w:pPr>
          </w:p>
        </w:tc>
        <w:tc>
          <w:tcPr>
            <w:tcW w:w="1517" w:type="dxa"/>
            <w:tcMar>
              <w:top w:w="50" w:type="dxa"/>
              <w:left w:w="100" w:type="dxa"/>
            </w:tcMar>
            <w:vAlign w:val="center"/>
          </w:tcPr>
          <w:p w14:paraId="3DFD0F8A" w14:textId="77777777" w:rsidR="00DD1239" w:rsidRDefault="00DD1239">
            <w:pPr>
              <w:spacing w:after="0"/>
              <w:ind w:left="135"/>
              <w:jc w:val="center"/>
            </w:pPr>
          </w:p>
        </w:tc>
        <w:tc>
          <w:tcPr>
            <w:tcW w:w="1060" w:type="dxa"/>
            <w:tcMar>
              <w:top w:w="50" w:type="dxa"/>
              <w:left w:w="100" w:type="dxa"/>
            </w:tcMar>
            <w:vAlign w:val="center"/>
          </w:tcPr>
          <w:p w14:paraId="3049E851" w14:textId="77777777" w:rsidR="00DD1239" w:rsidRDefault="00DD1239">
            <w:pPr>
              <w:spacing w:after="0"/>
              <w:ind w:left="135"/>
            </w:pPr>
          </w:p>
        </w:tc>
        <w:tc>
          <w:tcPr>
            <w:tcW w:w="1858" w:type="dxa"/>
            <w:tcMar>
              <w:top w:w="50" w:type="dxa"/>
              <w:left w:w="100" w:type="dxa"/>
            </w:tcMar>
            <w:vAlign w:val="center"/>
          </w:tcPr>
          <w:p w14:paraId="1E623455" w14:textId="77777777" w:rsidR="00DD1239" w:rsidRDefault="00DD1239">
            <w:pPr>
              <w:spacing w:after="0"/>
              <w:ind w:left="135"/>
            </w:pPr>
          </w:p>
        </w:tc>
      </w:tr>
      <w:tr w:rsidR="00DD1239" w14:paraId="4621C341" w14:textId="77777777">
        <w:trPr>
          <w:trHeight w:val="144"/>
          <w:tblCellSpacing w:w="20" w:type="nil"/>
        </w:trPr>
        <w:tc>
          <w:tcPr>
            <w:tcW w:w="420" w:type="dxa"/>
            <w:tcMar>
              <w:top w:w="50" w:type="dxa"/>
              <w:left w:w="100" w:type="dxa"/>
            </w:tcMar>
            <w:vAlign w:val="center"/>
          </w:tcPr>
          <w:p w14:paraId="65B2A7F9" w14:textId="77777777" w:rsidR="00DD1239" w:rsidRDefault="009C2170">
            <w:pPr>
              <w:spacing w:after="0"/>
            </w:pPr>
            <w:r>
              <w:rPr>
                <w:rFonts w:ascii="Times New Roman" w:hAnsi="Times New Roman"/>
                <w:color w:val="000000"/>
                <w:sz w:val="24"/>
              </w:rPr>
              <w:lastRenderedPageBreak/>
              <w:t>42</w:t>
            </w:r>
          </w:p>
        </w:tc>
        <w:tc>
          <w:tcPr>
            <w:tcW w:w="3960" w:type="dxa"/>
            <w:tcMar>
              <w:top w:w="50" w:type="dxa"/>
              <w:left w:w="100" w:type="dxa"/>
            </w:tcMar>
            <w:vAlign w:val="center"/>
          </w:tcPr>
          <w:p w14:paraId="11E2E81B" w14:textId="77777777" w:rsidR="00DD1239" w:rsidRDefault="009C2170">
            <w:pPr>
              <w:spacing w:after="0"/>
              <w:ind w:left="135"/>
            </w:pPr>
            <w:r>
              <w:rPr>
                <w:rFonts w:ascii="Times New Roman" w:hAnsi="Times New Roman"/>
                <w:color w:val="000000"/>
                <w:sz w:val="24"/>
              </w:rPr>
              <w:t>Водород: получение, физические и химические свойства. Гидриды</w:t>
            </w:r>
          </w:p>
        </w:tc>
        <w:tc>
          <w:tcPr>
            <w:tcW w:w="728" w:type="dxa"/>
            <w:tcMar>
              <w:top w:w="50" w:type="dxa"/>
              <w:left w:w="100" w:type="dxa"/>
            </w:tcMar>
            <w:vAlign w:val="center"/>
          </w:tcPr>
          <w:p w14:paraId="48EF15D2"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724F41B" w14:textId="77777777" w:rsidR="00DD1239" w:rsidRDefault="00DD1239">
            <w:pPr>
              <w:spacing w:after="0"/>
              <w:ind w:left="135"/>
              <w:jc w:val="center"/>
            </w:pPr>
          </w:p>
        </w:tc>
        <w:tc>
          <w:tcPr>
            <w:tcW w:w="1517" w:type="dxa"/>
            <w:tcMar>
              <w:top w:w="50" w:type="dxa"/>
              <w:left w:w="100" w:type="dxa"/>
            </w:tcMar>
            <w:vAlign w:val="center"/>
          </w:tcPr>
          <w:p w14:paraId="7FB568FA" w14:textId="77777777" w:rsidR="00DD1239" w:rsidRDefault="00DD1239">
            <w:pPr>
              <w:spacing w:after="0"/>
              <w:ind w:left="135"/>
              <w:jc w:val="center"/>
            </w:pPr>
          </w:p>
        </w:tc>
        <w:tc>
          <w:tcPr>
            <w:tcW w:w="1060" w:type="dxa"/>
            <w:tcMar>
              <w:top w:w="50" w:type="dxa"/>
              <w:left w:w="100" w:type="dxa"/>
            </w:tcMar>
            <w:vAlign w:val="center"/>
          </w:tcPr>
          <w:p w14:paraId="6D892F5C" w14:textId="77777777" w:rsidR="00DD1239" w:rsidRDefault="00DD1239">
            <w:pPr>
              <w:spacing w:after="0"/>
              <w:ind w:left="135"/>
            </w:pPr>
          </w:p>
        </w:tc>
        <w:tc>
          <w:tcPr>
            <w:tcW w:w="1858" w:type="dxa"/>
            <w:tcMar>
              <w:top w:w="50" w:type="dxa"/>
              <w:left w:w="100" w:type="dxa"/>
            </w:tcMar>
            <w:vAlign w:val="center"/>
          </w:tcPr>
          <w:p w14:paraId="42EAD608" w14:textId="77777777" w:rsidR="00DD1239" w:rsidRDefault="00DD1239">
            <w:pPr>
              <w:spacing w:after="0"/>
              <w:ind w:left="135"/>
            </w:pPr>
          </w:p>
        </w:tc>
      </w:tr>
      <w:tr w:rsidR="00DD1239" w14:paraId="28EC2323" w14:textId="77777777">
        <w:trPr>
          <w:trHeight w:val="144"/>
          <w:tblCellSpacing w:w="20" w:type="nil"/>
        </w:trPr>
        <w:tc>
          <w:tcPr>
            <w:tcW w:w="420" w:type="dxa"/>
            <w:tcMar>
              <w:top w:w="50" w:type="dxa"/>
              <w:left w:w="100" w:type="dxa"/>
            </w:tcMar>
            <w:vAlign w:val="center"/>
          </w:tcPr>
          <w:p w14:paraId="184C5FFE" w14:textId="77777777" w:rsidR="00DD1239" w:rsidRDefault="009C2170">
            <w:pPr>
              <w:spacing w:after="0"/>
            </w:pPr>
            <w:r>
              <w:rPr>
                <w:rFonts w:ascii="Times New Roman" w:hAnsi="Times New Roman"/>
                <w:color w:val="000000"/>
                <w:sz w:val="24"/>
              </w:rPr>
              <w:t>43</w:t>
            </w:r>
          </w:p>
        </w:tc>
        <w:tc>
          <w:tcPr>
            <w:tcW w:w="3960" w:type="dxa"/>
            <w:tcMar>
              <w:top w:w="50" w:type="dxa"/>
              <w:left w:w="100" w:type="dxa"/>
            </w:tcMar>
            <w:vAlign w:val="center"/>
          </w:tcPr>
          <w:p w14:paraId="450B62C6" w14:textId="77777777" w:rsidR="00DD1239" w:rsidRDefault="009C2170">
            <w:pPr>
              <w:spacing w:after="0"/>
              <w:ind w:left="135"/>
            </w:pPr>
            <w:r>
              <w:rPr>
                <w:rFonts w:ascii="Times New Roman" w:hAnsi="Times New Roman"/>
                <w:color w:val="000000"/>
                <w:sz w:val="24"/>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14:paraId="60D9150D"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3098CBC" w14:textId="77777777" w:rsidR="00DD1239" w:rsidRDefault="00DD1239">
            <w:pPr>
              <w:spacing w:after="0"/>
              <w:ind w:left="135"/>
              <w:jc w:val="center"/>
            </w:pPr>
          </w:p>
        </w:tc>
        <w:tc>
          <w:tcPr>
            <w:tcW w:w="1517" w:type="dxa"/>
            <w:tcMar>
              <w:top w:w="50" w:type="dxa"/>
              <w:left w:w="100" w:type="dxa"/>
            </w:tcMar>
            <w:vAlign w:val="center"/>
          </w:tcPr>
          <w:p w14:paraId="2068C930" w14:textId="77777777" w:rsidR="00DD1239" w:rsidRDefault="00DD1239">
            <w:pPr>
              <w:spacing w:after="0"/>
              <w:ind w:left="135"/>
              <w:jc w:val="center"/>
            </w:pPr>
          </w:p>
        </w:tc>
        <w:tc>
          <w:tcPr>
            <w:tcW w:w="1060" w:type="dxa"/>
            <w:tcMar>
              <w:top w:w="50" w:type="dxa"/>
              <w:left w:w="100" w:type="dxa"/>
            </w:tcMar>
            <w:vAlign w:val="center"/>
          </w:tcPr>
          <w:p w14:paraId="6EFAF574" w14:textId="77777777" w:rsidR="00DD1239" w:rsidRDefault="00DD1239">
            <w:pPr>
              <w:spacing w:after="0"/>
              <w:ind w:left="135"/>
            </w:pPr>
          </w:p>
        </w:tc>
        <w:tc>
          <w:tcPr>
            <w:tcW w:w="1858" w:type="dxa"/>
            <w:tcMar>
              <w:top w:w="50" w:type="dxa"/>
              <w:left w:w="100" w:type="dxa"/>
            </w:tcMar>
            <w:vAlign w:val="center"/>
          </w:tcPr>
          <w:p w14:paraId="2CA74AC5" w14:textId="77777777" w:rsidR="00DD1239" w:rsidRDefault="00DD1239">
            <w:pPr>
              <w:spacing w:after="0"/>
              <w:ind w:left="135"/>
            </w:pPr>
          </w:p>
        </w:tc>
      </w:tr>
      <w:tr w:rsidR="00DD1239" w14:paraId="645D0082" w14:textId="77777777">
        <w:trPr>
          <w:trHeight w:val="144"/>
          <w:tblCellSpacing w:w="20" w:type="nil"/>
        </w:trPr>
        <w:tc>
          <w:tcPr>
            <w:tcW w:w="420" w:type="dxa"/>
            <w:tcMar>
              <w:top w:w="50" w:type="dxa"/>
              <w:left w:w="100" w:type="dxa"/>
            </w:tcMar>
            <w:vAlign w:val="center"/>
          </w:tcPr>
          <w:p w14:paraId="060CB8B4" w14:textId="77777777" w:rsidR="00DD1239" w:rsidRDefault="009C2170">
            <w:pPr>
              <w:spacing w:after="0"/>
            </w:pPr>
            <w:r>
              <w:rPr>
                <w:rFonts w:ascii="Times New Roman" w:hAnsi="Times New Roman"/>
                <w:color w:val="000000"/>
                <w:sz w:val="24"/>
              </w:rPr>
              <w:t>44</w:t>
            </w:r>
          </w:p>
        </w:tc>
        <w:tc>
          <w:tcPr>
            <w:tcW w:w="3960" w:type="dxa"/>
            <w:tcMar>
              <w:top w:w="50" w:type="dxa"/>
              <w:left w:w="100" w:type="dxa"/>
            </w:tcMar>
            <w:vAlign w:val="center"/>
          </w:tcPr>
          <w:p w14:paraId="311693B4" w14:textId="77777777" w:rsidR="00DD1239" w:rsidRDefault="009C2170">
            <w:pPr>
              <w:spacing w:after="0"/>
              <w:ind w:left="135"/>
            </w:pPr>
            <w:r>
              <w:rPr>
                <w:rFonts w:ascii="Times New Roman" w:hAnsi="Times New Roman"/>
                <w:color w:val="000000"/>
                <w:sz w:val="24"/>
              </w:rPr>
              <w:t>Галогеноводороды. Важнейшие кислородсодержащие соединения галогенов</w:t>
            </w:r>
          </w:p>
        </w:tc>
        <w:tc>
          <w:tcPr>
            <w:tcW w:w="728" w:type="dxa"/>
            <w:tcMar>
              <w:top w:w="50" w:type="dxa"/>
              <w:left w:w="100" w:type="dxa"/>
            </w:tcMar>
            <w:vAlign w:val="center"/>
          </w:tcPr>
          <w:p w14:paraId="4A2D30B7"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2B2AB88" w14:textId="77777777" w:rsidR="00DD1239" w:rsidRDefault="00DD1239">
            <w:pPr>
              <w:spacing w:after="0"/>
              <w:ind w:left="135"/>
              <w:jc w:val="center"/>
            </w:pPr>
          </w:p>
        </w:tc>
        <w:tc>
          <w:tcPr>
            <w:tcW w:w="1517" w:type="dxa"/>
            <w:tcMar>
              <w:top w:w="50" w:type="dxa"/>
              <w:left w:w="100" w:type="dxa"/>
            </w:tcMar>
            <w:vAlign w:val="center"/>
          </w:tcPr>
          <w:p w14:paraId="5B6B4C15" w14:textId="77777777" w:rsidR="00DD1239" w:rsidRDefault="00DD1239">
            <w:pPr>
              <w:spacing w:after="0"/>
              <w:ind w:left="135"/>
              <w:jc w:val="center"/>
            </w:pPr>
          </w:p>
        </w:tc>
        <w:tc>
          <w:tcPr>
            <w:tcW w:w="1060" w:type="dxa"/>
            <w:tcMar>
              <w:top w:w="50" w:type="dxa"/>
              <w:left w:w="100" w:type="dxa"/>
            </w:tcMar>
            <w:vAlign w:val="center"/>
          </w:tcPr>
          <w:p w14:paraId="3E52AD00" w14:textId="77777777" w:rsidR="00DD1239" w:rsidRDefault="00DD1239">
            <w:pPr>
              <w:spacing w:after="0"/>
              <w:ind w:left="135"/>
            </w:pPr>
          </w:p>
        </w:tc>
        <w:tc>
          <w:tcPr>
            <w:tcW w:w="1858" w:type="dxa"/>
            <w:tcMar>
              <w:top w:w="50" w:type="dxa"/>
              <w:left w:w="100" w:type="dxa"/>
            </w:tcMar>
            <w:vAlign w:val="center"/>
          </w:tcPr>
          <w:p w14:paraId="04C3BE02" w14:textId="77777777" w:rsidR="00DD1239" w:rsidRDefault="00DD1239">
            <w:pPr>
              <w:spacing w:after="0"/>
              <w:ind w:left="135"/>
            </w:pPr>
          </w:p>
        </w:tc>
      </w:tr>
      <w:tr w:rsidR="00DD1239" w14:paraId="4247527E" w14:textId="77777777">
        <w:trPr>
          <w:trHeight w:val="144"/>
          <w:tblCellSpacing w:w="20" w:type="nil"/>
        </w:trPr>
        <w:tc>
          <w:tcPr>
            <w:tcW w:w="420" w:type="dxa"/>
            <w:tcMar>
              <w:top w:w="50" w:type="dxa"/>
              <w:left w:w="100" w:type="dxa"/>
            </w:tcMar>
            <w:vAlign w:val="center"/>
          </w:tcPr>
          <w:p w14:paraId="5EE95464" w14:textId="77777777" w:rsidR="00DD1239" w:rsidRDefault="009C2170">
            <w:pPr>
              <w:spacing w:after="0"/>
            </w:pPr>
            <w:r>
              <w:rPr>
                <w:rFonts w:ascii="Times New Roman" w:hAnsi="Times New Roman"/>
                <w:color w:val="000000"/>
                <w:sz w:val="24"/>
              </w:rPr>
              <w:t>45</w:t>
            </w:r>
          </w:p>
        </w:tc>
        <w:tc>
          <w:tcPr>
            <w:tcW w:w="3960" w:type="dxa"/>
            <w:tcMar>
              <w:top w:w="50" w:type="dxa"/>
              <w:left w:w="100" w:type="dxa"/>
            </w:tcMar>
            <w:vAlign w:val="center"/>
          </w:tcPr>
          <w:p w14:paraId="38576003" w14:textId="77777777" w:rsidR="00DD1239" w:rsidRDefault="009C2170">
            <w:pPr>
              <w:spacing w:after="0"/>
              <w:ind w:left="135"/>
            </w:pPr>
            <w:r>
              <w:rPr>
                <w:rFonts w:ascii="Times New Roman" w:hAnsi="Times New Roman"/>
                <w:color w:val="000000"/>
                <w:sz w:val="24"/>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14:paraId="0B0B2B36"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6855B1B" w14:textId="77777777" w:rsidR="00DD1239" w:rsidRDefault="00DD1239">
            <w:pPr>
              <w:spacing w:after="0"/>
              <w:ind w:left="135"/>
              <w:jc w:val="center"/>
            </w:pPr>
          </w:p>
        </w:tc>
        <w:tc>
          <w:tcPr>
            <w:tcW w:w="1517" w:type="dxa"/>
            <w:tcMar>
              <w:top w:w="50" w:type="dxa"/>
              <w:left w:w="100" w:type="dxa"/>
            </w:tcMar>
            <w:vAlign w:val="center"/>
          </w:tcPr>
          <w:p w14:paraId="05050642" w14:textId="77777777" w:rsidR="00DD1239" w:rsidRDefault="00DD1239">
            <w:pPr>
              <w:spacing w:after="0"/>
              <w:ind w:left="135"/>
              <w:jc w:val="center"/>
            </w:pPr>
          </w:p>
        </w:tc>
        <w:tc>
          <w:tcPr>
            <w:tcW w:w="1060" w:type="dxa"/>
            <w:tcMar>
              <w:top w:w="50" w:type="dxa"/>
              <w:left w:w="100" w:type="dxa"/>
            </w:tcMar>
            <w:vAlign w:val="center"/>
          </w:tcPr>
          <w:p w14:paraId="2CCDD796" w14:textId="77777777" w:rsidR="00DD1239" w:rsidRDefault="00DD1239">
            <w:pPr>
              <w:spacing w:after="0"/>
              <w:ind w:left="135"/>
            </w:pPr>
          </w:p>
        </w:tc>
        <w:tc>
          <w:tcPr>
            <w:tcW w:w="1858" w:type="dxa"/>
            <w:tcMar>
              <w:top w:w="50" w:type="dxa"/>
              <w:left w:w="100" w:type="dxa"/>
            </w:tcMar>
            <w:vAlign w:val="center"/>
          </w:tcPr>
          <w:p w14:paraId="6FD46583" w14:textId="77777777" w:rsidR="00DD1239" w:rsidRDefault="00DD1239">
            <w:pPr>
              <w:spacing w:after="0"/>
              <w:ind w:left="135"/>
            </w:pPr>
          </w:p>
        </w:tc>
      </w:tr>
      <w:tr w:rsidR="00DD1239" w14:paraId="11F033D4" w14:textId="77777777">
        <w:trPr>
          <w:trHeight w:val="144"/>
          <w:tblCellSpacing w:w="20" w:type="nil"/>
        </w:trPr>
        <w:tc>
          <w:tcPr>
            <w:tcW w:w="420" w:type="dxa"/>
            <w:tcMar>
              <w:top w:w="50" w:type="dxa"/>
              <w:left w:w="100" w:type="dxa"/>
            </w:tcMar>
            <w:vAlign w:val="center"/>
          </w:tcPr>
          <w:p w14:paraId="45348803" w14:textId="77777777" w:rsidR="00DD1239" w:rsidRDefault="009C2170">
            <w:pPr>
              <w:spacing w:after="0"/>
            </w:pPr>
            <w:r>
              <w:rPr>
                <w:rFonts w:ascii="Times New Roman" w:hAnsi="Times New Roman"/>
                <w:color w:val="000000"/>
                <w:sz w:val="24"/>
              </w:rPr>
              <w:t>46</w:t>
            </w:r>
          </w:p>
        </w:tc>
        <w:tc>
          <w:tcPr>
            <w:tcW w:w="3960" w:type="dxa"/>
            <w:tcMar>
              <w:top w:w="50" w:type="dxa"/>
              <w:left w:w="100" w:type="dxa"/>
            </w:tcMar>
            <w:vAlign w:val="center"/>
          </w:tcPr>
          <w:p w14:paraId="0B52A592" w14:textId="77777777" w:rsidR="00DD1239" w:rsidRDefault="009C2170">
            <w:pPr>
              <w:spacing w:after="0"/>
              <w:ind w:left="135"/>
            </w:pPr>
            <w:r>
              <w:rPr>
                <w:rFonts w:ascii="Times New Roman" w:hAnsi="Times New Roman"/>
                <w:color w:val="000000"/>
                <w:sz w:val="24"/>
              </w:rPr>
              <w:t>Практическая работа № 4. Решение экспериментальных задач по теме "Галогены"</w:t>
            </w:r>
          </w:p>
        </w:tc>
        <w:tc>
          <w:tcPr>
            <w:tcW w:w="728" w:type="dxa"/>
            <w:tcMar>
              <w:top w:w="50" w:type="dxa"/>
              <w:left w:w="100" w:type="dxa"/>
            </w:tcMar>
            <w:vAlign w:val="center"/>
          </w:tcPr>
          <w:p w14:paraId="7CA69AA4"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E878628" w14:textId="77777777" w:rsidR="00DD1239" w:rsidRDefault="00DD1239">
            <w:pPr>
              <w:spacing w:after="0"/>
              <w:ind w:left="135"/>
              <w:jc w:val="center"/>
            </w:pPr>
          </w:p>
        </w:tc>
        <w:tc>
          <w:tcPr>
            <w:tcW w:w="1517" w:type="dxa"/>
            <w:tcMar>
              <w:top w:w="50" w:type="dxa"/>
              <w:left w:w="100" w:type="dxa"/>
            </w:tcMar>
            <w:vAlign w:val="center"/>
          </w:tcPr>
          <w:p w14:paraId="50327AAE" w14:textId="77777777" w:rsidR="00DD1239" w:rsidRDefault="009C217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3B99505C" w14:textId="77777777" w:rsidR="00DD1239" w:rsidRDefault="00DD1239">
            <w:pPr>
              <w:spacing w:after="0"/>
              <w:ind w:left="135"/>
            </w:pPr>
          </w:p>
        </w:tc>
        <w:tc>
          <w:tcPr>
            <w:tcW w:w="1858" w:type="dxa"/>
            <w:tcMar>
              <w:top w:w="50" w:type="dxa"/>
              <w:left w:w="100" w:type="dxa"/>
            </w:tcMar>
            <w:vAlign w:val="center"/>
          </w:tcPr>
          <w:p w14:paraId="03ACA986" w14:textId="77777777" w:rsidR="00DD1239" w:rsidRDefault="00DD1239">
            <w:pPr>
              <w:spacing w:after="0"/>
              <w:ind w:left="135"/>
            </w:pPr>
          </w:p>
        </w:tc>
      </w:tr>
      <w:tr w:rsidR="00DD1239" w14:paraId="5F64CE96" w14:textId="77777777">
        <w:trPr>
          <w:trHeight w:val="144"/>
          <w:tblCellSpacing w:w="20" w:type="nil"/>
        </w:trPr>
        <w:tc>
          <w:tcPr>
            <w:tcW w:w="420" w:type="dxa"/>
            <w:tcMar>
              <w:top w:w="50" w:type="dxa"/>
              <w:left w:w="100" w:type="dxa"/>
            </w:tcMar>
            <w:vAlign w:val="center"/>
          </w:tcPr>
          <w:p w14:paraId="4700FDB1" w14:textId="77777777" w:rsidR="00DD1239" w:rsidRDefault="009C2170">
            <w:pPr>
              <w:spacing w:after="0"/>
            </w:pPr>
            <w:r>
              <w:rPr>
                <w:rFonts w:ascii="Times New Roman" w:hAnsi="Times New Roman"/>
                <w:color w:val="000000"/>
                <w:sz w:val="24"/>
              </w:rPr>
              <w:t>47</w:t>
            </w:r>
          </w:p>
        </w:tc>
        <w:tc>
          <w:tcPr>
            <w:tcW w:w="3960" w:type="dxa"/>
            <w:tcMar>
              <w:top w:w="50" w:type="dxa"/>
              <w:left w:w="100" w:type="dxa"/>
            </w:tcMar>
            <w:vAlign w:val="center"/>
          </w:tcPr>
          <w:p w14:paraId="0C11598D" w14:textId="77777777" w:rsidR="00DD1239" w:rsidRDefault="009C2170">
            <w:pPr>
              <w:spacing w:after="0"/>
              <w:ind w:left="135"/>
            </w:pPr>
            <w:r>
              <w:rPr>
                <w:rFonts w:ascii="Times New Roman" w:hAnsi="Times New Roman"/>
                <w:color w:val="000000"/>
                <w:sz w:val="24"/>
              </w:rPr>
              <w:t>Кислород: лабораторные и промышленные способы получения, физические и химические свойства. Озон. Применение кислорода и озона</w:t>
            </w:r>
          </w:p>
        </w:tc>
        <w:tc>
          <w:tcPr>
            <w:tcW w:w="728" w:type="dxa"/>
            <w:tcMar>
              <w:top w:w="50" w:type="dxa"/>
              <w:left w:w="100" w:type="dxa"/>
            </w:tcMar>
            <w:vAlign w:val="center"/>
          </w:tcPr>
          <w:p w14:paraId="10A53F6E"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E7F2432" w14:textId="77777777" w:rsidR="00DD1239" w:rsidRDefault="00DD1239">
            <w:pPr>
              <w:spacing w:after="0"/>
              <w:ind w:left="135"/>
              <w:jc w:val="center"/>
            </w:pPr>
          </w:p>
        </w:tc>
        <w:tc>
          <w:tcPr>
            <w:tcW w:w="1517" w:type="dxa"/>
            <w:tcMar>
              <w:top w:w="50" w:type="dxa"/>
              <w:left w:w="100" w:type="dxa"/>
            </w:tcMar>
            <w:vAlign w:val="center"/>
          </w:tcPr>
          <w:p w14:paraId="5E9C65B5" w14:textId="77777777" w:rsidR="00DD1239" w:rsidRDefault="00DD1239">
            <w:pPr>
              <w:spacing w:after="0"/>
              <w:ind w:left="135"/>
              <w:jc w:val="center"/>
            </w:pPr>
          </w:p>
        </w:tc>
        <w:tc>
          <w:tcPr>
            <w:tcW w:w="1060" w:type="dxa"/>
            <w:tcMar>
              <w:top w:w="50" w:type="dxa"/>
              <w:left w:w="100" w:type="dxa"/>
            </w:tcMar>
            <w:vAlign w:val="center"/>
          </w:tcPr>
          <w:p w14:paraId="30F6BEE6" w14:textId="77777777" w:rsidR="00DD1239" w:rsidRDefault="00DD1239">
            <w:pPr>
              <w:spacing w:after="0"/>
              <w:ind w:left="135"/>
            </w:pPr>
          </w:p>
        </w:tc>
        <w:tc>
          <w:tcPr>
            <w:tcW w:w="1858" w:type="dxa"/>
            <w:tcMar>
              <w:top w:w="50" w:type="dxa"/>
              <w:left w:w="100" w:type="dxa"/>
            </w:tcMar>
            <w:vAlign w:val="center"/>
          </w:tcPr>
          <w:p w14:paraId="050657D9" w14:textId="77777777" w:rsidR="00DD1239" w:rsidRDefault="00DD1239">
            <w:pPr>
              <w:spacing w:after="0"/>
              <w:ind w:left="135"/>
            </w:pPr>
          </w:p>
        </w:tc>
      </w:tr>
      <w:tr w:rsidR="00DD1239" w14:paraId="0758C3D9" w14:textId="77777777">
        <w:trPr>
          <w:trHeight w:val="144"/>
          <w:tblCellSpacing w:w="20" w:type="nil"/>
        </w:trPr>
        <w:tc>
          <w:tcPr>
            <w:tcW w:w="420" w:type="dxa"/>
            <w:tcMar>
              <w:top w:w="50" w:type="dxa"/>
              <w:left w:w="100" w:type="dxa"/>
            </w:tcMar>
            <w:vAlign w:val="center"/>
          </w:tcPr>
          <w:p w14:paraId="39563785" w14:textId="77777777" w:rsidR="00DD1239" w:rsidRDefault="009C2170">
            <w:pPr>
              <w:spacing w:after="0"/>
            </w:pPr>
            <w:r>
              <w:rPr>
                <w:rFonts w:ascii="Times New Roman" w:hAnsi="Times New Roman"/>
                <w:color w:val="000000"/>
                <w:sz w:val="24"/>
              </w:rPr>
              <w:t>48</w:t>
            </w:r>
          </w:p>
        </w:tc>
        <w:tc>
          <w:tcPr>
            <w:tcW w:w="3960" w:type="dxa"/>
            <w:tcMar>
              <w:top w:w="50" w:type="dxa"/>
              <w:left w:w="100" w:type="dxa"/>
            </w:tcMar>
            <w:vAlign w:val="center"/>
          </w:tcPr>
          <w:p w14:paraId="3B9CB9CA" w14:textId="77777777" w:rsidR="00DD1239" w:rsidRDefault="009C2170">
            <w:pPr>
              <w:spacing w:after="0"/>
              <w:ind w:left="135"/>
            </w:pPr>
            <w:r>
              <w:rPr>
                <w:rFonts w:ascii="Times New Roman" w:hAnsi="Times New Roman"/>
                <w:color w:val="000000"/>
                <w:sz w:val="24"/>
              </w:rPr>
              <w:t>Оксиды и пероксиды</w:t>
            </w:r>
          </w:p>
        </w:tc>
        <w:tc>
          <w:tcPr>
            <w:tcW w:w="728" w:type="dxa"/>
            <w:tcMar>
              <w:top w:w="50" w:type="dxa"/>
              <w:left w:w="100" w:type="dxa"/>
            </w:tcMar>
            <w:vAlign w:val="center"/>
          </w:tcPr>
          <w:p w14:paraId="0690575F"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A749AF2" w14:textId="77777777" w:rsidR="00DD1239" w:rsidRDefault="00DD1239">
            <w:pPr>
              <w:spacing w:after="0"/>
              <w:ind w:left="135"/>
              <w:jc w:val="center"/>
            </w:pPr>
          </w:p>
        </w:tc>
        <w:tc>
          <w:tcPr>
            <w:tcW w:w="1517" w:type="dxa"/>
            <w:tcMar>
              <w:top w:w="50" w:type="dxa"/>
              <w:left w:w="100" w:type="dxa"/>
            </w:tcMar>
            <w:vAlign w:val="center"/>
          </w:tcPr>
          <w:p w14:paraId="1669220A" w14:textId="77777777" w:rsidR="00DD1239" w:rsidRDefault="00DD1239">
            <w:pPr>
              <w:spacing w:after="0"/>
              <w:ind w:left="135"/>
              <w:jc w:val="center"/>
            </w:pPr>
          </w:p>
        </w:tc>
        <w:tc>
          <w:tcPr>
            <w:tcW w:w="1060" w:type="dxa"/>
            <w:tcMar>
              <w:top w:w="50" w:type="dxa"/>
              <w:left w:w="100" w:type="dxa"/>
            </w:tcMar>
            <w:vAlign w:val="center"/>
          </w:tcPr>
          <w:p w14:paraId="5A4B913A" w14:textId="77777777" w:rsidR="00DD1239" w:rsidRDefault="00DD1239">
            <w:pPr>
              <w:spacing w:after="0"/>
              <w:ind w:left="135"/>
            </w:pPr>
          </w:p>
        </w:tc>
        <w:tc>
          <w:tcPr>
            <w:tcW w:w="1858" w:type="dxa"/>
            <w:tcMar>
              <w:top w:w="50" w:type="dxa"/>
              <w:left w:w="100" w:type="dxa"/>
            </w:tcMar>
            <w:vAlign w:val="center"/>
          </w:tcPr>
          <w:p w14:paraId="200F55BC" w14:textId="77777777" w:rsidR="00DD1239" w:rsidRDefault="00DD1239">
            <w:pPr>
              <w:spacing w:after="0"/>
              <w:ind w:left="135"/>
            </w:pPr>
          </w:p>
        </w:tc>
      </w:tr>
      <w:tr w:rsidR="00DD1239" w14:paraId="49340F9F" w14:textId="77777777">
        <w:trPr>
          <w:trHeight w:val="144"/>
          <w:tblCellSpacing w:w="20" w:type="nil"/>
        </w:trPr>
        <w:tc>
          <w:tcPr>
            <w:tcW w:w="420" w:type="dxa"/>
            <w:tcMar>
              <w:top w:w="50" w:type="dxa"/>
              <w:left w:w="100" w:type="dxa"/>
            </w:tcMar>
            <w:vAlign w:val="center"/>
          </w:tcPr>
          <w:p w14:paraId="735E184C" w14:textId="77777777" w:rsidR="00DD1239" w:rsidRDefault="009C2170">
            <w:pPr>
              <w:spacing w:after="0"/>
            </w:pPr>
            <w:r>
              <w:rPr>
                <w:rFonts w:ascii="Times New Roman" w:hAnsi="Times New Roman"/>
                <w:color w:val="000000"/>
                <w:sz w:val="24"/>
              </w:rPr>
              <w:t>49</w:t>
            </w:r>
          </w:p>
        </w:tc>
        <w:tc>
          <w:tcPr>
            <w:tcW w:w="3960" w:type="dxa"/>
            <w:tcMar>
              <w:top w:w="50" w:type="dxa"/>
              <w:left w:w="100" w:type="dxa"/>
            </w:tcMar>
            <w:vAlign w:val="center"/>
          </w:tcPr>
          <w:p w14:paraId="7BD70BD9" w14:textId="77777777" w:rsidR="00DD1239" w:rsidRDefault="009C217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03EE87EF"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0E1984A" w14:textId="77777777" w:rsidR="00DD1239" w:rsidRDefault="00DD1239">
            <w:pPr>
              <w:spacing w:after="0"/>
              <w:ind w:left="135"/>
              <w:jc w:val="center"/>
            </w:pPr>
          </w:p>
        </w:tc>
        <w:tc>
          <w:tcPr>
            <w:tcW w:w="1517" w:type="dxa"/>
            <w:tcMar>
              <w:top w:w="50" w:type="dxa"/>
              <w:left w:w="100" w:type="dxa"/>
            </w:tcMar>
            <w:vAlign w:val="center"/>
          </w:tcPr>
          <w:p w14:paraId="199C3F21" w14:textId="77777777" w:rsidR="00DD1239" w:rsidRDefault="00DD1239">
            <w:pPr>
              <w:spacing w:after="0"/>
              <w:ind w:left="135"/>
              <w:jc w:val="center"/>
            </w:pPr>
          </w:p>
        </w:tc>
        <w:tc>
          <w:tcPr>
            <w:tcW w:w="1060" w:type="dxa"/>
            <w:tcMar>
              <w:top w:w="50" w:type="dxa"/>
              <w:left w:w="100" w:type="dxa"/>
            </w:tcMar>
            <w:vAlign w:val="center"/>
          </w:tcPr>
          <w:p w14:paraId="1A2E8C5D" w14:textId="77777777" w:rsidR="00DD1239" w:rsidRDefault="00DD1239">
            <w:pPr>
              <w:spacing w:after="0"/>
              <w:ind w:left="135"/>
            </w:pPr>
          </w:p>
        </w:tc>
        <w:tc>
          <w:tcPr>
            <w:tcW w:w="1858" w:type="dxa"/>
            <w:tcMar>
              <w:top w:w="50" w:type="dxa"/>
              <w:left w:w="100" w:type="dxa"/>
            </w:tcMar>
            <w:vAlign w:val="center"/>
          </w:tcPr>
          <w:p w14:paraId="06CB882E" w14:textId="77777777" w:rsidR="00DD1239" w:rsidRDefault="00DD1239">
            <w:pPr>
              <w:spacing w:after="0"/>
              <w:ind w:left="135"/>
            </w:pPr>
          </w:p>
        </w:tc>
      </w:tr>
      <w:tr w:rsidR="00DD1239" w14:paraId="2257305B" w14:textId="77777777">
        <w:trPr>
          <w:trHeight w:val="144"/>
          <w:tblCellSpacing w:w="20" w:type="nil"/>
        </w:trPr>
        <w:tc>
          <w:tcPr>
            <w:tcW w:w="420" w:type="dxa"/>
            <w:tcMar>
              <w:top w:w="50" w:type="dxa"/>
              <w:left w:w="100" w:type="dxa"/>
            </w:tcMar>
            <w:vAlign w:val="center"/>
          </w:tcPr>
          <w:p w14:paraId="6D482877" w14:textId="77777777" w:rsidR="00DD1239" w:rsidRDefault="009C2170">
            <w:pPr>
              <w:spacing w:after="0"/>
            </w:pPr>
            <w:r>
              <w:rPr>
                <w:rFonts w:ascii="Times New Roman" w:hAnsi="Times New Roman"/>
                <w:color w:val="000000"/>
                <w:sz w:val="24"/>
              </w:rPr>
              <w:t>50</w:t>
            </w:r>
          </w:p>
        </w:tc>
        <w:tc>
          <w:tcPr>
            <w:tcW w:w="3960" w:type="dxa"/>
            <w:tcMar>
              <w:top w:w="50" w:type="dxa"/>
              <w:left w:w="100" w:type="dxa"/>
            </w:tcMar>
            <w:vAlign w:val="center"/>
          </w:tcPr>
          <w:p w14:paraId="0445580B" w14:textId="77777777" w:rsidR="00DD1239" w:rsidRDefault="009C2170">
            <w:pPr>
              <w:spacing w:after="0"/>
              <w:ind w:left="135"/>
            </w:pPr>
            <w:r>
              <w:rPr>
                <w:rFonts w:ascii="Times New Roman" w:hAnsi="Times New Roman"/>
                <w:color w:val="000000"/>
                <w:sz w:val="24"/>
              </w:rPr>
              <w:t>Сера: нахождение в природе, способы получения, физические и химические свойства</w:t>
            </w:r>
          </w:p>
        </w:tc>
        <w:tc>
          <w:tcPr>
            <w:tcW w:w="728" w:type="dxa"/>
            <w:tcMar>
              <w:top w:w="50" w:type="dxa"/>
              <w:left w:w="100" w:type="dxa"/>
            </w:tcMar>
            <w:vAlign w:val="center"/>
          </w:tcPr>
          <w:p w14:paraId="734F4661"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34BF3C5" w14:textId="77777777" w:rsidR="00DD1239" w:rsidRDefault="00DD1239">
            <w:pPr>
              <w:spacing w:after="0"/>
              <w:ind w:left="135"/>
              <w:jc w:val="center"/>
            </w:pPr>
          </w:p>
        </w:tc>
        <w:tc>
          <w:tcPr>
            <w:tcW w:w="1517" w:type="dxa"/>
            <w:tcMar>
              <w:top w:w="50" w:type="dxa"/>
              <w:left w:w="100" w:type="dxa"/>
            </w:tcMar>
            <w:vAlign w:val="center"/>
          </w:tcPr>
          <w:p w14:paraId="53D3A235" w14:textId="77777777" w:rsidR="00DD1239" w:rsidRDefault="00DD1239">
            <w:pPr>
              <w:spacing w:after="0"/>
              <w:ind w:left="135"/>
              <w:jc w:val="center"/>
            </w:pPr>
          </w:p>
        </w:tc>
        <w:tc>
          <w:tcPr>
            <w:tcW w:w="1060" w:type="dxa"/>
            <w:tcMar>
              <w:top w:w="50" w:type="dxa"/>
              <w:left w:w="100" w:type="dxa"/>
            </w:tcMar>
            <w:vAlign w:val="center"/>
          </w:tcPr>
          <w:p w14:paraId="7902BCB1" w14:textId="77777777" w:rsidR="00DD1239" w:rsidRDefault="00DD1239">
            <w:pPr>
              <w:spacing w:after="0"/>
              <w:ind w:left="135"/>
            </w:pPr>
          </w:p>
        </w:tc>
        <w:tc>
          <w:tcPr>
            <w:tcW w:w="1858" w:type="dxa"/>
            <w:tcMar>
              <w:top w:w="50" w:type="dxa"/>
              <w:left w:w="100" w:type="dxa"/>
            </w:tcMar>
            <w:vAlign w:val="center"/>
          </w:tcPr>
          <w:p w14:paraId="790DD2A6" w14:textId="77777777" w:rsidR="00DD1239" w:rsidRDefault="00DD1239">
            <w:pPr>
              <w:spacing w:after="0"/>
              <w:ind w:left="135"/>
            </w:pPr>
          </w:p>
        </w:tc>
      </w:tr>
      <w:tr w:rsidR="00DD1239" w14:paraId="098BF880" w14:textId="77777777">
        <w:trPr>
          <w:trHeight w:val="144"/>
          <w:tblCellSpacing w:w="20" w:type="nil"/>
        </w:trPr>
        <w:tc>
          <w:tcPr>
            <w:tcW w:w="420" w:type="dxa"/>
            <w:tcMar>
              <w:top w:w="50" w:type="dxa"/>
              <w:left w:w="100" w:type="dxa"/>
            </w:tcMar>
            <w:vAlign w:val="center"/>
          </w:tcPr>
          <w:p w14:paraId="05E6C4E4" w14:textId="77777777" w:rsidR="00DD1239" w:rsidRDefault="009C2170">
            <w:pPr>
              <w:spacing w:after="0"/>
            </w:pPr>
            <w:r>
              <w:rPr>
                <w:rFonts w:ascii="Times New Roman" w:hAnsi="Times New Roman"/>
                <w:color w:val="000000"/>
                <w:sz w:val="24"/>
              </w:rPr>
              <w:t>51</w:t>
            </w:r>
          </w:p>
        </w:tc>
        <w:tc>
          <w:tcPr>
            <w:tcW w:w="3960" w:type="dxa"/>
            <w:tcMar>
              <w:top w:w="50" w:type="dxa"/>
              <w:left w:w="100" w:type="dxa"/>
            </w:tcMar>
            <w:vAlign w:val="center"/>
          </w:tcPr>
          <w:p w14:paraId="011C0A4A" w14:textId="77777777" w:rsidR="00DD1239" w:rsidRDefault="009C2170">
            <w:pPr>
              <w:spacing w:after="0"/>
              <w:ind w:left="135"/>
            </w:pPr>
            <w:r>
              <w:rPr>
                <w:rFonts w:ascii="Times New Roman" w:hAnsi="Times New Roman"/>
                <w:color w:val="000000"/>
                <w:sz w:val="24"/>
              </w:rPr>
              <w:t>Сероводород, сульфиды</w:t>
            </w:r>
          </w:p>
        </w:tc>
        <w:tc>
          <w:tcPr>
            <w:tcW w:w="728" w:type="dxa"/>
            <w:tcMar>
              <w:top w:w="50" w:type="dxa"/>
              <w:left w:w="100" w:type="dxa"/>
            </w:tcMar>
            <w:vAlign w:val="center"/>
          </w:tcPr>
          <w:p w14:paraId="2BC379D9"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5263FD2" w14:textId="77777777" w:rsidR="00DD1239" w:rsidRDefault="00DD1239">
            <w:pPr>
              <w:spacing w:after="0"/>
              <w:ind w:left="135"/>
              <w:jc w:val="center"/>
            </w:pPr>
          </w:p>
        </w:tc>
        <w:tc>
          <w:tcPr>
            <w:tcW w:w="1517" w:type="dxa"/>
            <w:tcMar>
              <w:top w:w="50" w:type="dxa"/>
              <w:left w:w="100" w:type="dxa"/>
            </w:tcMar>
            <w:vAlign w:val="center"/>
          </w:tcPr>
          <w:p w14:paraId="276B0CEE" w14:textId="77777777" w:rsidR="00DD1239" w:rsidRDefault="00DD1239">
            <w:pPr>
              <w:spacing w:after="0"/>
              <w:ind w:left="135"/>
              <w:jc w:val="center"/>
            </w:pPr>
          </w:p>
        </w:tc>
        <w:tc>
          <w:tcPr>
            <w:tcW w:w="1060" w:type="dxa"/>
            <w:tcMar>
              <w:top w:w="50" w:type="dxa"/>
              <w:left w:w="100" w:type="dxa"/>
            </w:tcMar>
            <w:vAlign w:val="center"/>
          </w:tcPr>
          <w:p w14:paraId="50DBDA0B" w14:textId="77777777" w:rsidR="00DD1239" w:rsidRDefault="00DD1239">
            <w:pPr>
              <w:spacing w:after="0"/>
              <w:ind w:left="135"/>
            </w:pPr>
          </w:p>
        </w:tc>
        <w:tc>
          <w:tcPr>
            <w:tcW w:w="1858" w:type="dxa"/>
            <w:tcMar>
              <w:top w:w="50" w:type="dxa"/>
              <w:left w:w="100" w:type="dxa"/>
            </w:tcMar>
            <w:vAlign w:val="center"/>
          </w:tcPr>
          <w:p w14:paraId="1D48B672" w14:textId="77777777" w:rsidR="00DD1239" w:rsidRDefault="00DD1239">
            <w:pPr>
              <w:spacing w:after="0"/>
              <w:ind w:left="135"/>
            </w:pPr>
          </w:p>
        </w:tc>
      </w:tr>
      <w:tr w:rsidR="00DD1239" w14:paraId="26A8B632" w14:textId="77777777">
        <w:trPr>
          <w:trHeight w:val="144"/>
          <w:tblCellSpacing w:w="20" w:type="nil"/>
        </w:trPr>
        <w:tc>
          <w:tcPr>
            <w:tcW w:w="420" w:type="dxa"/>
            <w:tcMar>
              <w:top w:w="50" w:type="dxa"/>
              <w:left w:w="100" w:type="dxa"/>
            </w:tcMar>
            <w:vAlign w:val="center"/>
          </w:tcPr>
          <w:p w14:paraId="59C90C1B" w14:textId="77777777" w:rsidR="00DD1239" w:rsidRDefault="009C2170">
            <w:pPr>
              <w:spacing w:after="0"/>
            </w:pPr>
            <w:r>
              <w:rPr>
                <w:rFonts w:ascii="Times New Roman" w:hAnsi="Times New Roman"/>
                <w:color w:val="000000"/>
                <w:sz w:val="24"/>
              </w:rPr>
              <w:t>52</w:t>
            </w:r>
          </w:p>
        </w:tc>
        <w:tc>
          <w:tcPr>
            <w:tcW w:w="3960" w:type="dxa"/>
            <w:tcMar>
              <w:top w:w="50" w:type="dxa"/>
              <w:left w:w="100" w:type="dxa"/>
            </w:tcMar>
            <w:vAlign w:val="center"/>
          </w:tcPr>
          <w:p w14:paraId="10E25E33" w14:textId="77777777" w:rsidR="00DD1239" w:rsidRDefault="009C2170">
            <w:pPr>
              <w:spacing w:after="0"/>
              <w:ind w:left="135"/>
            </w:pPr>
            <w:r>
              <w:rPr>
                <w:rFonts w:ascii="Times New Roman" w:hAnsi="Times New Roman"/>
                <w:color w:val="000000"/>
                <w:sz w:val="24"/>
              </w:rPr>
              <w:t>Кислородсодержащие соединения серы. Особенности свойств серной кислоты</w:t>
            </w:r>
          </w:p>
        </w:tc>
        <w:tc>
          <w:tcPr>
            <w:tcW w:w="728" w:type="dxa"/>
            <w:tcMar>
              <w:top w:w="50" w:type="dxa"/>
              <w:left w:w="100" w:type="dxa"/>
            </w:tcMar>
            <w:vAlign w:val="center"/>
          </w:tcPr>
          <w:p w14:paraId="57447DB4"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973E8D" w14:textId="77777777" w:rsidR="00DD1239" w:rsidRDefault="00DD1239">
            <w:pPr>
              <w:spacing w:after="0"/>
              <w:ind w:left="135"/>
              <w:jc w:val="center"/>
            </w:pPr>
          </w:p>
        </w:tc>
        <w:tc>
          <w:tcPr>
            <w:tcW w:w="1517" w:type="dxa"/>
            <w:tcMar>
              <w:top w:w="50" w:type="dxa"/>
              <w:left w:w="100" w:type="dxa"/>
            </w:tcMar>
            <w:vAlign w:val="center"/>
          </w:tcPr>
          <w:p w14:paraId="3A479119" w14:textId="77777777" w:rsidR="00DD1239" w:rsidRDefault="00DD1239">
            <w:pPr>
              <w:spacing w:after="0"/>
              <w:ind w:left="135"/>
              <w:jc w:val="center"/>
            </w:pPr>
          </w:p>
        </w:tc>
        <w:tc>
          <w:tcPr>
            <w:tcW w:w="1060" w:type="dxa"/>
            <w:tcMar>
              <w:top w:w="50" w:type="dxa"/>
              <w:left w:w="100" w:type="dxa"/>
            </w:tcMar>
            <w:vAlign w:val="center"/>
          </w:tcPr>
          <w:p w14:paraId="669638E2" w14:textId="77777777" w:rsidR="00DD1239" w:rsidRDefault="00DD1239">
            <w:pPr>
              <w:spacing w:after="0"/>
              <w:ind w:left="135"/>
            </w:pPr>
          </w:p>
        </w:tc>
        <w:tc>
          <w:tcPr>
            <w:tcW w:w="1858" w:type="dxa"/>
            <w:tcMar>
              <w:top w:w="50" w:type="dxa"/>
              <w:left w:w="100" w:type="dxa"/>
            </w:tcMar>
            <w:vAlign w:val="center"/>
          </w:tcPr>
          <w:p w14:paraId="2C1116E9" w14:textId="77777777" w:rsidR="00DD1239" w:rsidRDefault="00DD1239">
            <w:pPr>
              <w:spacing w:after="0"/>
              <w:ind w:left="135"/>
            </w:pPr>
          </w:p>
        </w:tc>
      </w:tr>
      <w:tr w:rsidR="00DD1239" w14:paraId="2B2ACDC5" w14:textId="77777777">
        <w:trPr>
          <w:trHeight w:val="144"/>
          <w:tblCellSpacing w:w="20" w:type="nil"/>
        </w:trPr>
        <w:tc>
          <w:tcPr>
            <w:tcW w:w="420" w:type="dxa"/>
            <w:tcMar>
              <w:top w:w="50" w:type="dxa"/>
              <w:left w:w="100" w:type="dxa"/>
            </w:tcMar>
            <w:vAlign w:val="center"/>
          </w:tcPr>
          <w:p w14:paraId="316275EE" w14:textId="77777777" w:rsidR="00DD1239" w:rsidRDefault="009C2170">
            <w:pPr>
              <w:spacing w:after="0"/>
            </w:pPr>
            <w:r>
              <w:rPr>
                <w:rFonts w:ascii="Times New Roman" w:hAnsi="Times New Roman"/>
                <w:color w:val="000000"/>
                <w:sz w:val="24"/>
              </w:rPr>
              <w:t>53</w:t>
            </w:r>
          </w:p>
        </w:tc>
        <w:tc>
          <w:tcPr>
            <w:tcW w:w="3960" w:type="dxa"/>
            <w:tcMar>
              <w:top w:w="50" w:type="dxa"/>
              <w:left w:w="100" w:type="dxa"/>
            </w:tcMar>
            <w:vAlign w:val="center"/>
          </w:tcPr>
          <w:p w14:paraId="2952F62B" w14:textId="77777777" w:rsidR="00DD1239" w:rsidRDefault="009C2170">
            <w:pPr>
              <w:spacing w:after="0"/>
              <w:ind w:left="135"/>
            </w:pPr>
            <w:r>
              <w:rPr>
                <w:rFonts w:ascii="Times New Roman" w:hAnsi="Times New Roman"/>
                <w:color w:val="000000"/>
                <w:sz w:val="24"/>
              </w:rPr>
              <w:t xml:space="preserve">Практическая работа № 5. Решение экспериментальных задач по теме "Сера и </w:t>
            </w:r>
            <w:r>
              <w:rPr>
                <w:rFonts w:ascii="Times New Roman" w:hAnsi="Times New Roman"/>
                <w:color w:val="000000"/>
                <w:sz w:val="24"/>
              </w:rPr>
              <w:lastRenderedPageBreak/>
              <w:t>её соединения"</w:t>
            </w:r>
          </w:p>
        </w:tc>
        <w:tc>
          <w:tcPr>
            <w:tcW w:w="728" w:type="dxa"/>
            <w:tcMar>
              <w:top w:w="50" w:type="dxa"/>
              <w:left w:w="100" w:type="dxa"/>
            </w:tcMar>
            <w:vAlign w:val="center"/>
          </w:tcPr>
          <w:p w14:paraId="6EBA86C4" w14:textId="77777777" w:rsidR="00DD1239" w:rsidRDefault="009C217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04D1016C" w14:textId="77777777" w:rsidR="00DD1239" w:rsidRDefault="00DD1239">
            <w:pPr>
              <w:spacing w:after="0"/>
              <w:ind w:left="135"/>
              <w:jc w:val="center"/>
            </w:pPr>
          </w:p>
        </w:tc>
        <w:tc>
          <w:tcPr>
            <w:tcW w:w="1517" w:type="dxa"/>
            <w:tcMar>
              <w:top w:w="50" w:type="dxa"/>
              <w:left w:w="100" w:type="dxa"/>
            </w:tcMar>
            <w:vAlign w:val="center"/>
          </w:tcPr>
          <w:p w14:paraId="61303538" w14:textId="77777777" w:rsidR="00DD1239" w:rsidRDefault="009C217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11768CE6" w14:textId="77777777" w:rsidR="00DD1239" w:rsidRDefault="00DD1239">
            <w:pPr>
              <w:spacing w:after="0"/>
              <w:ind w:left="135"/>
            </w:pPr>
          </w:p>
        </w:tc>
        <w:tc>
          <w:tcPr>
            <w:tcW w:w="1858" w:type="dxa"/>
            <w:tcMar>
              <w:top w:w="50" w:type="dxa"/>
              <w:left w:w="100" w:type="dxa"/>
            </w:tcMar>
            <w:vAlign w:val="center"/>
          </w:tcPr>
          <w:p w14:paraId="0C080815" w14:textId="77777777" w:rsidR="00DD1239" w:rsidRDefault="00DD1239">
            <w:pPr>
              <w:spacing w:after="0"/>
              <w:ind w:left="135"/>
            </w:pPr>
          </w:p>
        </w:tc>
      </w:tr>
      <w:tr w:rsidR="00DD1239" w14:paraId="2393B23D" w14:textId="77777777">
        <w:trPr>
          <w:trHeight w:val="144"/>
          <w:tblCellSpacing w:w="20" w:type="nil"/>
        </w:trPr>
        <w:tc>
          <w:tcPr>
            <w:tcW w:w="420" w:type="dxa"/>
            <w:tcMar>
              <w:top w:w="50" w:type="dxa"/>
              <w:left w:w="100" w:type="dxa"/>
            </w:tcMar>
            <w:vAlign w:val="center"/>
          </w:tcPr>
          <w:p w14:paraId="2424C4A0" w14:textId="77777777" w:rsidR="00DD1239" w:rsidRDefault="009C2170">
            <w:pPr>
              <w:spacing w:after="0"/>
            </w:pPr>
            <w:r>
              <w:rPr>
                <w:rFonts w:ascii="Times New Roman" w:hAnsi="Times New Roman"/>
                <w:color w:val="000000"/>
                <w:sz w:val="24"/>
              </w:rPr>
              <w:lastRenderedPageBreak/>
              <w:t>54</w:t>
            </w:r>
          </w:p>
        </w:tc>
        <w:tc>
          <w:tcPr>
            <w:tcW w:w="3960" w:type="dxa"/>
            <w:tcMar>
              <w:top w:w="50" w:type="dxa"/>
              <w:left w:w="100" w:type="dxa"/>
            </w:tcMar>
            <w:vAlign w:val="center"/>
          </w:tcPr>
          <w:p w14:paraId="31980199" w14:textId="77777777" w:rsidR="00DD1239" w:rsidRDefault="009C2170">
            <w:pPr>
              <w:spacing w:after="0"/>
              <w:ind w:left="135"/>
            </w:pPr>
            <w:r>
              <w:rPr>
                <w:rFonts w:ascii="Times New Roman" w:hAnsi="Times New Roman"/>
                <w:color w:val="000000"/>
                <w:sz w:val="24"/>
              </w:rPr>
              <w:t>Азот: нахождение в природе, способы получения, физические и химические свойства. Аммиак, нитриды</w:t>
            </w:r>
          </w:p>
        </w:tc>
        <w:tc>
          <w:tcPr>
            <w:tcW w:w="728" w:type="dxa"/>
            <w:tcMar>
              <w:top w:w="50" w:type="dxa"/>
              <w:left w:w="100" w:type="dxa"/>
            </w:tcMar>
            <w:vAlign w:val="center"/>
          </w:tcPr>
          <w:p w14:paraId="2F820B65"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AFC001A" w14:textId="77777777" w:rsidR="00DD1239" w:rsidRDefault="00DD1239">
            <w:pPr>
              <w:spacing w:after="0"/>
              <w:ind w:left="135"/>
              <w:jc w:val="center"/>
            </w:pPr>
          </w:p>
        </w:tc>
        <w:tc>
          <w:tcPr>
            <w:tcW w:w="1517" w:type="dxa"/>
            <w:tcMar>
              <w:top w:w="50" w:type="dxa"/>
              <w:left w:w="100" w:type="dxa"/>
            </w:tcMar>
            <w:vAlign w:val="center"/>
          </w:tcPr>
          <w:p w14:paraId="209CBA31" w14:textId="77777777" w:rsidR="00DD1239" w:rsidRDefault="00DD1239">
            <w:pPr>
              <w:spacing w:after="0"/>
              <w:ind w:left="135"/>
              <w:jc w:val="center"/>
            </w:pPr>
          </w:p>
        </w:tc>
        <w:tc>
          <w:tcPr>
            <w:tcW w:w="1060" w:type="dxa"/>
            <w:tcMar>
              <w:top w:w="50" w:type="dxa"/>
              <w:left w:w="100" w:type="dxa"/>
            </w:tcMar>
            <w:vAlign w:val="center"/>
          </w:tcPr>
          <w:p w14:paraId="379FADFD" w14:textId="77777777" w:rsidR="00DD1239" w:rsidRDefault="00DD1239">
            <w:pPr>
              <w:spacing w:after="0"/>
              <w:ind w:left="135"/>
            </w:pPr>
          </w:p>
        </w:tc>
        <w:tc>
          <w:tcPr>
            <w:tcW w:w="1858" w:type="dxa"/>
            <w:tcMar>
              <w:top w:w="50" w:type="dxa"/>
              <w:left w:w="100" w:type="dxa"/>
            </w:tcMar>
            <w:vAlign w:val="center"/>
          </w:tcPr>
          <w:p w14:paraId="03E281A1" w14:textId="77777777" w:rsidR="00DD1239" w:rsidRDefault="00DD1239">
            <w:pPr>
              <w:spacing w:after="0"/>
              <w:ind w:left="135"/>
            </w:pPr>
          </w:p>
        </w:tc>
      </w:tr>
      <w:tr w:rsidR="00DD1239" w14:paraId="0FB7F762" w14:textId="77777777">
        <w:trPr>
          <w:trHeight w:val="144"/>
          <w:tblCellSpacing w:w="20" w:type="nil"/>
        </w:trPr>
        <w:tc>
          <w:tcPr>
            <w:tcW w:w="420" w:type="dxa"/>
            <w:tcMar>
              <w:top w:w="50" w:type="dxa"/>
              <w:left w:w="100" w:type="dxa"/>
            </w:tcMar>
            <w:vAlign w:val="center"/>
          </w:tcPr>
          <w:p w14:paraId="7429A333" w14:textId="77777777" w:rsidR="00DD1239" w:rsidRDefault="009C2170">
            <w:pPr>
              <w:spacing w:after="0"/>
            </w:pPr>
            <w:r>
              <w:rPr>
                <w:rFonts w:ascii="Times New Roman" w:hAnsi="Times New Roman"/>
                <w:color w:val="000000"/>
                <w:sz w:val="24"/>
              </w:rPr>
              <w:t>55</w:t>
            </w:r>
          </w:p>
        </w:tc>
        <w:tc>
          <w:tcPr>
            <w:tcW w:w="3960" w:type="dxa"/>
            <w:tcMar>
              <w:top w:w="50" w:type="dxa"/>
              <w:left w:w="100" w:type="dxa"/>
            </w:tcMar>
            <w:vAlign w:val="center"/>
          </w:tcPr>
          <w:p w14:paraId="7C66E1F2" w14:textId="77777777" w:rsidR="00DD1239" w:rsidRDefault="009C2170">
            <w:pPr>
              <w:spacing w:after="0"/>
              <w:ind w:left="135"/>
            </w:pPr>
            <w:r>
              <w:rPr>
                <w:rFonts w:ascii="Times New Roman" w:hAnsi="Times New Roman"/>
                <w:color w:val="000000"/>
                <w:sz w:val="24"/>
              </w:rPr>
              <w:t>Кислородсодержащие соединения азота. Особенности свойств азотной кислоты</w:t>
            </w:r>
          </w:p>
        </w:tc>
        <w:tc>
          <w:tcPr>
            <w:tcW w:w="728" w:type="dxa"/>
            <w:tcMar>
              <w:top w:w="50" w:type="dxa"/>
              <w:left w:w="100" w:type="dxa"/>
            </w:tcMar>
            <w:vAlign w:val="center"/>
          </w:tcPr>
          <w:p w14:paraId="11F6FC06"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B2F3670" w14:textId="77777777" w:rsidR="00DD1239" w:rsidRDefault="00DD1239">
            <w:pPr>
              <w:spacing w:after="0"/>
              <w:ind w:left="135"/>
              <w:jc w:val="center"/>
            </w:pPr>
          </w:p>
        </w:tc>
        <w:tc>
          <w:tcPr>
            <w:tcW w:w="1517" w:type="dxa"/>
            <w:tcMar>
              <w:top w:w="50" w:type="dxa"/>
              <w:left w:w="100" w:type="dxa"/>
            </w:tcMar>
            <w:vAlign w:val="center"/>
          </w:tcPr>
          <w:p w14:paraId="6D4852BB" w14:textId="77777777" w:rsidR="00DD1239" w:rsidRDefault="00DD1239">
            <w:pPr>
              <w:spacing w:after="0"/>
              <w:ind w:left="135"/>
              <w:jc w:val="center"/>
            </w:pPr>
          </w:p>
        </w:tc>
        <w:tc>
          <w:tcPr>
            <w:tcW w:w="1060" w:type="dxa"/>
            <w:tcMar>
              <w:top w:w="50" w:type="dxa"/>
              <w:left w:w="100" w:type="dxa"/>
            </w:tcMar>
            <w:vAlign w:val="center"/>
          </w:tcPr>
          <w:p w14:paraId="0A9ACD4B" w14:textId="77777777" w:rsidR="00DD1239" w:rsidRDefault="00DD1239">
            <w:pPr>
              <w:spacing w:after="0"/>
              <w:ind w:left="135"/>
            </w:pPr>
          </w:p>
        </w:tc>
        <w:tc>
          <w:tcPr>
            <w:tcW w:w="1858" w:type="dxa"/>
            <w:tcMar>
              <w:top w:w="50" w:type="dxa"/>
              <w:left w:w="100" w:type="dxa"/>
            </w:tcMar>
            <w:vAlign w:val="center"/>
          </w:tcPr>
          <w:p w14:paraId="6FC26560" w14:textId="77777777" w:rsidR="00DD1239" w:rsidRDefault="00DD1239">
            <w:pPr>
              <w:spacing w:after="0"/>
              <w:ind w:left="135"/>
            </w:pPr>
          </w:p>
        </w:tc>
      </w:tr>
      <w:tr w:rsidR="00DD1239" w14:paraId="4D019616" w14:textId="77777777">
        <w:trPr>
          <w:trHeight w:val="144"/>
          <w:tblCellSpacing w:w="20" w:type="nil"/>
        </w:trPr>
        <w:tc>
          <w:tcPr>
            <w:tcW w:w="420" w:type="dxa"/>
            <w:tcMar>
              <w:top w:w="50" w:type="dxa"/>
              <w:left w:w="100" w:type="dxa"/>
            </w:tcMar>
            <w:vAlign w:val="center"/>
          </w:tcPr>
          <w:p w14:paraId="1F9A2679" w14:textId="77777777" w:rsidR="00DD1239" w:rsidRDefault="009C2170">
            <w:pPr>
              <w:spacing w:after="0"/>
            </w:pPr>
            <w:r>
              <w:rPr>
                <w:rFonts w:ascii="Times New Roman" w:hAnsi="Times New Roman"/>
                <w:color w:val="000000"/>
                <w:sz w:val="24"/>
              </w:rPr>
              <w:t>56</w:t>
            </w:r>
          </w:p>
        </w:tc>
        <w:tc>
          <w:tcPr>
            <w:tcW w:w="3960" w:type="dxa"/>
            <w:tcMar>
              <w:top w:w="50" w:type="dxa"/>
              <w:left w:w="100" w:type="dxa"/>
            </w:tcMar>
            <w:vAlign w:val="center"/>
          </w:tcPr>
          <w:p w14:paraId="77C2A873" w14:textId="77777777" w:rsidR="00DD1239" w:rsidRDefault="009C2170">
            <w:pPr>
              <w:spacing w:after="0"/>
              <w:ind w:left="135"/>
            </w:pPr>
            <w:r>
              <w:rPr>
                <w:rFonts w:ascii="Times New Roman" w:hAnsi="Times New Roman"/>
                <w:color w:val="000000"/>
                <w:sz w:val="24"/>
              </w:rPr>
              <w:t>Применение азота и его соединений. Азотные удобрения</w:t>
            </w:r>
          </w:p>
        </w:tc>
        <w:tc>
          <w:tcPr>
            <w:tcW w:w="728" w:type="dxa"/>
            <w:tcMar>
              <w:top w:w="50" w:type="dxa"/>
              <w:left w:w="100" w:type="dxa"/>
            </w:tcMar>
            <w:vAlign w:val="center"/>
          </w:tcPr>
          <w:p w14:paraId="01C54256"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78E88C8" w14:textId="77777777" w:rsidR="00DD1239" w:rsidRDefault="00DD1239">
            <w:pPr>
              <w:spacing w:after="0"/>
              <w:ind w:left="135"/>
              <w:jc w:val="center"/>
            </w:pPr>
          </w:p>
        </w:tc>
        <w:tc>
          <w:tcPr>
            <w:tcW w:w="1517" w:type="dxa"/>
            <w:tcMar>
              <w:top w:w="50" w:type="dxa"/>
              <w:left w:w="100" w:type="dxa"/>
            </w:tcMar>
            <w:vAlign w:val="center"/>
          </w:tcPr>
          <w:p w14:paraId="0222023B" w14:textId="77777777" w:rsidR="00DD1239" w:rsidRDefault="00DD1239">
            <w:pPr>
              <w:spacing w:after="0"/>
              <w:ind w:left="135"/>
              <w:jc w:val="center"/>
            </w:pPr>
          </w:p>
        </w:tc>
        <w:tc>
          <w:tcPr>
            <w:tcW w:w="1060" w:type="dxa"/>
            <w:tcMar>
              <w:top w:w="50" w:type="dxa"/>
              <w:left w:w="100" w:type="dxa"/>
            </w:tcMar>
            <w:vAlign w:val="center"/>
          </w:tcPr>
          <w:p w14:paraId="6DBC43EC" w14:textId="77777777" w:rsidR="00DD1239" w:rsidRDefault="00DD1239">
            <w:pPr>
              <w:spacing w:after="0"/>
              <w:ind w:left="135"/>
            </w:pPr>
          </w:p>
        </w:tc>
        <w:tc>
          <w:tcPr>
            <w:tcW w:w="1858" w:type="dxa"/>
            <w:tcMar>
              <w:top w:w="50" w:type="dxa"/>
              <w:left w:w="100" w:type="dxa"/>
            </w:tcMar>
            <w:vAlign w:val="center"/>
          </w:tcPr>
          <w:p w14:paraId="6A86B604" w14:textId="77777777" w:rsidR="00DD1239" w:rsidRDefault="00DD1239">
            <w:pPr>
              <w:spacing w:after="0"/>
              <w:ind w:left="135"/>
            </w:pPr>
          </w:p>
        </w:tc>
      </w:tr>
      <w:tr w:rsidR="00DD1239" w14:paraId="5DEADFA7" w14:textId="77777777">
        <w:trPr>
          <w:trHeight w:val="144"/>
          <w:tblCellSpacing w:w="20" w:type="nil"/>
        </w:trPr>
        <w:tc>
          <w:tcPr>
            <w:tcW w:w="420" w:type="dxa"/>
            <w:tcMar>
              <w:top w:w="50" w:type="dxa"/>
              <w:left w:w="100" w:type="dxa"/>
            </w:tcMar>
            <w:vAlign w:val="center"/>
          </w:tcPr>
          <w:p w14:paraId="50E7B3A4" w14:textId="77777777" w:rsidR="00DD1239" w:rsidRDefault="009C2170">
            <w:pPr>
              <w:spacing w:after="0"/>
            </w:pPr>
            <w:r>
              <w:rPr>
                <w:rFonts w:ascii="Times New Roman" w:hAnsi="Times New Roman"/>
                <w:color w:val="000000"/>
                <w:sz w:val="24"/>
              </w:rPr>
              <w:t>57</w:t>
            </w:r>
          </w:p>
        </w:tc>
        <w:tc>
          <w:tcPr>
            <w:tcW w:w="3960" w:type="dxa"/>
            <w:tcMar>
              <w:top w:w="50" w:type="dxa"/>
              <w:left w:w="100" w:type="dxa"/>
            </w:tcMar>
            <w:vAlign w:val="center"/>
          </w:tcPr>
          <w:p w14:paraId="63E378C3" w14:textId="77777777" w:rsidR="00DD1239" w:rsidRDefault="009C2170">
            <w:pPr>
              <w:spacing w:after="0"/>
              <w:ind w:left="135"/>
            </w:pPr>
            <w:r>
              <w:rPr>
                <w:rFonts w:ascii="Times New Roman" w:hAnsi="Times New Roman"/>
                <w:color w:val="000000"/>
                <w:sz w:val="24"/>
              </w:rPr>
              <w:t>Фосфор: нахождение в природе, способы получения, физические и химические свойства. Фосфиды и фосфин</w:t>
            </w:r>
          </w:p>
        </w:tc>
        <w:tc>
          <w:tcPr>
            <w:tcW w:w="728" w:type="dxa"/>
            <w:tcMar>
              <w:top w:w="50" w:type="dxa"/>
              <w:left w:w="100" w:type="dxa"/>
            </w:tcMar>
            <w:vAlign w:val="center"/>
          </w:tcPr>
          <w:p w14:paraId="289CB70B"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F26F18C" w14:textId="77777777" w:rsidR="00DD1239" w:rsidRDefault="00DD1239">
            <w:pPr>
              <w:spacing w:after="0"/>
              <w:ind w:left="135"/>
              <w:jc w:val="center"/>
            </w:pPr>
          </w:p>
        </w:tc>
        <w:tc>
          <w:tcPr>
            <w:tcW w:w="1517" w:type="dxa"/>
            <w:tcMar>
              <w:top w:w="50" w:type="dxa"/>
              <w:left w:w="100" w:type="dxa"/>
            </w:tcMar>
            <w:vAlign w:val="center"/>
          </w:tcPr>
          <w:p w14:paraId="340D4574" w14:textId="77777777" w:rsidR="00DD1239" w:rsidRDefault="00DD1239">
            <w:pPr>
              <w:spacing w:after="0"/>
              <w:ind w:left="135"/>
              <w:jc w:val="center"/>
            </w:pPr>
          </w:p>
        </w:tc>
        <w:tc>
          <w:tcPr>
            <w:tcW w:w="1060" w:type="dxa"/>
            <w:tcMar>
              <w:top w:w="50" w:type="dxa"/>
              <w:left w:w="100" w:type="dxa"/>
            </w:tcMar>
            <w:vAlign w:val="center"/>
          </w:tcPr>
          <w:p w14:paraId="7C2E3274" w14:textId="77777777" w:rsidR="00DD1239" w:rsidRDefault="00DD1239">
            <w:pPr>
              <w:spacing w:after="0"/>
              <w:ind w:left="135"/>
            </w:pPr>
          </w:p>
        </w:tc>
        <w:tc>
          <w:tcPr>
            <w:tcW w:w="1858" w:type="dxa"/>
            <w:tcMar>
              <w:top w:w="50" w:type="dxa"/>
              <w:left w:w="100" w:type="dxa"/>
            </w:tcMar>
            <w:vAlign w:val="center"/>
          </w:tcPr>
          <w:p w14:paraId="135278A4" w14:textId="77777777" w:rsidR="00DD1239" w:rsidRDefault="00DD1239">
            <w:pPr>
              <w:spacing w:after="0"/>
              <w:ind w:left="135"/>
            </w:pPr>
          </w:p>
        </w:tc>
      </w:tr>
      <w:tr w:rsidR="00DD1239" w14:paraId="2BBA0A9D" w14:textId="77777777">
        <w:trPr>
          <w:trHeight w:val="144"/>
          <w:tblCellSpacing w:w="20" w:type="nil"/>
        </w:trPr>
        <w:tc>
          <w:tcPr>
            <w:tcW w:w="420" w:type="dxa"/>
            <w:tcMar>
              <w:top w:w="50" w:type="dxa"/>
              <w:left w:w="100" w:type="dxa"/>
            </w:tcMar>
            <w:vAlign w:val="center"/>
          </w:tcPr>
          <w:p w14:paraId="1692ECBA" w14:textId="77777777" w:rsidR="00DD1239" w:rsidRDefault="009C2170">
            <w:pPr>
              <w:spacing w:after="0"/>
            </w:pPr>
            <w:r>
              <w:rPr>
                <w:rFonts w:ascii="Times New Roman" w:hAnsi="Times New Roman"/>
                <w:color w:val="000000"/>
                <w:sz w:val="24"/>
              </w:rPr>
              <w:t>58</w:t>
            </w:r>
          </w:p>
        </w:tc>
        <w:tc>
          <w:tcPr>
            <w:tcW w:w="3960" w:type="dxa"/>
            <w:tcMar>
              <w:top w:w="50" w:type="dxa"/>
              <w:left w:w="100" w:type="dxa"/>
            </w:tcMar>
            <w:vAlign w:val="center"/>
          </w:tcPr>
          <w:p w14:paraId="1D9053FE" w14:textId="77777777" w:rsidR="00DD1239" w:rsidRDefault="009C2170">
            <w:pPr>
              <w:spacing w:after="0"/>
              <w:ind w:left="135"/>
            </w:pPr>
            <w:r>
              <w:rPr>
                <w:rFonts w:ascii="Times New Roman" w:hAnsi="Times New Roman"/>
                <w:color w:val="000000"/>
                <w:sz w:val="24"/>
              </w:rPr>
              <w:t>Оксиды фосфора, фосфорсодержащие кислоты. Соли фосфорной кислоты</w:t>
            </w:r>
          </w:p>
        </w:tc>
        <w:tc>
          <w:tcPr>
            <w:tcW w:w="728" w:type="dxa"/>
            <w:tcMar>
              <w:top w:w="50" w:type="dxa"/>
              <w:left w:w="100" w:type="dxa"/>
            </w:tcMar>
            <w:vAlign w:val="center"/>
          </w:tcPr>
          <w:p w14:paraId="44F3087F"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A99C615" w14:textId="77777777" w:rsidR="00DD1239" w:rsidRDefault="00DD1239">
            <w:pPr>
              <w:spacing w:after="0"/>
              <w:ind w:left="135"/>
              <w:jc w:val="center"/>
            </w:pPr>
          </w:p>
        </w:tc>
        <w:tc>
          <w:tcPr>
            <w:tcW w:w="1517" w:type="dxa"/>
            <w:tcMar>
              <w:top w:w="50" w:type="dxa"/>
              <w:left w:w="100" w:type="dxa"/>
            </w:tcMar>
            <w:vAlign w:val="center"/>
          </w:tcPr>
          <w:p w14:paraId="3850D438" w14:textId="77777777" w:rsidR="00DD1239" w:rsidRDefault="00DD1239">
            <w:pPr>
              <w:spacing w:after="0"/>
              <w:ind w:left="135"/>
              <w:jc w:val="center"/>
            </w:pPr>
          </w:p>
        </w:tc>
        <w:tc>
          <w:tcPr>
            <w:tcW w:w="1060" w:type="dxa"/>
            <w:tcMar>
              <w:top w:w="50" w:type="dxa"/>
              <w:left w:w="100" w:type="dxa"/>
            </w:tcMar>
            <w:vAlign w:val="center"/>
          </w:tcPr>
          <w:p w14:paraId="0FEA31DA" w14:textId="77777777" w:rsidR="00DD1239" w:rsidRDefault="00DD1239">
            <w:pPr>
              <w:spacing w:after="0"/>
              <w:ind w:left="135"/>
            </w:pPr>
          </w:p>
        </w:tc>
        <w:tc>
          <w:tcPr>
            <w:tcW w:w="1858" w:type="dxa"/>
            <w:tcMar>
              <w:top w:w="50" w:type="dxa"/>
              <w:left w:w="100" w:type="dxa"/>
            </w:tcMar>
            <w:vAlign w:val="center"/>
          </w:tcPr>
          <w:p w14:paraId="268732F1" w14:textId="77777777" w:rsidR="00DD1239" w:rsidRDefault="00DD1239">
            <w:pPr>
              <w:spacing w:after="0"/>
              <w:ind w:left="135"/>
            </w:pPr>
          </w:p>
        </w:tc>
      </w:tr>
      <w:tr w:rsidR="00DD1239" w14:paraId="43B941C6" w14:textId="77777777">
        <w:trPr>
          <w:trHeight w:val="144"/>
          <w:tblCellSpacing w:w="20" w:type="nil"/>
        </w:trPr>
        <w:tc>
          <w:tcPr>
            <w:tcW w:w="420" w:type="dxa"/>
            <w:tcMar>
              <w:top w:w="50" w:type="dxa"/>
              <w:left w:w="100" w:type="dxa"/>
            </w:tcMar>
            <w:vAlign w:val="center"/>
          </w:tcPr>
          <w:p w14:paraId="1B35F251" w14:textId="77777777" w:rsidR="00DD1239" w:rsidRDefault="009C2170">
            <w:pPr>
              <w:spacing w:after="0"/>
            </w:pPr>
            <w:r>
              <w:rPr>
                <w:rFonts w:ascii="Times New Roman" w:hAnsi="Times New Roman"/>
                <w:color w:val="000000"/>
                <w:sz w:val="24"/>
              </w:rPr>
              <w:t>59</w:t>
            </w:r>
          </w:p>
        </w:tc>
        <w:tc>
          <w:tcPr>
            <w:tcW w:w="3960" w:type="dxa"/>
            <w:tcMar>
              <w:top w:w="50" w:type="dxa"/>
              <w:left w:w="100" w:type="dxa"/>
            </w:tcMar>
            <w:vAlign w:val="center"/>
          </w:tcPr>
          <w:p w14:paraId="7F9DD9A0" w14:textId="77777777" w:rsidR="00DD1239" w:rsidRDefault="009C2170">
            <w:pPr>
              <w:spacing w:after="0"/>
              <w:ind w:left="135"/>
            </w:pPr>
            <w:r>
              <w:rPr>
                <w:rFonts w:ascii="Times New Roman" w:hAnsi="Times New Roman"/>
                <w:color w:val="000000"/>
                <w:sz w:val="24"/>
              </w:rPr>
              <w:t>Применение фосфора и его соединений. Фосфорные удобрения</w:t>
            </w:r>
          </w:p>
        </w:tc>
        <w:tc>
          <w:tcPr>
            <w:tcW w:w="728" w:type="dxa"/>
            <w:tcMar>
              <w:top w:w="50" w:type="dxa"/>
              <w:left w:w="100" w:type="dxa"/>
            </w:tcMar>
            <w:vAlign w:val="center"/>
          </w:tcPr>
          <w:p w14:paraId="65B2C4E9"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6390D2B" w14:textId="77777777" w:rsidR="00DD1239" w:rsidRDefault="00DD1239">
            <w:pPr>
              <w:spacing w:after="0"/>
              <w:ind w:left="135"/>
              <w:jc w:val="center"/>
            </w:pPr>
          </w:p>
        </w:tc>
        <w:tc>
          <w:tcPr>
            <w:tcW w:w="1517" w:type="dxa"/>
            <w:tcMar>
              <w:top w:w="50" w:type="dxa"/>
              <w:left w:w="100" w:type="dxa"/>
            </w:tcMar>
            <w:vAlign w:val="center"/>
          </w:tcPr>
          <w:p w14:paraId="25BADB07" w14:textId="77777777" w:rsidR="00DD1239" w:rsidRDefault="00DD1239">
            <w:pPr>
              <w:spacing w:after="0"/>
              <w:ind w:left="135"/>
              <w:jc w:val="center"/>
            </w:pPr>
          </w:p>
        </w:tc>
        <w:tc>
          <w:tcPr>
            <w:tcW w:w="1060" w:type="dxa"/>
            <w:tcMar>
              <w:top w:w="50" w:type="dxa"/>
              <w:left w:w="100" w:type="dxa"/>
            </w:tcMar>
            <w:vAlign w:val="center"/>
          </w:tcPr>
          <w:p w14:paraId="0C715C0F" w14:textId="77777777" w:rsidR="00DD1239" w:rsidRDefault="00DD1239">
            <w:pPr>
              <w:spacing w:after="0"/>
              <w:ind w:left="135"/>
            </w:pPr>
          </w:p>
        </w:tc>
        <w:tc>
          <w:tcPr>
            <w:tcW w:w="1858" w:type="dxa"/>
            <w:tcMar>
              <w:top w:w="50" w:type="dxa"/>
              <w:left w:w="100" w:type="dxa"/>
            </w:tcMar>
            <w:vAlign w:val="center"/>
          </w:tcPr>
          <w:p w14:paraId="73E56DFC" w14:textId="77777777" w:rsidR="00DD1239" w:rsidRDefault="00DD1239">
            <w:pPr>
              <w:spacing w:after="0"/>
              <w:ind w:left="135"/>
            </w:pPr>
          </w:p>
        </w:tc>
      </w:tr>
      <w:tr w:rsidR="00DD1239" w14:paraId="730C9EE0" w14:textId="77777777">
        <w:trPr>
          <w:trHeight w:val="144"/>
          <w:tblCellSpacing w:w="20" w:type="nil"/>
        </w:trPr>
        <w:tc>
          <w:tcPr>
            <w:tcW w:w="420" w:type="dxa"/>
            <w:tcMar>
              <w:top w:w="50" w:type="dxa"/>
              <w:left w:w="100" w:type="dxa"/>
            </w:tcMar>
            <w:vAlign w:val="center"/>
          </w:tcPr>
          <w:p w14:paraId="351D320E" w14:textId="77777777" w:rsidR="00DD1239" w:rsidRDefault="009C2170">
            <w:pPr>
              <w:spacing w:after="0"/>
            </w:pPr>
            <w:r>
              <w:rPr>
                <w:rFonts w:ascii="Times New Roman" w:hAnsi="Times New Roman"/>
                <w:color w:val="000000"/>
                <w:sz w:val="24"/>
              </w:rPr>
              <w:t>60</w:t>
            </w:r>
          </w:p>
        </w:tc>
        <w:tc>
          <w:tcPr>
            <w:tcW w:w="3960" w:type="dxa"/>
            <w:tcMar>
              <w:top w:w="50" w:type="dxa"/>
              <w:left w:w="100" w:type="dxa"/>
            </w:tcMar>
            <w:vAlign w:val="center"/>
          </w:tcPr>
          <w:p w14:paraId="3C1616DB" w14:textId="77777777" w:rsidR="00DD1239" w:rsidRDefault="009C2170">
            <w:pPr>
              <w:spacing w:after="0"/>
              <w:ind w:left="135"/>
            </w:pPr>
            <w:r>
              <w:rPr>
                <w:rFonts w:ascii="Times New Roman" w:hAnsi="Times New Roman"/>
                <w:color w:val="000000"/>
                <w:sz w:val="24"/>
              </w:rPr>
              <w:t>Практическая работа № 6. Решение экспериментальных задач по теме "Азот и фосфор и их соединения"</w:t>
            </w:r>
          </w:p>
        </w:tc>
        <w:tc>
          <w:tcPr>
            <w:tcW w:w="728" w:type="dxa"/>
            <w:tcMar>
              <w:top w:w="50" w:type="dxa"/>
              <w:left w:w="100" w:type="dxa"/>
            </w:tcMar>
            <w:vAlign w:val="center"/>
          </w:tcPr>
          <w:p w14:paraId="3677AC3F"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817BAD0" w14:textId="77777777" w:rsidR="00DD1239" w:rsidRDefault="00DD1239">
            <w:pPr>
              <w:spacing w:after="0"/>
              <w:ind w:left="135"/>
              <w:jc w:val="center"/>
            </w:pPr>
          </w:p>
        </w:tc>
        <w:tc>
          <w:tcPr>
            <w:tcW w:w="1517" w:type="dxa"/>
            <w:tcMar>
              <w:top w:w="50" w:type="dxa"/>
              <w:left w:w="100" w:type="dxa"/>
            </w:tcMar>
            <w:vAlign w:val="center"/>
          </w:tcPr>
          <w:p w14:paraId="316693CE" w14:textId="77777777" w:rsidR="00DD1239" w:rsidRDefault="009C217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4741224C" w14:textId="77777777" w:rsidR="00DD1239" w:rsidRDefault="00DD1239">
            <w:pPr>
              <w:spacing w:after="0"/>
              <w:ind w:left="135"/>
            </w:pPr>
          </w:p>
        </w:tc>
        <w:tc>
          <w:tcPr>
            <w:tcW w:w="1858" w:type="dxa"/>
            <w:tcMar>
              <w:top w:w="50" w:type="dxa"/>
              <w:left w:w="100" w:type="dxa"/>
            </w:tcMar>
            <w:vAlign w:val="center"/>
          </w:tcPr>
          <w:p w14:paraId="28CD9CFF" w14:textId="77777777" w:rsidR="00DD1239" w:rsidRDefault="00DD1239">
            <w:pPr>
              <w:spacing w:after="0"/>
              <w:ind w:left="135"/>
            </w:pPr>
          </w:p>
        </w:tc>
      </w:tr>
      <w:tr w:rsidR="00DD1239" w14:paraId="03EF1657" w14:textId="77777777">
        <w:trPr>
          <w:trHeight w:val="144"/>
          <w:tblCellSpacing w:w="20" w:type="nil"/>
        </w:trPr>
        <w:tc>
          <w:tcPr>
            <w:tcW w:w="420" w:type="dxa"/>
            <w:tcMar>
              <w:top w:w="50" w:type="dxa"/>
              <w:left w:w="100" w:type="dxa"/>
            </w:tcMar>
            <w:vAlign w:val="center"/>
          </w:tcPr>
          <w:p w14:paraId="4637F913" w14:textId="77777777" w:rsidR="00DD1239" w:rsidRDefault="009C2170">
            <w:pPr>
              <w:spacing w:after="0"/>
            </w:pPr>
            <w:r>
              <w:rPr>
                <w:rFonts w:ascii="Times New Roman" w:hAnsi="Times New Roman"/>
                <w:color w:val="000000"/>
                <w:sz w:val="24"/>
              </w:rPr>
              <w:t>61</w:t>
            </w:r>
          </w:p>
        </w:tc>
        <w:tc>
          <w:tcPr>
            <w:tcW w:w="3960" w:type="dxa"/>
            <w:tcMar>
              <w:top w:w="50" w:type="dxa"/>
              <w:left w:w="100" w:type="dxa"/>
            </w:tcMar>
            <w:vAlign w:val="center"/>
          </w:tcPr>
          <w:p w14:paraId="6C5B37EC" w14:textId="77777777" w:rsidR="00DD1239" w:rsidRDefault="009C2170">
            <w:pPr>
              <w:spacing w:after="0"/>
              <w:ind w:left="135"/>
            </w:pPr>
            <w:r>
              <w:rPr>
                <w:rFonts w:ascii="Times New Roman" w:hAnsi="Times New Roman"/>
                <w:color w:val="000000"/>
                <w:sz w:val="24"/>
              </w:rPr>
              <w:t>Углерод: нахождение в природе, аллотропные модификации; физические и химические свойства, применение</w:t>
            </w:r>
          </w:p>
        </w:tc>
        <w:tc>
          <w:tcPr>
            <w:tcW w:w="728" w:type="dxa"/>
            <w:tcMar>
              <w:top w:w="50" w:type="dxa"/>
              <w:left w:w="100" w:type="dxa"/>
            </w:tcMar>
            <w:vAlign w:val="center"/>
          </w:tcPr>
          <w:p w14:paraId="027D59C4"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DE95F97" w14:textId="77777777" w:rsidR="00DD1239" w:rsidRDefault="00DD1239">
            <w:pPr>
              <w:spacing w:after="0"/>
              <w:ind w:left="135"/>
              <w:jc w:val="center"/>
            </w:pPr>
          </w:p>
        </w:tc>
        <w:tc>
          <w:tcPr>
            <w:tcW w:w="1517" w:type="dxa"/>
            <w:tcMar>
              <w:top w:w="50" w:type="dxa"/>
              <w:left w:w="100" w:type="dxa"/>
            </w:tcMar>
            <w:vAlign w:val="center"/>
          </w:tcPr>
          <w:p w14:paraId="1D04DDDB" w14:textId="77777777" w:rsidR="00DD1239" w:rsidRDefault="00DD1239">
            <w:pPr>
              <w:spacing w:after="0"/>
              <w:ind w:left="135"/>
              <w:jc w:val="center"/>
            </w:pPr>
          </w:p>
        </w:tc>
        <w:tc>
          <w:tcPr>
            <w:tcW w:w="1060" w:type="dxa"/>
            <w:tcMar>
              <w:top w:w="50" w:type="dxa"/>
              <w:left w:w="100" w:type="dxa"/>
            </w:tcMar>
            <w:vAlign w:val="center"/>
          </w:tcPr>
          <w:p w14:paraId="5EBFD54D" w14:textId="77777777" w:rsidR="00DD1239" w:rsidRDefault="00DD1239">
            <w:pPr>
              <w:spacing w:after="0"/>
              <w:ind w:left="135"/>
            </w:pPr>
          </w:p>
        </w:tc>
        <w:tc>
          <w:tcPr>
            <w:tcW w:w="1858" w:type="dxa"/>
            <w:tcMar>
              <w:top w:w="50" w:type="dxa"/>
              <w:left w:w="100" w:type="dxa"/>
            </w:tcMar>
            <w:vAlign w:val="center"/>
          </w:tcPr>
          <w:p w14:paraId="0066D467" w14:textId="77777777" w:rsidR="00DD1239" w:rsidRDefault="00DD1239">
            <w:pPr>
              <w:spacing w:after="0"/>
              <w:ind w:left="135"/>
            </w:pPr>
          </w:p>
        </w:tc>
      </w:tr>
      <w:tr w:rsidR="00DD1239" w14:paraId="4F1DC730" w14:textId="77777777">
        <w:trPr>
          <w:trHeight w:val="144"/>
          <w:tblCellSpacing w:w="20" w:type="nil"/>
        </w:trPr>
        <w:tc>
          <w:tcPr>
            <w:tcW w:w="420" w:type="dxa"/>
            <w:tcMar>
              <w:top w:w="50" w:type="dxa"/>
              <w:left w:w="100" w:type="dxa"/>
            </w:tcMar>
            <w:vAlign w:val="center"/>
          </w:tcPr>
          <w:p w14:paraId="0638AD73" w14:textId="77777777" w:rsidR="00DD1239" w:rsidRDefault="009C2170">
            <w:pPr>
              <w:spacing w:after="0"/>
            </w:pPr>
            <w:r>
              <w:rPr>
                <w:rFonts w:ascii="Times New Roman" w:hAnsi="Times New Roman"/>
                <w:color w:val="000000"/>
                <w:sz w:val="24"/>
              </w:rPr>
              <w:t>62</w:t>
            </w:r>
          </w:p>
        </w:tc>
        <w:tc>
          <w:tcPr>
            <w:tcW w:w="3960" w:type="dxa"/>
            <w:tcMar>
              <w:top w:w="50" w:type="dxa"/>
              <w:left w:w="100" w:type="dxa"/>
            </w:tcMar>
            <w:vAlign w:val="center"/>
          </w:tcPr>
          <w:p w14:paraId="4762CC36" w14:textId="77777777" w:rsidR="00DD1239" w:rsidRDefault="009C2170">
            <w:pPr>
              <w:spacing w:after="0"/>
              <w:ind w:left="135"/>
            </w:pPr>
            <w:r>
              <w:rPr>
                <w:rFonts w:ascii="Times New Roman" w:hAnsi="Times New Roman"/>
                <w:color w:val="000000"/>
                <w:sz w:val="24"/>
              </w:rPr>
              <w:t>Оксид углерода(II), оксид углерода(IV), угольная кислота и её соли</w:t>
            </w:r>
          </w:p>
        </w:tc>
        <w:tc>
          <w:tcPr>
            <w:tcW w:w="728" w:type="dxa"/>
            <w:tcMar>
              <w:top w:w="50" w:type="dxa"/>
              <w:left w:w="100" w:type="dxa"/>
            </w:tcMar>
            <w:vAlign w:val="center"/>
          </w:tcPr>
          <w:p w14:paraId="34410675"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DA17D3D" w14:textId="77777777" w:rsidR="00DD1239" w:rsidRDefault="00DD1239">
            <w:pPr>
              <w:spacing w:after="0"/>
              <w:ind w:left="135"/>
              <w:jc w:val="center"/>
            </w:pPr>
          </w:p>
        </w:tc>
        <w:tc>
          <w:tcPr>
            <w:tcW w:w="1517" w:type="dxa"/>
            <w:tcMar>
              <w:top w:w="50" w:type="dxa"/>
              <w:left w:w="100" w:type="dxa"/>
            </w:tcMar>
            <w:vAlign w:val="center"/>
          </w:tcPr>
          <w:p w14:paraId="774E529E" w14:textId="77777777" w:rsidR="00DD1239" w:rsidRDefault="00DD1239">
            <w:pPr>
              <w:spacing w:after="0"/>
              <w:ind w:left="135"/>
              <w:jc w:val="center"/>
            </w:pPr>
          </w:p>
        </w:tc>
        <w:tc>
          <w:tcPr>
            <w:tcW w:w="1060" w:type="dxa"/>
            <w:tcMar>
              <w:top w:w="50" w:type="dxa"/>
              <w:left w:w="100" w:type="dxa"/>
            </w:tcMar>
            <w:vAlign w:val="center"/>
          </w:tcPr>
          <w:p w14:paraId="12C45FDA" w14:textId="77777777" w:rsidR="00DD1239" w:rsidRDefault="00DD1239">
            <w:pPr>
              <w:spacing w:after="0"/>
              <w:ind w:left="135"/>
            </w:pPr>
          </w:p>
        </w:tc>
        <w:tc>
          <w:tcPr>
            <w:tcW w:w="1858" w:type="dxa"/>
            <w:tcMar>
              <w:top w:w="50" w:type="dxa"/>
              <w:left w:w="100" w:type="dxa"/>
            </w:tcMar>
            <w:vAlign w:val="center"/>
          </w:tcPr>
          <w:p w14:paraId="129DE9C4" w14:textId="77777777" w:rsidR="00DD1239" w:rsidRDefault="00DD1239">
            <w:pPr>
              <w:spacing w:after="0"/>
              <w:ind w:left="135"/>
            </w:pPr>
          </w:p>
        </w:tc>
      </w:tr>
      <w:tr w:rsidR="00DD1239" w14:paraId="5BF0B7E6" w14:textId="77777777">
        <w:trPr>
          <w:trHeight w:val="144"/>
          <w:tblCellSpacing w:w="20" w:type="nil"/>
        </w:trPr>
        <w:tc>
          <w:tcPr>
            <w:tcW w:w="420" w:type="dxa"/>
            <w:tcMar>
              <w:top w:w="50" w:type="dxa"/>
              <w:left w:w="100" w:type="dxa"/>
            </w:tcMar>
            <w:vAlign w:val="center"/>
          </w:tcPr>
          <w:p w14:paraId="446F651D" w14:textId="77777777" w:rsidR="00DD1239" w:rsidRDefault="009C2170">
            <w:pPr>
              <w:spacing w:after="0"/>
            </w:pPr>
            <w:r>
              <w:rPr>
                <w:rFonts w:ascii="Times New Roman" w:hAnsi="Times New Roman"/>
                <w:color w:val="000000"/>
                <w:sz w:val="24"/>
              </w:rPr>
              <w:t>63</w:t>
            </w:r>
          </w:p>
        </w:tc>
        <w:tc>
          <w:tcPr>
            <w:tcW w:w="3960" w:type="dxa"/>
            <w:tcMar>
              <w:top w:w="50" w:type="dxa"/>
              <w:left w:w="100" w:type="dxa"/>
            </w:tcMar>
            <w:vAlign w:val="center"/>
          </w:tcPr>
          <w:p w14:paraId="0086D9DD" w14:textId="77777777" w:rsidR="00DD1239" w:rsidRDefault="009C217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50609BF8"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54C6B23" w14:textId="77777777" w:rsidR="00DD1239" w:rsidRDefault="00DD1239">
            <w:pPr>
              <w:spacing w:after="0"/>
              <w:ind w:left="135"/>
              <w:jc w:val="center"/>
            </w:pPr>
          </w:p>
        </w:tc>
        <w:tc>
          <w:tcPr>
            <w:tcW w:w="1517" w:type="dxa"/>
            <w:tcMar>
              <w:top w:w="50" w:type="dxa"/>
              <w:left w:w="100" w:type="dxa"/>
            </w:tcMar>
            <w:vAlign w:val="center"/>
          </w:tcPr>
          <w:p w14:paraId="7FB6EE2F" w14:textId="77777777" w:rsidR="00DD1239" w:rsidRDefault="00DD1239">
            <w:pPr>
              <w:spacing w:after="0"/>
              <w:ind w:left="135"/>
              <w:jc w:val="center"/>
            </w:pPr>
          </w:p>
        </w:tc>
        <w:tc>
          <w:tcPr>
            <w:tcW w:w="1060" w:type="dxa"/>
            <w:tcMar>
              <w:top w:w="50" w:type="dxa"/>
              <w:left w:w="100" w:type="dxa"/>
            </w:tcMar>
            <w:vAlign w:val="center"/>
          </w:tcPr>
          <w:p w14:paraId="27DC846D" w14:textId="77777777" w:rsidR="00DD1239" w:rsidRDefault="00DD1239">
            <w:pPr>
              <w:spacing w:after="0"/>
              <w:ind w:left="135"/>
            </w:pPr>
          </w:p>
        </w:tc>
        <w:tc>
          <w:tcPr>
            <w:tcW w:w="1858" w:type="dxa"/>
            <w:tcMar>
              <w:top w:w="50" w:type="dxa"/>
              <w:left w:w="100" w:type="dxa"/>
            </w:tcMar>
            <w:vAlign w:val="center"/>
          </w:tcPr>
          <w:p w14:paraId="51D10D1B" w14:textId="77777777" w:rsidR="00DD1239" w:rsidRDefault="00DD1239">
            <w:pPr>
              <w:spacing w:after="0"/>
              <w:ind w:left="135"/>
            </w:pPr>
          </w:p>
        </w:tc>
      </w:tr>
      <w:tr w:rsidR="00DD1239" w14:paraId="637AEFD0" w14:textId="77777777">
        <w:trPr>
          <w:trHeight w:val="144"/>
          <w:tblCellSpacing w:w="20" w:type="nil"/>
        </w:trPr>
        <w:tc>
          <w:tcPr>
            <w:tcW w:w="420" w:type="dxa"/>
            <w:tcMar>
              <w:top w:w="50" w:type="dxa"/>
              <w:left w:w="100" w:type="dxa"/>
            </w:tcMar>
            <w:vAlign w:val="center"/>
          </w:tcPr>
          <w:p w14:paraId="3CCBCC65" w14:textId="77777777" w:rsidR="00DD1239" w:rsidRDefault="009C2170">
            <w:pPr>
              <w:spacing w:after="0"/>
            </w:pPr>
            <w:r>
              <w:rPr>
                <w:rFonts w:ascii="Times New Roman" w:hAnsi="Times New Roman"/>
                <w:color w:val="000000"/>
                <w:sz w:val="24"/>
              </w:rPr>
              <w:t>64</w:t>
            </w:r>
          </w:p>
        </w:tc>
        <w:tc>
          <w:tcPr>
            <w:tcW w:w="3960" w:type="dxa"/>
            <w:tcMar>
              <w:top w:w="50" w:type="dxa"/>
              <w:left w:w="100" w:type="dxa"/>
            </w:tcMar>
            <w:vAlign w:val="center"/>
          </w:tcPr>
          <w:p w14:paraId="716D105C" w14:textId="77777777" w:rsidR="00DD1239" w:rsidRDefault="009C2170">
            <w:pPr>
              <w:spacing w:after="0"/>
              <w:ind w:left="135"/>
            </w:pPr>
            <w:r>
              <w:rPr>
                <w:rFonts w:ascii="Times New Roman" w:hAnsi="Times New Roman"/>
                <w:color w:val="000000"/>
                <w:sz w:val="24"/>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14:paraId="0019992E"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11621A5" w14:textId="77777777" w:rsidR="00DD1239" w:rsidRDefault="00DD1239">
            <w:pPr>
              <w:spacing w:after="0"/>
              <w:ind w:left="135"/>
              <w:jc w:val="center"/>
            </w:pPr>
          </w:p>
        </w:tc>
        <w:tc>
          <w:tcPr>
            <w:tcW w:w="1517" w:type="dxa"/>
            <w:tcMar>
              <w:top w:w="50" w:type="dxa"/>
              <w:left w:w="100" w:type="dxa"/>
            </w:tcMar>
            <w:vAlign w:val="center"/>
          </w:tcPr>
          <w:p w14:paraId="7915B006" w14:textId="77777777" w:rsidR="00DD1239" w:rsidRDefault="00DD1239">
            <w:pPr>
              <w:spacing w:after="0"/>
              <w:ind w:left="135"/>
              <w:jc w:val="center"/>
            </w:pPr>
          </w:p>
        </w:tc>
        <w:tc>
          <w:tcPr>
            <w:tcW w:w="1060" w:type="dxa"/>
            <w:tcMar>
              <w:top w:w="50" w:type="dxa"/>
              <w:left w:w="100" w:type="dxa"/>
            </w:tcMar>
            <w:vAlign w:val="center"/>
          </w:tcPr>
          <w:p w14:paraId="500ED22F" w14:textId="77777777" w:rsidR="00DD1239" w:rsidRDefault="00DD1239">
            <w:pPr>
              <w:spacing w:after="0"/>
              <w:ind w:left="135"/>
            </w:pPr>
          </w:p>
        </w:tc>
        <w:tc>
          <w:tcPr>
            <w:tcW w:w="1858" w:type="dxa"/>
            <w:tcMar>
              <w:top w:w="50" w:type="dxa"/>
              <w:left w:w="100" w:type="dxa"/>
            </w:tcMar>
            <w:vAlign w:val="center"/>
          </w:tcPr>
          <w:p w14:paraId="63A24697" w14:textId="77777777" w:rsidR="00DD1239" w:rsidRDefault="00DD1239">
            <w:pPr>
              <w:spacing w:after="0"/>
              <w:ind w:left="135"/>
            </w:pPr>
          </w:p>
        </w:tc>
      </w:tr>
      <w:tr w:rsidR="00DD1239" w14:paraId="3108932A" w14:textId="77777777">
        <w:trPr>
          <w:trHeight w:val="144"/>
          <w:tblCellSpacing w:w="20" w:type="nil"/>
        </w:trPr>
        <w:tc>
          <w:tcPr>
            <w:tcW w:w="420" w:type="dxa"/>
            <w:tcMar>
              <w:top w:w="50" w:type="dxa"/>
              <w:left w:w="100" w:type="dxa"/>
            </w:tcMar>
            <w:vAlign w:val="center"/>
          </w:tcPr>
          <w:p w14:paraId="7E4EDA0C" w14:textId="77777777" w:rsidR="00DD1239" w:rsidRDefault="009C2170">
            <w:pPr>
              <w:spacing w:after="0"/>
            </w:pPr>
            <w:r>
              <w:rPr>
                <w:rFonts w:ascii="Times New Roman" w:hAnsi="Times New Roman"/>
                <w:color w:val="000000"/>
                <w:sz w:val="24"/>
              </w:rPr>
              <w:t>65</w:t>
            </w:r>
          </w:p>
        </w:tc>
        <w:tc>
          <w:tcPr>
            <w:tcW w:w="3960" w:type="dxa"/>
            <w:tcMar>
              <w:top w:w="50" w:type="dxa"/>
              <w:left w:w="100" w:type="dxa"/>
            </w:tcMar>
            <w:vAlign w:val="center"/>
          </w:tcPr>
          <w:p w14:paraId="320FF63F" w14:textId="77777777" w:rsidR="00DD1239" w:rsidRDefault="009C2170">
            <w:pPr>
              <w:spacing w:after="0"/>
              <w:ind w:left="135"/>
            </w:pPr>
            <w:r>
              <w:rPr>
                <w:rFonts w:ascii="Times New Roman" w:hAnsi="Times New Roman"/>
                <w:color w:val="000000"/>
                <w:sz w:val="24"/>
              </w:rPr>
              <w:t xml:space="preserve">Оксид кремния(IV), кремниевая кислота, </w:t>
            </w:r>
            <w:r>
              <w:rPr>
                <w:rFonts w:ascii="Times New Roman" w:hAnsi="Times New Roman"/>
                <w:color w:val="000000"/>
                <w:sz w:val="24"/>
              </w:rPr>
              <w:lastRenderedPageBreak/>
              <w:t>силикаты</w:t>
            </w:r>
          </w:p>
        </w:tc>
        <w:tc>
          <w:tcPr>
            <w:tcW w:w="728" w:type="dxa"/>
            <w:tcMar>
              <w:top w:w="50" w:type="dxa"/>
              <w:left w:w="100" w:type="dxa"/>
            </w:tcMar>
            <w:vAlign w:val="center"/>
          </w:tcPr>
          <w:p w14:paraId="29669A57" w14:textId="77777777" w:rsidR="00DD1239" w:rsidRDefault="009C217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603BD212" w14:textId="77777777" w:rsidR="00DD1239" w:rsidRDefault="00DD1239">
            <w:pPr>
              <w:spacing w:after="0"/>
              <w:ind w:left="135"/>
              <w:jc w:val="center"/>
            </w:pPr>
          </w:p>
        </w:tc>
        <w:tc>
          <w:tcPr>
            <w:tcW w:w="1517" w:type="dxa"/>
            <w:tcMar>
              <w:top w:w="50" w:type="dxa"/>
              <w:left w:w="100" w:type="dxa"/>
            </w:tcMar>
            <w:vAlign w:val="center"/>
          </w:tcPr>
          <w:p w14:paraId="71F6EDE7" w14:textId="77777777" w:rsidR="00DD1239" w:rsidRDefault="00DD1239">
            <w:pPr>
              <w:spacing w:after="0"/>
              <w:ind w:left="135"/>
              <w:jc w:val="center"/>
            </w:pPr>
          </w:p>
        </w:tc>
        <w:tc>
          <w:tcPr>
            <w:tcW w:w="1060" w:type="dxa"/>
            <w:tcMar>
              <w:top w:w="50" w:type="dxa"/>
              <w:left w:w="100" w:type="dxa"/>
            </w:tcMar>
            <w:vAlign w:val="center"/>
          </w:tcPr>
          <w:p w14:paraId="2911B04E" w14:textId="77777777" w:rsidR="00DD1239" w:rsidRDefault="00DD1239">
            <w:pPr>
              <w:spacing w:after="0"/>
              <w:ind w:left="135"/>
            </w:pPr>
          </w:p>
        </w:tc>
        <w:tc>
          <w:tcPr>
            <w:tcW w:w="1858" w:type="dxa"/>
            <w:tcMar>
              <w:top w:w="50" w:type="dxa"/>
              <w:left w:w="100" w:type="dxa"/>
            </w:tcMar>
            <w:vAlign w:val="center"/>
          </w:tcPr>
          <w:p w14:paraId="26A55DB4" w14:textId="77777777" w:rsidR="00DD1239" w:rsidRDefault="00DD1239">
            <w:pPr>
              <w:spacing w:after="0"/>
              <w:ind w:left="135"/>
            </w:pPr>
          </w:p>
        </w:tc>
      </w:tr>
      <w:tr w:rsidR="00DD1239" w14:paraId="0079D07A" w14:textId="77777777">
        <w:trPr>
          <w:trHeight w:val="144"/>
          <w:tblCellSpacing w:w="20" w:type="nil"/>
        </w:trPr>
        <w:tc>
          <w:tcPr>
            <w:tcW w:w="420" w:type="dxa"/>
            <w:tcMar>
              <w:top w:w="50" w:type="dxa"/>
              <w:left w:w="100" w:type="dxa"/>
            </w:tcMar>
            <w:vAlign w:val="center"/>
          </w:tcPr>
          <w:p w14:paraId="310284C1" w14:textId="77777777" w:rsidR="00DD1239" w:rsidRDefault="009C2170">
            <w:pPr>
              <w:spacing w:after="0"/>
            </w:pPr>
            <w:r>
              <w:rPr>
                <w:rFonts w:ascii="Times New Roman" w:hAnsi="Times New Roman"/>
                <w:color w:val="000000"/>
                <w:sz w:val="24"/>
              </w:rPr>
              <w:lastRenderedPageBreak/>
              <w:t>66</w:t>
            </w:r>
          </w:p>
        </w:tc>
        <w:tc>
          <w:tcPr>
            <w:tcW w:w="3960" w:type="dxa"/>
            <w:tcMar>
              <w:top w:w="50" w:type="dxa"/>
              <w:left w:w="100" w:type="dxa"/>
            </w:tcMar>
            <w:vAlign w:val="center"/>
          </w:tcPr>
          <w:p w14:paraId="48ABB96D" w14:textId="77777777" w:rsidR="00DD1239" w:rsidRDefault="009C2170">
            <w:pPr>
              <w:spacing w:after="0"/>
              <w:ind w:left="135"/>
            </w:pPr>
            <w:r>
              <w:rPr>
                <w:rFonts w:ascii="Times New Roman" w:hAnsi="Times New Roman"/>
                <w:color w:val="000000"/>
                <w:sz w:val="24"/>
              </w:rPr>
              <w:t>Применение кремния и его соединений. Стекло, его получение, виды стекла</w:t>
            </w:r>
          </w:p>
        </w:tc>
        <w:tc>
          <w:tcPr>
            <w:tcW w:w="728" w:type="dxa"/>
            <w:tcMar>
              <w:top w:w="50" w:type="dxa"/>
              <w:left w:w="100" w:type="dxa"/>
            </w:tcMar>
            <w:vAlign w:val="center"/>
          </w:tcPr>
          <w:p w14:paraId="7EF57837"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A11CC38" w14:textId="77777777" w:rsidR="00DD1239" w:rsidRDefault="00DD1239">
            <w:pPr>
              <w:spacing w:after="0"/>
              <w:ind w:left="135"/>
              <w:jc w:val="center"/>
            </w:pPr>
          </w:p>
        </w:tc>
        <w:tc>
          <w:tcPr>
            <w:tcW w:w="1517" w:type="dxa"/>
            <w:tcMar>
              <w:top w:w="50" w:type="dxa"/>
              <w:left w:w="100" w:type="dxa"/>
            </w:tcMar>
            <w:vAlign w:val="center"/>
          </w:tcPr>
          <w:p w14:paraId="07D44C1A" w14:textId="77777777" w:rsidR="00DD1239" w:rsidRDefault="00DD1239">
            <w:pPr>
              <w:spacing w:after="0"/>
              <w:ind w:left="135"/>
              <w:jc w:val="center"/>
            </w:pPr>
          </w:p>
        </w:tc>
        <w:tc>
          <w:tcPr>
            <w:tcW w:w="1060" w:type="dxa"/>
            <w:tcMar>
              <w:top w:w="50" w:type="dxa"/>
              <w:left w:w="100" w:type="dxa"/>
            </w:tcMar>
            <w:vAlign w:val="center"/>
          </w:tcPr>
          <w:p w14:paraId="7678270E" w14:textId="77777777" w:rsidR="00DD1239" w:rsidRDefault="00DD1239">
            <w:pPr>
              <w:spacing w:after="0"/>
              <w:ind w:left="135"/>
            </w:pPr>
          </w:p>
        </w:tc>
        <w:tc>
          <w:tcPr>
            <w:tcW w:w="1858" w:type="dxa"/>
            <w:tcMar>
              <w:top w:w="50" w:type="dxa"/>
              <w:left w:w="100" w:type="dxa"/>
            </w:tcMar>
            <w:vAlign w:val="center"/>
          </w:tcPr>
          <w:p w14:paraId="7A7F4B54" w14:textId="77777777" w:rsidR="00DD1239" w:rsidRDefault="00DD1239">
            <w:pPr>
              <w:spacing w:after="0"/>
              <w:ind w:left="135"/>
            </w:pPr>
          </w:p>
        </w:tc>
      </w:tr>
      <w:tr w:rsidR="00DD1239" w14:paraId="02BC40E8" w14:textId="77777777">
        <w:trPr>
          <w:trHeight w:val="144"/>
          <w:tblCellSpacing w:w="20" w:type="nil"/>
        </w:trPr>
        <w:tc>
          <w:tcPr>
            <w:tcW w:w="420" w:type="dxa"/>
            <w:tcMar>
              <w:top w:w="50" w:type="dxa"/>
              <w:left w:w="100" w:type="dxa"/>
            </w:tcMar>
            <w:vAlign w:val="center"/>
          </w:tcPr>
          <w:p w14:paraId="5C3F8EA4" w14:textId="77777777" w:rsidR="00DD1239" w:rsidRDefault="009C2170">
            <w:pPr>
              <w:spacing w:after="0"/>
            </w:pPr>
            <w:r>
              <w:rPr>
                <w:rFonts w:ascii="Times New Roman" w:hAnsi="Times New Roman"/>
                <w:color w:val="000000"/>
                <w:sz w:val="24"/>
              </w:rPr>
              <w:t>67</w:t>
            </w:r>
          </w:p>
        </w:tc>
        <w:tc>
          <w:tcPr>
            <w:tcW w:w="3960" w:type="dxa"/>
            <w:tcMar>
              <w:top w:w="50" w:type="dxa"/>
              <w:left w:w="100" w:type="dxa"/>
            </w:tcMar>
            <w:vAlign w:val="center"/>
          </w:tcPr>
          <w:p w14:paraId="0D501DDF" w14:textId="77777777" w:rsidR="00DD1239" w:rsidRDefault="009C217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5596AF5B"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0D20A82" w14:textId="77777777" w:rsidR="00DD1239" w:rsidRDefault="00DD1239">
            <w:pPr>
              <w:spacing w:after="0"/>
              <w:ind w:left="135"/>
              <w:jc w:val="center"/>
            </w:pPr>
          </w:p>
        </w:tc>
        <w:tc>
          <w:tcPr>
            <w:tcW w:w="1517" w:type="dxa"/>
            <w:tcMar>
              <w:top w:w="50" w:type="dxa"/>
              <w:left w:w="100" w:type="dxa"/>
            </w:tcMar>
            <w:vAlign w:val="center"/>
          </w:tcPr>
          <w:p w14:paraId="64E9C589" w14:textId="77777777" w:rsidR="00DD1239" w:rsidRDefault="00DD1239">
            <w:pPr>
              <w:spacing w:after="0"/>
              <w:ind w:left="135"/>
              <w:jc w:val="center"/>
            </w:pPr>
          </w:p>
        </w:tc>
        <w:tc>
          <w:tcPr>
            <w:tcW w:w="1060" w:type="dxa"/>
            <w:tcMar>
              <w:top w:w="50" w:type="dxa"/>
              <w:left w:w="100" w:type="dxa"/>
            </w:tcMar>
            <w:vAlign w:val="center"/>
          </w:tcPr>
          <w:p w14:paraId="774C0E54" w14:textId="77777777" w:rsidR="00DD1239" w:rsidRDefault="00DD1239">
            <w:pPr>
              <w:spacing w:after="0"/>
              <w:ind w:left="135"/>
            </w:pPr>
          </w:p>
        </w:tc>
        <w:tc>
          <w:tcPr>
            <w:tcW w:w="1858" w:type="dxa"/>
            <w:tcMar>
              <w:top w:w="50" w:type="dxa"/>
              <w:left w:w="100" w:type="dxa"/>
            </w:tcMar>
            <w:vAlign w:val="center"/>
          </w:tcPr>
          <w:p w14:paraId="3BCEAC7E" w14:textId="77777777" w:rsidR="00DD1239" w:rsidRDefault="00DD1239">
            <w:pPr>
              <w:spacing w:after="0"/>
              <w:ind w:left="135"/>
            </w:pPr>
          </w:p>
        </w:tc>
      </w:tr>
      <w:tr w:rsidR="00DD1239" w14:paraId="2203A852" w14:textId="77777777">
        <w:trPr>
          <w:trHeight w:val="144"/>
          <w:tblCellSpacing w:w="20" w:type="nil"/>
        </w:trPr>
        <w:tc>
          <w:tcPr>
            <w:tcW w:w="420" w:type="dxa"/>
            <w:tcMar>
              <w:top w:w="50" w:type="dxa"/>
              <w:left w:w="100" w:type="dxa"/>
            </w:tcMar>
            <w:vAlign w:val="center"/>
          </w:tcPr>
          <w:p w14:paraId="0B12C3AD" w14:textId="77777777" w:rsidR="00DD1239" w:rsidRDefault="009C2170">
            <w:pPr>
              <w:spacing w:after="0"/>
            </w:pPr>
            <w:r>
              <w:rPr>
                <w:rFonts w:ascii="Times New Roman" w:hAnsi="Times New Roman"/>
                <w:color w:val="000000"/>
                <w:sz w:val="24"/>
              </w:rPr>
              <w:t>68</w:t>
            </w:r>
          </w:p>
        </w:tc>
        <w:tc>
          <w:tcPr>
            <w:tcW w:w="3960" w:type="dxa"/>
            <w:tcMar>
              <w:top w:w="50" w:type="dxa"/>
              <w:left w:w="100" w:type="dxa"/>
            </w:tcMar>
            <w:vAlign w:val="center"/>
          </w:tcPr>
          <w:p w14:paraId="69E96A96" w14:textId="77777777" w:rsidR="00DD1239" w:rsidRDefault="009C2170">
            <w:pPr>
              <w:spacing w:after="0"/>
              <w:ind w:left="135"/>
            </w:pPr>
            <w:r>
              <w:rPr>
                <w:rFonts w:ascii="Times New Roman" w:hAnsi="Times New Roman"/>
                <w:color w:val="000000"/>
                <w:sz w:val="24"/>
              </w:rPr>
              <w:t>Систематизация и обобщение знаний по теме "Неметаллы"</w:t>
            </w:r>
          </w:p>
        </w:tc>
        <w:tc>
          <w:tcPr>
            <w:tcW w:w="728" w:type="dxa"/>
            <w:tcMar>
              <w:top w:w="50" w:type="dxa"/>
              <w:left w:w="100" w:type="dxa"/>
            </w:tcMar>
            <w:vAlign w:val="center"/>
          </w:tcPr>
          <w:p w14:paraId="3AAAE9CE"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9D84EEA" w14:textId="77777777" w:rsidR="00DD1239" w:rsidRDefault="00DD1239">
            <w:pPr>
              <w:spacing w:after="0"/>
              <w:ind w:left="135"/>
              <w:jc w:val="center"/>
            </w:pPr>
          </w:p>
        </w:tc>
        <w:tc>
          <w:tcPr>
            <w:tcW w:w="1517" w:type="dxa"/>
            <w:tcMar>
              <w:top w:w="50" w:type="dxa"/>
              <w:left w:w="100" w:type="dxa"/>
            </w:tcMar>
            <w:vAlign w:val="center"/>
          </w:tcPr>
          <w:p w14:paraId="0A584100" w14:textId="77777777" w:rsidR="00DD1239" w:rsidRDefault="00DD1239">
            <w:pPr>
              <w:spacing w:after="0"/>
              <w:ind w:left="135"/>
              <w:jc w:val="center"/>
            </w:pPr>
          </w:p>
        </w:tc>
        <w:tc>
          <w:tcPr>
            <w:tcW w:w="1060" w:type="dxa"/>
            <w:tcMar>
              <w:top w:w="50" w:type="dxa"/>
              <w:left w:w="100" w:type="dxa"/>
            </w:tcMar>
            <w:vAlign w:val="center"/>
          </w:tcPr>
          <w:p w14:paraId="76C2563E" w14:textId="77777777" w:rsidR="00DD1239" w:rsidRDefault="00DD1239">
            <w:pPr>
              <w:spacing w:after="0"/>
              <w:ind w:left="135"/>
            </w:pPr>
          </w:p>
        </w:tc>
        <w:tc>
          <w:tcPr>
            <w:tcW w:w="1858" w:type="dxa"/>
            <w:tcMar>
              <w:top w:w="50" w:type="dxa"/>
              <w:left w:w="100" w:type="dxa"/>
            </w:tcMar>
            <w:vAlign w:val="center"/>
          </w:tcPr>
          <w:p w14:paraId="18738009" w14:textId="77777777" w:rsidR="00DD1239" w:rsidRDefault="00DD1239">
            <w:pPr>
              <w:spacing w:after="0"/>
              <w:ind w:left="135"/>
            </w:pPr>
          </w:p>
        </w:tc>
      </w:tr>
      <w:tr w:rsidR="00DD1239" w14:paraId="6606A53F" w14:textId="77777777">
        <w:trPr>
          <w:trHeight w:val="144"/>
          <w:tblCellSpacing w:w="20" w:type="nil"/>
        </w:trPr>
        <w:tc>
          <w:tcPr>
            <w:tcW w:w="420" w:type="dxa"/>
            <w:tcMar>
              <w:top w:w="50" w:type="dxa"/>
              <w:left w:w="100" w:type="dxa"/>
            </w:tcMar>
            <w:vAlign w:val="center"/>
          </w:tcPr>
          <w:p w14:paraId="015D1D79" w14:textId="77777777" w:rsidR="00DD1239" w:rsidRDefault="009C2170">
            <w:pPr>
              <w:spacing w:after="0"/>
            </w:pPr>
            <w:r>
              <w:rPr>
                <w:rFonts w:ascii="Times New Roman" w:hAnsi="Times New Roman"/>
                <w:color w:val="000000"/>
                <w:sz w:val="24"/>
              </w:rPr>
              <w:t>69</w:t>
            </w:r>
          </w:p>
        </w:tc>
        <w:tc>
          <w:tcPr>
            <w:tcW w:w="3960" w:type="dxa"/>
            <w:tcMar>
              <w:top w:w="50" w:type="dxa"/>
              <w:left w:w="100" w:type="dxa"/>
            </w:tcMar>
            <w:vAlign w:val="center"/>
          </w:tcPr>
          <w:p w14:paraId="6C40499A" w14:textId="77777777" w:rsidR="00DD1239" w:rsidRDefault="009C2170">
            <w:pPr>
              <w:spacing w:after="0"/>
              <w:ind w:left="135"/>
            </w:pPr>
            <w:r>
              <w:rPr>
                <w:rFonts w:ascii="Times New Roman" w:hAnsi="Times New Roman"/>
                <w:color w:val="000000"/>
                <w:sz w:val="24"/>
              </w:rPr>
              <w:t>Контрольная работа по теме "Неметаллы"</w:t>
            </w:r>
          </w:p>
        </w:tc>
        <w:tc>
          <w:tcPr>
            <w:tcW w:w="728" w:type="dxa"/>
            <w:tcMar>
              <w:top w:w="50" w:type="dxa"/>
              <w:left w:w="100" w:type="dxa"/>
            </w:tcMar>
            <w:vAlign w:val="center"/>
          </w:tcPr>
          <w:p w14:paraId="79547DF2"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970B2F6" w14:textId="77777777" w:rsidR="00DD1239" w:rsidRDefault="009C217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338E5F8F" w14:textId="77777777" w:rsidR="00DD1239" w:rsidRDefault="00DD1239">
            <w:pPr>
              <w:spacing w:after="0"/>
              <w:ind w:left="135"/>
              <w:jc w:val="center"/>
            </w:pPr>
          </w:p>
        </w:tc>
        <w:tc>
          <w:tcPr>
            <w:tcW w:w="1060" w:type="dxa"/>
            <w:tcMar>
              <w:top w:w="50" w:type="dxa"/>
              <w:left w:w="100" w:type="dxa"/>
            </w:tcMar>
            <w:vAlign w:val="center"/>
          </w:tcPr>
          <w:p w14:paraId="77F4C2C5" w14:textId="77777777" w:rsidR="00DD1239" w:rsidRDefault="00DD1239">
            <w:pPr>
              <w:spacing w:after="0"/>
              <w:ind w:left="135"/>
            </w:pPr>
          </w:p>
        </w:tc>
        <w:tc>
          <w:tcPr>
            <w:tcW w:w="1858" w:type="dxa"/>
            <w:tcMar>
              <w:top w:w="50" w:type="dxa"/>
              <w:left w:w="100" w:type="dxa"/>
            </w:tcMar>
            <w:vAlign w:val="center"/>
          </w:tcPr>
          <w:p w14:paraId="03E0E6E6" w14:textId="77777777" w:rsidR="00DD1239" w:rsidRDefault="00DD1239">
            <w:pPr>
              <w:spacing w:after="0"/>
              <w:ind w:left="135"/>
            </w:pPr>
          </w:p>
        </w:tc>
      </w:tr>
      <w:tr w:rsidR="00DD1239" w14:paraId="705EE7D3" w14:textId="77777777">
        <w:trPr>
          <w:trHeight w:val="144"/>
          <w:tblCellSpacing w:w="20" w:type="nil"/>
        </w:trPr>
        <w:tc>
          <w:tcPr>
            <w:tcW w:w="420" w:type="dxa"/>
            <w:tcMar>
              <w:top w:w="50" w:type="dxa"/>
              <w:left w:w="100" w:type="dxa"/>
            </w:tcMar>
            <w:vAlign w:val="center"/>
          </w:tcPr>
          <w:p w14:paraId="27FE5BB9" w14:textId="77777777" w:rsidR="00DD1239" w:rsidRDefault="009C2170">
            <w:pPr>
              <w:spacing w:after="0"/>
            </w:pPr>
            <w:r>
              <w:rPr>
                <w:rFonts w:ascii="Times New Roman" w:hAnsi="Times New Roman"/>
                <w:color w:val="000000"/>
                <w:sz w:val="24"/>
              </w:rPr>
              <w:t>70</w:t>
            </w:r>
          </w:p>
        </w:tc>
        <w:tc>
          <w:tcPr>
            <w:tcW w:w="3960" w:type="dxa"/>
            <w:tcMar>
              <w:top w:w="50" w:type="dxa"/>
              <w:left w:w="100" w:type="dxa"/>
            </w:tcMar>
            <w:vAlign w:val="center"/>
          </w:tcPr>
          <w:p w14:paraId="64118905" w14:textId="77777777" w:rsidR="00DD1239" w:rsidRDefault="009C2170">
            <w:pPr>
              <w:spacing w:after="0"/>
              <w:ind w:left="135"/>
            </w:pPr>
            <w:r>
              <w:rPr>
                <w:rFonts w:ascii="Times New Roman" w:hAnsi="Times New Roman"/>
                <w:color w:val="000000"/>
                <w:sz w:val="24"/>
              </w:rPr>
              <w:t>Анализ результатов контрольной работы, коррекция ошибок</w:t>
            </w:r>
          </w:p>
        </w:tc>
        <w:tc>
          <w:tcPr>
            <w:tcW w:w="728" w:type="dxa"/>
            <w:tcMar>
              <w:top w:w="50" w:type="dxa"/>
              <w:left w:w="100" w:type="dxa"/>
            </w:tcMar>
            <w:vAlign w:val="center"/>
          </w:tcPr>
          <w:p w14:paraId="0FC2633B"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F657CD1" w14:textId="77777777" w:rsidR="00DD1239" w:rsidRDefault="00DD1239">
            <w:pPr>
              <w:spacing w:after="0"/>
              <w:ind w:left="135"/>
              <w:jc w:val="center"/>
            </w:pPr>
          </w:p>
        </w:tc>
        <w:tc>
          <w:tcPr>
            <w:tcW w:w="1517" w:type="dxa"/>
            <w:tcMar>
              <w:top w:w="50" w:type="dxa"/>
              <w:left w:w="100" w:type="dxa"/>
            </w:tcMar>
            <w:vAlign w:val="center"/>
          </w:tcPr>
          <w:p w14:paraId="6372221C" w14:textId="77777777" w:rsidR="00DD1239" w:rsidRDefault="00DD1239">
            <w:pPr>
              <w:spacing w:after="0"/>
              <w:ind w:left="135"/>
              <w:jc w:val="center"/>
            </w:pPr>
          </w:p>
        </w:tc>
        <w:tc>
          <w:tcPr>
            <w:tcW w:w="1060" w:type="dxa"/>
            <w:tcMar>
              <w:top w:w="50" w:type="dxa"/>
              <w:left w:w="100" w:type="dxa"/>
            </w:tcMar>
            <w:vAlign w:val="center"/>
          </w:tcPr>
          <w:p w14:paraId="2C937140" w14:textId="77777777" w:rsidR="00DD1239" w:rsidRDefault="00DD1239">
            <w:pPr>
              <w:spacing w:after="0"/>
              <w:ind w:left="135"/>
            </w:pPr>
          </w:p>
        </w:tc>
        <w:tc>
          <w:tcPr>
            <w:tcW w:w="1858" w:type="dxa"/>
            <w:tcMar>
              <w:top w:w="50" w:type="dxa"/>
              <w:left w:w="100" w:type="dxa"/>
            </w:tcMar>
            <w:vAlign w:val="center"/>
          </w:tcPr>
          <w:p w14:paraId="2F6C7F5D" w14:textId="77777777" w:rsidR="00DD1239" w:rsidRDefault="00DD1239">
            <w:pPr>
              <w:spacing w:after="0"/>
              <w:ind w:left="135"/>
            </w:pPr>
          </w:p>
        </w:tc>
      </w:tr>
      <w:tr w:rsidR="00DD1239" w14:paraId="33F7823E" w14:textId="77777777">
        <w:trPr>
          <w:trHeight w:val="144"/>
          <w:tblCellSpacing w:w="20" w:type="nil"/>
        </w:trPr>
        <w:tc>
          <w:tcPr>
            <w:tcW w:w="420" w:type="dxa"/>
            <w:tcMar>
              <w:top w:w="50" w:type="dxa"/>
              <w:left w:w="100" w:type="dxa"/>
            </w:tcMar>
            <w:vAlign w:val="center"/>
          </w:tcPr>
          <w:p w14:paraId="03F09014" w14:textId="77777777" w:rsidR="00DD1239" w:rsidRDefault="009C2170">
            <w:pPr>
              <w:spacing w:after="0"/>
            </w:pPr>
            <w:r>
              <w:rPr>
                <w:rFonts w:ascii="Times New Roman" w:hAnsi="Times New Roman"/>
                <w:color w:val="000000"/>
                <w:sz w:val="24"/>
              </w:rPr>
              <w:t>71</w:t>
            </w:r>
          </w:p>
        </w:tc>
        <w:tc>
          <w:tcPr>
            <w:tcW w:w="3960" w:type="dxa"/>
            <w:tcMar>
              <w:top w:w="50" w:type="dxa"/>
              <w:left w:w="100" w:type="dxa"/>
            </w:tcMar>
            <w:vAlign w:val="center"/>
          </w:tcPr>
          <w:p w14:paraId="3ED3FDA6" w14:textId="77777777" w:rsidR="00DD1239" w:rsidRDefault="009C2170">
            <w:pPr>
              <w:spacing w:after="0"/>
              <w:ind w:left="135"/>
            </w:pPr>
            <w:r>
              <w:rPr>
                <w:rFonts w:ascii="Times New Roman" w:hAnsi="Times New Roman"/>
                <w:color w:val="000000"/>
                <w:sz w:val="24"/>
              </w:rPr>
              <w:t>Положение металлов в Периодической системе химических элементов. Особенности строения электронных оболочек атомов металлов</w:t>
            </w:r>
          </w:p>
        </w:tc>
        <w:tc>
          <w:tcPr>
            <w:tcW w:w="728" w:type="dxa"/>
            <w:tcMar>
              <w:top w:w="50" w:type="dxa"/>
              <w:left w:w="100" w:type="dxa"/>
            </w:tcMar>
            <w:vAlign w:val="center"/>
          </w:tcPr>
          <w:p w14:paraId="65B68D7D"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5ED97E" w14:textId="77777777" w:rsidR="00DD1239" w:rsidRDefault="00DD1239">
            <w:pPr>
              <w:spacing w:after="0"/>
              <w:ind w:left="135"/>
              <w:jc w:val="center"/>
            </w:pPr>
          </w:p>
        </w:tc>
        <w:tc>
          <w:tcPr>
            <w:tcW w:w="1517" w:type="dxa"/>
            <w:tcMar>
              <w:top w:w="50" w:type="dxa"/>
              <w:left w:w="100" w:type="dxa"/>
            </w:tcMar>
            <w:vAlign w:val="center"/>
          </w:tcPr>
          <w:p w14:paraId="7CCA6B85" w14:textId="77777777" w:rsidR="00DD1239" w:rsidRDefault="00DD1239">
            <w:pPr>
              <w:spacing w:after="0"/>
              <w:ind w:left="135"/>
              <w:jc w:val="center"/>
            </w:pPr>
          </w:p>
        </w:tc>
        <w:tc>
          <w:tcPr>
            <w:tcW w:w="1060" w:type="dxa"/>
            <w:tcMar>
              <w:top w:w="50" w:type="dxa"/>
              <w:left w:w="100" w:type="dxa"/>
            </w:tcMar>
            <w:vAlign w:val="center"/>
          </w:tcPr>
          <w:p w14:paraId="7C8BC8B8" w14:textId="77777777" w:rsidR="00DD1239" w:rsidRDefault="00DD1239">
            <w:pPr>
              <w:spacing w:after="0"/>
              <w:ind w:left="135"/>
            </w:pPr>
          </w:p>
        </w:tc>
        <w:tc>
          <w:tcPr>
            <w:tcW w:w="1858" w:type="dxa"/>
            <w:tcMar>
              <w:top w:w="50" w:type="dxa"/>
              <w:left w:w="100" w:type="dxa"/>
            </w:tcMar>
            <w:vAlign w:val="center"/>
          </w:tcPr>
          <w:p w14:paraId="19A04158" w14:textId="77777777" w:rsidR="00DD1239" w:rsidRDefault="00DD1239">
            <w:pPr>
              <w:spacing w:after="0"/>
              <w:ind w:left="135"/>
            </w:pPr>
          </w:p>
        </w:tc>
      </w:tr>
      <w:tr w:rsidR="00DD1239" w14:paraId="2F6A4745" w14:textId="77777777">
        <w:trPr>
          <w:trHeight w:val="144"/>
          <w:tblCellSpacing w:w="20" w:type="nil"/>
        </w:trPr>
        <w:tc>
          <w:tcPr>
            <w:tcW w:w="420" w:type="dxa"/>
            <w:tcMar>
              <w:top w:w="50" w:type="dxa"/>
              <w:left w:w="100" w:type="dxa"/>
            </w:tcMar>
            <w:vAlign w:val="center"/>
          </w:tcPr>
          <w:p w14:paraId="394C63FC" w14:textId="77777777" w:rsidR="00DD1239" w:rsidRDefault="009C2170">
            <w:pPr>
              <w:spacing w:after="0"/>
            </w:pPr>
            <w:r>
              <w:rPr>
                <w:rFonts w:ascii="Times New Roman" w:hAnsi="Times New Roman"/>
                <w:color w:val="000000"/>
                <w:sz w:val="24"/>
              </w:rPr>
              <w:t>72</w:t>
            </w:r>
          </w:p>
        </w:tc>
        <w:tc>
          <w:tcPr>
            <w:tcW w:w="3960" w:type="dxa"/>
            <w:tcMar>
              <w:top w:w="50" w:type="dxa"/>
              <w:left w:w="100" w:type="dxa"/>
            </w:tcMar>
            <w:vAlign w:val="center"/>
          </w:tcPr>
          <w:p w14:paraId="42A47DC2" w14:textId="77777777" w:rsidR="00DD1239" w:rsidRDefault="009C2170">
            <w:pPr>
              <w:spacing w:after="0"/>
              <w:ind w:left="135"/>
            </w:pPr>
            <w:r>
              <w:rPr>
                <w:rFonts w:ascii="Times New Roman" w:hAnsi="Times New Roman"/>
                <w:color w:val="000000"/>
                <w:sz w:val="24"/>
              </w:rPr>
              <w:t>Общие физические свойства металлов. Применение металлов в быту и технике</w:t>
            </w:r>
          </w:p>
        </w:tc>
        <w:tc>
          <w:tcPr>
            <w:tcW w:w="728" w:type="dxa"/>
            <w:tcMar>
              <w:top w:w="50" w:type="dxa"/>
              <w:left w:w="100" w:type="dxa"/>
            </w:tcMar>
            <w:vAlign w:val="center"/>
          </w:tcPr>
          <w:p w14:paraId="3B7952B2"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663AA0" w14:textId="77777777" w:rsidR="00DD1239" w:rsidRDefault="00DD1239">
            <w:pPr>
              <w:spacing w:after="0"/>
              <w:ind w:left="135"/>
              <w:jc w:val="center"/>
            </w:pPr>
          </w:p>
        </w:tc>
        <w:tc>
          <w:tcPr>
            <w:tcW w:w="1517" w:type="dxa"/>
            <w:tcMar>
              <w:top w:w="50" w:type="dxa"/>
              <w:left w:w="100" w:type="dxa"/>
            </w:tcMar>
            <w:vAlign w:val="center"/>
          </w:tcPr>
          <w:p w14:paraId="44E3DC4C" w14:textId="77777777" w:rsidR="00DD1239" w:rsidRDefault="00DD1239">
            <w:pPr>
              <w:spacing w:after="0"/>
              <w:ind w:left="135"/>
              <w:jc w:val="center"/>
            </w:pPr>
          </w:p>
        </w:tc>
        <w:tc>
          <w:tcPr>
            <w:tcW w:w="1060" w:type="dxa"/>
            <w:tcMar>
              <w:top w:w="50" w:type="dxa"/>
              <w:left w:w="100" w:type="dxa"/>
            </w:tcMar>
            <w:vAlign w:val="center"/>
          </w:tcPr>
          <w:p w14:paraId="74873715" w14:textId="77777777" w:rsidR="00DD1239" w:rsidRDefault="00DD1239">
            <w:pPr>
              <w:spacing w:after="0"/>
              <w:ind w:left="135"/>
            </w:pPr>
          </w:p>
        </w:tc>
        <w:tc>
          <w:tcPr>
            <w:tcW w:w="1858" w:type="dxa"/>
            <w:tcMar>
              <w:top w:w="50" w:type="dxa"/>
              <w:left w:w="100" w:type="dxa"/>
            </w:tcMar>
            <w:vAlign w:val="center"/>
          </w:tcPr>
          <w:p w14:paraId="02591AEA" w14:textId="77777777" w:rsidR="00DD1239" w:rsidRDefault="00DD1239">
            <w:pPr>
              <w:spacing w:after="0"/>
              <w:ind w:left="135"/>
            </w:pPr>
          </w:p>
        </w:tc>
      </w:tr>
      <w:tr w:rsidR="00DD1239" w14:paraId="3E172A8B" w14:textId="77777777">
        <w:trPr>
          <w:trHeight w:val="144"/>
          <w:tblCellSpacing w:w="20" w:type="nil"/>
        </w:trPr>
        <w:tc>
          <w:tcPr>
            <w:tcW w:w="420" w:type="dxa"/>
            <w:tcMar>
              <w:top w:w="50" w:type="dxa"/>
              <w:left w:w="100" w:type="dxa"/>
            </w:tcMar>
            <w:vAlign w:val="center"/>
          </w:tcPr>
          <w:p w14:paraId="1B3CE7C1" w14:textId="77777777" w:rsidR="00DD1239" w:rsidRDefault="009C2170">
            <w:pPr>
              <w:spacing w:after="0"/>
            </w:pPr>
            <w:r>
              <w:rPr>
                <w:rFonts w:ascii="Times New Roman" w:hAnsi="Times New Roman"/>
                <w:color w:val="000000"/>
                <w:sz w:val="24"/>
              </w:rPr>
              <w:t>73</w:t>
            </w:r>
          </w:p>
        </w:tc>
        <w:tc>
          <w:tcPr>
            <w:tcW w:w="3960" w:type="dxa"/>
            <w:tcMar>
              <w:top w:w="50" w:type="dxa"/>
              <w:left w:w="100" w:type="dxa"/>
            </w:tcMar>
            <w:vAlign w:val="center"/>
          </w:tcPr>
          <w:p w14:paraId="0A939EC0" w14:textId="77777777" w:rsidR="00DD1239" w:rsidRDefault="009C2170">
            <w:pPr>
              <w:spacing w:after="0"/>
              <w:ind w:left="135"/>
            </w:pPr>
            <w:r>
              <w:rPr>
                <w:rFonts w:ascii="Times New Roman" w:hAnsi="Times New Roman"/>
                <w:color w:val="000000"/>
                <w:sz w:val="24"/>
              </w:rPr>
              <w:t>Сплавы металлов. Коррозия металлов</w:t>
            </w:r>
          </w:p>
        </w:tc>
        <w:tc>
          <w:tcPr>
            <w:tcW w:w="728" w:type="dxa"/>
            <w:tcMar>
              <w:top w:w="50" w:type="dxa"/>
              <w:left w:w="100" w:type="dxa"/>
            </w:tcMar>
            <w:vAlign w:val="center"/>
          </w:tcPr>
          <w:p w14:paraId="5C3DD1BD"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AA41D05" w14:textId="77777777" w:rsidR="00DD1239" w:rsidRDefault="00DD1239">
            <w:pPr>
              <w:spacing w:after="0"/>
              <w:ind w:left="135"/>
              <w:jc w:val="center"/>
            </w:pPr>
          </w:p>
        </w:tc>
        <w:tc>
          <w:tcPr>
            <w:tcW w:w="1517" w:type="dxa"/>
            <w:tcMar>
              <w:top w:w="50" w:type="dxa"/>
              <w:left w:w="100" w:type="dxa"/>
            </w:tcMar>
            <w:vAlign w:val="center"/>
          </w:tcPr>
          <w:p w14:paraId="14FA2F19" w14:textId="77777777" w:rsidR="00DD1239" w:rsidRDefault="00DD1239">
            <w:pPr>
              <w:spacing w:after="0"/>
              <w:ind w:left="135"/>
              <w:jc w:val="center"/>
            </w:pPr>
          </w:p>
        </w:tc>
        <w:tc>
          <w:tcPr>
            <w:tcW w:w="1060" w:type="dxa"/>
            <w:tcMar>
              <w:top w:w="50" w:type="dxa"/>
              <w:left w:w="100" w:type="dxa"/>
            </w:tcMar>
            <w:vAlign w:val="center"/>
          </w:tcPr>
          <w:p w14:paraId="5CED833C" w14:textId="77777777" w:rsidR="00DD1239" w:rsidRDefault="00DD1239">
            <w:pPr>
              <w:spacing w:after="0"/>
              <w:ind w:left="135"/>
            </w:pPr>
          </w:p>
        </w:tc>
        <w:tc>
          <w:tcPr>
            <w:tcW w:w="1858" w:type="dxa"/>
            <w:tcMar>
              <w:top w:w="50" w:type="dxa"/>
              <w:left w:w="100" w:type="dxa"/>
            </w:tcMar>
            <w:vAlign w:val="center"/>
          </w:tcPr>
          <w:p w14:paraId="1ED074A2" w14:textId="77777777" w:rsidR="00DD1239" w:rsidRDefault="00DD1239">
            <w:pPr>
              <w:spacing w:after="0"/>
              <w:ind w:left="135"/>
            </w:pPr>
          </w:p>
        </w:tc>
      </w:tr>
      <w:tr w:rsidR="00DD1239" w14:paraId="3686084D" w14:textId="77777777">
        <w:trPr>
          <w:trHeight w:val="144"/>
          <w:tblCellSpacing w:w="20" w:type="nil"/>
        </w:trPr>
        <w:tc>
          <w:tcPr>
            <w:tcW w:w="420" w:type="dxa"/>
            <w:tcMar>
              <w:top w:w="50" w:type="dxa"/>
              <w:left w:w="100" w:type="dxa"/>
            </w:tcMar>
            <w:vAlign w:val="center"/>
          </w:tcPr>
          <w:p w14:paraId="19C7D91C" w14:textId="77777777" w:rsidR="00DD1239" w:rsidRDefault="009C2170">
            <w:pPr>
              <w:spacing w:after="0"/>
            </w:pPr>
            <w:r>
              <w:rPr>
                <w:rFonts w:ascii="Times New Roman" w:hAnsi="Times New Roman"/>
                <w:color w:val="000000"/>
                <w:sz w:val="24"/>
              </w:rPr>
              <w:t>74</w:t>
            </w:r>
          </w:p>
        </w:tc>
        <w:tc>
          <w:tcPr>
            <w:tcW w:w="3960" w:type="dxa"/>
            <w:tcMar>
              <w:top w:w="50" w:type="dxa"/>
              <w:left w:w="100" w:type="dxa"/>
            </w:tcMar>
            <w:vAlign w:val="center"/>
          </w:tcPr>
          <w:p w14:paraId="22E0CD02" w14:textId="77777777" w:rsidR="00DD1239" w:rsidRDefault="009C217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2525844B"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B50FE6C" w14:textId="77777777" w:rsidR="00DD1239" w:rsidRDefault="00DD1239">
            <w:pPr>
              <w:spacing w:after="0"/>
              <w:ind w:left="135"/>
              <w:jc w:val="center"/>
            </w:pPr>
          </w:p>
        </w:tc>
        <w:tc>
          <w:tcPr>
            <w:tcW w:w="1517" w:type="dxa"/>
            <w:tcMar>
              <w:top w:w="50" w:type="dxa"/>
              <w:left w:w="100" w:type="dxa"/>
            </w:tcMar>
            <w:vAlign w:val="center"/>
          </w:tcPr>
          <w:p w14:paraId="5D3D5285" w14:textId="77777777" w:rsidR="00DD1239" w:rsidRDefault="00DD1239">
            <w:pPr>
              <w:spacing w:after="0"/>
              <w:ind w:left="135"/>
              <w:jc w:val="center"/>
            </w:pPr>
          </w:p>
        </w:tc>
        <w:tc>
          <w:tcPr>
            <w:tcW w:w="1060" w:type="dxa"/>
            <w:tcMar>
              <w:top w:w="50" w:type="dxa"/>
              <w:left w:w="100" w:type="dxa"/>
            </w:tcMar>
            <w:vAlign w:val="center"/>
          </w:tcPr>
          <w:p w14:paraId="149397A1" w14:textId="77777777" w:rsidR="00DD1239" w:rsidRDefault="00DD1239">
            <w:pPr>
              <w:spacing w:after="0"/>
              <w:ind w:left="135"/>
            </w:pPr>
          </w:p>
        </w:tc>
        <w:tc>
          <w:tcPr>
            <w:tcW w:w="1858" w:type="dxa"/>
            <w:tcMar>
              <w:top w:w="50" w:type="dxa"/>
              <w:left w:w="100" w:type="dxa"/>
            </w:tcMar>
            <w:vAlign w:val="center"/>
          </w:tcPr>
          <w:p w14:paraId="7D2CB0C2" w14:textId="77777777" w:rsidR="00DD1239" w:rsidRDefault="00DD1239">
            <w:pPr>
              <w:spacing w:after="0"/>
              <w:ind w:left="135"/>
            </w:pPr>
          </w:p>
        </w:tc>
      </w:tr>
      <w:tr w:rsidR="00DD1239" w14:paraId="07DC0CDD" w14:textId="77777777">
        <w:trPr>
          <w:trHeight w:val="144"/>
          <w:tblCellSpacing w:w="20" w:type="nil"/>
        </w:trPr>
        <w:tc>
          <w:tcPr>
            <w:tcW w:w="420" w:type="dxa"/>
            <w:tcMar>
              <w:top w:w="50" w:type="dxa"/>
              <w:left w:w="100" w:type="dxa"/>
            </w:tcMar>
            <w:vAlign w:val="center"/>
          </w:tcPr>
          <w:p w14:paraId="4EF93555" w14:textId="77777777" w:rsidR="00DD1239" w:rsidRDefault="009C2170">
            <w:pPr>
              <w:spacing w:after="0"/>
            </w:pPr>
            <w:r>
              <w:rPr>
                <w:rFonts w:ascii="Times New Roman" w:hAnsi="Times New Roman"/>
                <w:color w:val="000000"/>
                <w:sz w:val="24"/>
              </w:rPr>
              <w:t>75</w:t>
            </w:r>
          </w:p>
        </w:tc>
        <w:tc>
          <w:tcPr>
            <w:tcW w:w="3960" w:type="dxa"/>
            <w:tcMar>
              <w:top w:w="50" w:type="dxa"/>
              <w:left w:w="100" w:type="dxa"/>
            </w:tcMar>
            <w:vAlign w:val="center"/>
          </w:tcPr>
          <w:p w14:paraId="497FE308" w14:textId="77777777" w:rsidR="00DD1239" w:rsidRDefault="009C2170">
            <w:pPr>
              <w:spacing w:after="0"/>
              <w:ind w:left="135"/>
            </w:pPr>
            <w:r>
              <w:rPr>
                <w:rFonts w:ascii="Times New Roman" w:hAnsi="Times New Roman"/>
                <w:color w:val="000000"/>
                <w:sz w:val="24"/>
              </w:rPr>
              <w:t>Электрохимический ряд напряжений металлов. Общие способы получения металлов</w:t>
            </w:r>
          </w:p>
        </w:tc>
        <w:tc>
          <w:tcPr>
            <w:tcW w:w="728" w:type="dxa"/>
            <w:tcMar>
              <w:top w:w="50" w:type="dxa"/>
              <w:left w:w="100" w:type="dxa"/>
            </w:tcMar>
            <w:vAlign w:val="center"/>
          </w:tcPr>
          <w:p w14:paraId="4A358BFD"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34839D6" w14:textId="77777777" w:rsidR="00DD1239" w:rsidRDefault="00DD1239">
            <w:pPr>
              <w:spacing w:after="0"/>
              <w:ind w:left="135"/>
              <w:jc w:val="center"/>
            </w:pPr>
          </w:p>
        </w:tc>
        <w:tc>
          <w:tcPr>
            <w:tcW w:w="1517" w:type="dxa"/>
            <w:tcMar>
              <w:top w:w="50" w:type="dxa"/>
              <w:left w:w="100" w:type="dxa"/>
            </w:tcMar>
            <w:vAlign w:val="center"/>
          </w:tcPr>
          <w:p w14:paraId="04DF80D1" w14:textId="77777777" w:rsidR="00DD1239" w:rsidRDefault="00DD1239">
            <w:pPr>
              <w:spacing w:after="0"/>
              <w:ind w:left="135"/>
              <w:jc w:val="center"/>
            </w:pPr>
          </w:p>
        </w:tc>
        <w:tc>
          <w:tcPr>
            <w:tcW w:w="1060" w:type="dxa"/>
            <w:tcMar>
              <w:top w:w="50" w:type="dxa"/>
              <w:left w:w="100" w:type="dxa"/>
            </w:tcMar>
            <w:vAlign w:val="center"/>
          </w:tcPr>
          <w:p w14:paraId="0D5D7CA4" w14:textId="77777777" w:rsidR="00DD1239" w:rsidRDefault="00DD1239">
            <w:pPr>
              <w:spacing w:after="0"/>
              <w:ind w:left="135"/>
            </w:pPr>
          </w:p>
        </w:tc>
        <w:tc>
          <w:tcPr>
            <w:tcW w:w="1858" w:type="dxa"/>
            <w:tcMar>
              <w:top w:w="50" w:type="dxa"/>
              <w:left w:w="100" w:type="dxa"/>
            </w:tcMar>
            <w:vAlign w:val="center"/>
          </w:tcPr>
          <w:p w14:paraId="56835837" w14:textId="77777777" w:rsidR="00DD1239" w:rsidRDefault="00DD1239">
            <w:pPr>
              <w:spacing w:after="0"/>
              <w:ind w:left="135"/>
            </w:pPr>
          </w:p>
        </w:tc>
      </w:tr>
      <w:tr w:rsidR="00DD1239" w14:paraId="52EE9C05" w14:textId="77777777">
        <w:trPr>
          <w:trHeight w:val="144"/>
          <w:tblCellSpacing w:w="20" w:type="nil"/>
        </w:trPr>
        <w:tc>
          <w:tcPr>
            <w:tcW w:w="420" w:type="dxa"/>
            <w:tcMar>
              <w:top w:w="50" w:type="dxa"/>
              <w:left w:w="100" w:type="dxa"/>
            </w:tcMar>
            <w:vAlign w:val="center"/>
          </w:tcPr>
          <w:p w14:paraId="1FE63209" w14:textId="77777777" w:rsidR="00DD1239" w:rsidRDefault="009C2170">
            <w:pPr>
              <w:spacing w:after="0"/>
            </w:pPr>
            <w:r>
              <w:rPr>
                <w:rFonts w:ascii="Times New Roman" w:hAnsi="Times New Roman"/>
                <w:color w:val="000000"/>
                <w:sz w:val="24"/>
              </w:rPr>
              <w:t>76</w:t>
            </w:r>
          </w:p>
        </w:tc>
        <w:tc>
          <w:tcPr>
            <w:tcW w:w="3960" w:type="dxa"/>
            <w:tcMar>
              <w:top w:w="50" w:type="dxa"/>
              <w:left w:w="100" w:type="dxa"/>
            </w:tcMar>
            <w:vAlign w:val="center"/>
          </w:tcPr>
          <w:p w14:paraId="5D1A3C23" w14:textId="77777777" w:rsidR="00DD1239" w:rsidRDefault="009C2170">
            <w:pPr>
              <w:spacing w:after="0"/>
              <w:ind w:left="135"/>
            </w:pPr>
            <w:r>
              <w:rPr>
                <w:rFonts w:ascii="Times New Roman" w:hAnsi="Times New Roman"/>
                <w:color w:val="000000"/>
                <w:sz w:val="24"/>
              </w:rPr>
              <w:t>Общая характеристика металлов IA-группы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14:paraId="528205BF"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12353F7" w14:textId="77777777" w:rsidR="00DD1239" w:rsidRDefault="00DD1239">
            <w:pPr>
              <w:spacing w:after="0"/>
              <w:ind w:left="135"/>
              <w:jc w:val="center"/>
            </w:pPr>
          </w:p>
        </w:tc>
        <w:tc>
          <w:tcPr>
            <w:tcW w:w="1517" w:type="dxa"/>
            <w:tcMar>
              <w:top w:w="50" w:type="dxa"/>
              <w:left w:w="100" w:type="dxa"/>
            </w:tcMar>
            <w:vAlign w:val="center"/>
          </w:tcPr>
          <w:p w14:paraId="235913EF" w14:textId="77777777" w:rsidR="00DD1239" w:rsidRDefault="00DD1239">
            <w:pPr>
              <w:spacing w:after="0"/>
              <w:ind w:left="135"/>
              <w:jc w:val="center"/>
            </w:pPr>
          </w:p>
        </w:tc>
        <w:tc>
          <w:tcPr>
            <w:tcW w:w="1060" w:type="dxa"/>
            <w:tcMar>
              <w:top w:w="50" w:type="dxa"/>
              <w:left w:w="100" w:type="dxa"/>
            </w:tcMar>
            <w:vAlign w:val="center"/>
          </w:tcPr>
          <w:p w14:paraId="2B5E6C33" w14:textId="77777777" w:rsidR="00DD1239" w:rsidRDefault="00DD1239">
            <w:pPr>
              <w:spacing w:after="0"/>
              <w:ind w:left="135"/>
            </w:pPr>
          </w:p>
        </w:tc>
        <w:tc>
          <w:tcPr>
            <w:tcW w:w="1858" w:type="dxa"/>
            <w:tcMar>
              <w:top w:w="50" w:type="dxa"/>
              <w:left w:w="100" w:type="dxa"/>
            </w:tcMar>
            <w:vAlign w:val="center"/>
          </w:tcPr>
          <w:p w14:paraId="6069B917" w14:textId="77777777" w:rsidR="00DD1239" w:rsidRDefault="00DD1239">
            <w:pPr>
              <w:spacing w:after="0"/>
              <w:ind w:left="135"/>
            </w:pPr>
          </w:p>
        </w:tc>
      </w:tr>
      <w:tr w:rsidR="00DD1239" w14:paraId="5D57907E" w14:textId="77777777">
        <w:trPr>
          <w:trHeight w:val="144"/>
          <w:tblCellSpacing w:w="20" w:type="nil"/>
        </w:trPr>
        <w:tc>
          <w:tcPr>
            <w:tcW w:w="420" w:type="dxa"/>
            <w:tcMar>
              <w:top w:w="50" w:type="dxa"/>
              <w:left w:w="100" w:type="dxa"/>
            </w:tcMar>
            <w:vAlign w:val="center"/>
          </w:tcPr>
          <w:p w14:paraId="26E43E8A" w14:textId="77777777" w:rsidR="00DD1239" w:rsidRDefault="009C2170">
            <w:pPr>
              <w:spacing w:after="0"/>
            </w:pPr>
            <w:r>
              <w:rPr>
                <w:rFonts w:ascii="Times New Roman" w:hAnsi="Times New Roman"/>
                <w:color w:val="000000"/>
                <w:sz w:val="24"/>
              </w:rPr>
              <w:t>77</w:t>
            </w:r>
          </w:p>
        </w:tc>
        <w:tc>
          <w:tcPr>
            <w:tcW w:w="3960" w:type="dxa"/>
            <w:tcMar>
              <w:top w:w="50" w:type="dxa"/>
              <w:left w:w="100" w:type="dxa"/>
            </w:tcMar>
            <w:vAlign w:val="center"/>
          </w:tcPr>
          <w:p w14:paraId="1D3FFBFE" w14:textId="77777777" w:rsidR="00DD1239" w:rsidRDefault="009C2170">
            <w:pPr>
              <w:spacing w:after="0"/>
              <w:ind w:left="135"/>
            </w:pPr>
            <w:r>
              <w:rPr>
                <w:rFonts w:ascii="Times New Roman" w:hAnsi="Times New Roman"/>
                <w:color w:val="000000"/>
                <w:sz w:val="24"/>
              </w:rPr>
              <w:t xml:space="preserve">Общая характеристика металлов IIA-группы Периодической системы </w:t>
            </w:r>
            <w:r>
              <w:rPr>
                <w:rFonts w:ascii="Times New Roman" w:hAnsi="Times New Roman"/>
                <w:color w:val="000000"/>
                <w:sz w:val="24"/>
              </w:rPr>
              <w:lastRenderedPageBreak/>
              <w:t>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14:paraId="3AB2FA2B" w14:textId="77777777" w:rsidR="00DD1239" w:rsidRDefault="009C217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7F34149D" w14:textId="77777777" w:rsidR="00DD1239" w:rsidRDefault="00DD1239">
            <w:pPr>
              <w:spacing w:after="0"/>
              <w:ind w:left="135"/>
              <w:jc w:val="center"/>
            </w:pPr>
          </w:p>
        </w:tc>
        <w:tc>
          <w:tcPr>
            <w:tcW w:w="1517" w:type="dxa"/>
            <w:tcMar>
              <w:top w:w="50" w:type="dxa"/>
              <w:left w:w="100" w:type="dxa"/>
            </w:tcMar>
            <w:vAlign w:val="center"/>
          </w:tcPr>
          <w:p w14:paraId="0C07D8CE" w14:textId="77777777" w:rsidR="00DD1239" w:rsidRDefault="00DD1239">
            <w:pPr>
              <w:spacing w:after="0"/>
              <w:ind w:left="135"/>
              <w:jc w:val="center"/>
            </w:pPr>
          </w:p>
        </w:tc>
        <w:tc>
          <w:tcPr>
            <w:tcW w:w="1060" w:type="dxa"/>
            <w:tcMar>
              <w:top w:w="50" w:type="dxa"/>
              <w:left w:w="100" w:type="dxa"/>
            </w:tcMar>
            <w:vAlign w:val="center"/>
          </w:tcPr>
          <w:p w14:paraId="2414FD6D" w14:textId="77777777" w:rsidR="00DD1239" w:rsidRDefault="00DD1239">
            <w:pPr>
              <w:spacing w:after="0"/>
              <w:ind w:left="135"/>
            </w:pPr>
          </w:p>
        </w:tc>
        <w:tc>
          <w:tcPr>
            <w:tcW w:w="1858" w:type="dxa"/>
            <w:tcMar>
              <w:top w:w="50" w:type="dxa"/>
              <w:left w:w="100" w:type="dxa"/>
            </w:tcMar>
            <w:vAlign w:val="center"/>
          </w:tcPr>
          <w:p w14:paraId="544B06FA" w14:textId="77777777" w:rsidR="00DD1239" w:rsidRDefault="00DD1239">
            <w:pPr>
              <w:spacing w:after="0"/>
              <w:ind w:left="135"/>
            </w:pPr>
          </w:p>
        </w:tc>
      </w:tr>
      <w:tr w:rsidR="00DD1239" w14:paraId="3BE035F4" w14:textId="77777777">
        <w:trPr>
          <w:trHeight w:val="144"/>
          <w:tblCellSpacing w:w="20" w:type="nil"/>
        </w:trPr>
        <w:tc>
          <w:tcPr>
            <w:tcW w:w="420" w:type="dxa"/>
            <w:tcMar>
              <w:top w:w="50" w:type="dxa"/>
              <w:left w:w="100" w:type="dxa"/>
            </w:tcMar>
            <w:vAlign w:val="center"/>
          </w:tcPr>
          <w:p w14:paraId="034F0C4A" w14:textId="77777777" w:rsidR="00DD1239" w:rsidRDefault="009C2170">
            <w:pPr>
              <w:spacing w:after="0"/>
            </w:pPr>
            <w:r>
              <w:rPr>
                <w:rFonts w:ascii="Times New Roman" w:hAnsi="Times New Roman"/>
                <w:color w:val="000000"/>
                <w:sz w:val="24"/>
              </w:rPr>
              <w:lastRenderedPageBreak/>
              <w:t>78</w:t>
            </w:r>
          </w:p>
        </w:tc>
        <w:tc>
          <w:tcPr>
            <w:tcW w:w="3960" w:type="dxa"/>
            <w:tcMar>
              <w:top w:w="50" w:type="dxa"/>
              <w:left w:w="100" w:type="dxa"/>
            </w:tcMar>
            <w:vAlign w:val="center"/>
          </w:tcPr>
          <w:p w14:paraId="0A97368C" w14:textId="77777777" w:rsidR="00DD1239" w:rsidRDefault="009C2170">
            <w:pPr>
              <w:spacing w:after="0"/>
              <w:ind w:left="135"/>
            </w:pPr>
            <w:r>
              <w:rPr>
                <w:rFonts w:ascii="Times New Roman" w:hAnsi="Times New Roman"/>
                <w:color w:val="000000"/>
                <w:sz w:val="24"/>
              </w:rPr>
              <w:t>Жёсткость воды и способы её устранения</w:t>
            </w:r>
          </w:p>
        </w:tc>
        <w:tc>
          <w:tcPr>
            <w:tcW w:w="728" w:type="dxa"/>
            <w:tcMar>
              <w:top w:w="50" w:type="dxa"/>
              <w:left w:w="100" w:type="dxa"/>
            </w:tcMar>
            <w:vAlign w:val="center"/>
          </w:tcPr>
          <w:p w14:paraId="66144D29"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3E1067C" w14:textId="77777777" w:rsidR="00DD1239" w:rsidRDefault="00DD1239">
            <w:pPr>
              <w:spacing w:after="0"/>
              <w:ind w:left="135"/>
              <w:jc w:val="center"/>
            </w:pPr>
          </w:p>
        </w:tc>
        <w:tc>
          <w:tcPr>
            <w:tcW w:w="1517" w:type="dxa"/>
            <w:tcMar>
              <w:top w:w="50" w:type="dxa"/>
              <w:left w:w="100" w:type="dxa"/>
            </w:tcMar>
            <w:vAlign w:val="center"/>
          </w:tcPr>
          <w:p w14:paraId="5AC2A37A" w14:textId="77777777" w:rsidR="00DD1239" w:rsidRDefault="00DD1239">
            <w:pPr>
              <w:spacing w:after="0"/>
              <w:ind w:left="135"/>
              <w:jc w:val="center"/>
            </w:pPr>
          </w:p>
        </w:tc>
        <w:tc>
          <w:tcPr>
            <w:tcW w:w="1060" w:type="dxa"/>
            <w:tcMar>
              <w:top w:w="50" w:type="dxa"/>
              <w:left w:w="100" w:type="dxa"/>
            </w:tcMar>
            <w:vAlign w:val="center"/>
          </w:tcPr>
          <w:p w14:paraId="780676C1" w14:textId="77777777" w:rsidR="00DD1239" w:rsidRDefault="00DD1239">
            <w:pPr>
              <w:spacing w:after="0"/>
              <w:ind w:left="135"/>
            </w:pPr>
          </w:p>
        </w:tc>
        <w:tc>
          <w:tcPr>
            <w:tcW w:w="1858" w:type="dxa"/>
            <w:tcMar>
              <w:top w:w="50" w:type="dxa"/>
              <w:left w:w="100" w:type="dxa"/>
            </w:tcMar>
            <w:vAlign w:val="center"/>
          </w:tcPr>
          <w:p w14:paraId="2B06B87C" w14:textId="77777777" w:rsidR="00DD1239" w:rsidRDefault="00DD1239">
            <w:pPr>
              <w:spacing w:after="0"/>
              <w:ind w:left="135"/>
            </w:pPr>
          </w:p>
        </w:tc>
      </w:tr>
      <w:tr w:rsidR="00DD1239" w14:paraId="71CF02E0" w14:textId="77777777">
        <w:trPr>
          <w:trHeight w:val="144"/>
          <w:tblCellSpacing w:w="20" w:type="nil"/>
        </w:trPr>
        <w:tc>
          <w:tcPr>
            <w:tcW w:w="420" w:type="dxa"/>
            <w:tcMar>
              <w:top w:w="50" w:type="dxa"/>
              <w:left w:w="100" w:type="dxa"/>
            </w:tcMar>
            <w:vAlign w:val="center"/>
          </w:tcPr>
          <w:p w14:paraId="2382A15E" w14:textId="77777777" w:rsidR="00DD1239" w:rsidRDefault="009C2170">
            <w:pPr>
              <w:spacing w:after="0"/>
            </w:pPr>
            <w:r>
              <w:rPr>
                <w:rFonts w:ascii="Times New Roman" w:hAnsi="Times New Roman"/>
                <w:color w:val="000000"/>
                <w:sz w:val="24"/>
              </w:rPr>
              <w:t>79</w:t>
            </w:r>
          </w:p>
        </w:tc>
        <w:tc>
          <w:tcPr>
            <w:tcW w:w="3960" w:type="dxa"/>
            <w:tcMar>
              <w:top w:w="50" w:type="dxa"/>
              <w:left w:w="100" w:type="dxa"/>
            </w:tcMar>
            <w:vAlign w:val="center"/>
          </w:tcPr>
          <w:p w14:paraId="657550D0" w14:textId="77777777" w:rsidR="00DD1239" w:rsidRDefault="009C2170">
            <w:pPr>
              <w:spacing w:after="0"/>
              <w:ind w:left="135"/>
            </w:pPr>
            <w:r>
              <w:rPr>
                <w:rFonts w:ascii="Times New Roman" w:hAnsi="Times New Roman"/>
                <w:color w:val="000000"/>
                <w:sz w:val="24"/>
              </w:rPr>
              <w:t>Алюминий: получение, физические и химические свойства, применение</w:t>
            </w:r>
          </w:p>
        </w:tc>
        <w:tc>
          <w:tcPr>
            <w:tcW w:w="728" w:type="dxa"/>
            <w:tcMar>
              <w:top w:w="50" w:type="dxa"/>
              <w:left w:w="100" w:type="dxa"/>
            </w:tcMar>
            <w:vAlign w:val="center"/>
          </w:tcPr>
          <w:p w14:paraId="60AA2835"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AD561A0" w14:textId="77777777" w:rsidR="00DD1239" w:rsidRDefault="00DD1239">
            <w:pPr>
              <w:spacing w:after="0"/>
              <w:ind w:left="135"/>
              <w:jc w:val="center"/>
            </w:pPr>
          </w:p>
        </w:tc>
        <w:tc>
          <w:tcPr>
            <w:tcW w:w="1517" w:type="dxa"/>
            <w:tcMar>
              <w:top w:w="50" w:type="dxa"/>
              <w:left w:w="100" w:type="dxa"/>
            </w:tcMar>
            <w:vAlign w:val="center"/>
          </w:tcPr>
          <w:p w14:paraId="670F384D" w14:textId="77777777" w:rsidR="00DD1239" w:rsidRDefault="00DD1239">
            <w:pPr>
              <w:spacing w:after="0"/>
              <w:ind w:left="135"/>
              <w:jc w:val="center"/>
            </w:pPr>
          </w:p>
        </w:tc>
        <w:tc>
          <w:tcPr>
            <w:tcW w:w="1060" w:type="dxa"/>
            <w:tcMar>
              <w:top w:w="50" w:type="dxa"/>
              <w:left w:w="100" w:type="dxa"/>
            </w:tcMar>
            <w:vAlign w:val="center"/>
          </w:tcPr>
          <w:p w14:paraId="4DEFC181" w14:textId="77777777" w:rsidR="00DD1239" w:rsidRDefault="00DD1239">
            <w:pPr>
              <w:spacing w:after="0"/>
              <w:ind w:left="135"/>
            </w:pPr>
          </w:p>
        </w:tc>
        <w:tc>
          <w:tcPr>
            <w:tcW w:w="1858" w:type="dxa"/>
            <w:tcMar>
              <w:top w:w="50" w:type="dxa"/>
              <w:left w:w="100" w:type="dxa"/>
            </w:tcMar>
            <w:vAlign w:val="center"/>
          </w:tcPr>
          <w:p w14:paraId="01DF6269" w14:textId="77777777" w:rsidR="00DD1239" w:rsidRDefault="00DD1239">
            <w:pPr>
              <w:spacing w:after="0"/>
              <w:ind w:left="135"/>
            </w:pPr>
          </w:p>
        </w:tc>
      </w:tr>
      <w:tr w:rsidR="00DD1239" w14:paraId="4EF35F30" w14:textId="77777777">
        <w:trPr>
          <w:trHeight w:val="144"/>
          <w:tblCellSpacing w:w="20" w:type="nil"/>
        </w:trPr>
        <w:tc>
          <w:tcPr>
            <w:tcW w:w="420" w:type="dxa"/>
            <w:tcMar>
              <w:top w:w="50" w:type="dxa"/>
              <w:left w:w="100" w:type="dxa"/>
            </w:tcMar>
            <w:vAlign w:val="center"/>
          </w:tcPr>
          <w:p w14:paraId="2DAE3614" w14:textId="77777777" w:rsidR="00DD1239" w:rsidRDefault="009C2170">
            <w:pPr>
              <w:spacing w:after="0"/>
            </w:pPr>
            <w:r>
              <w:rPr>
                <w:rFonts w:ascii="Times New Roman" w:hAnsi="Times New Roman"/>
                <w:color w:val="000000"/>
                <w:sz w:val="24"/>
              </w:rPr>
              <w:t>80</w:t>
            </w:r>
          </w:p>
        </w:tc>
        <w:tc>
          <w:tcPr>
            <w:tcW w:w="3960" w:type="dxa"/>
            <w:tcMar>
              <w:top w:w="50" w:type="dxa"/>
              <w:left w:w="100" w:type="dxa"/>
            </w:tcMar>
            <w:vAlign w:val="center"/>
          </w:tcPr>
          <w:p w14:paraId="0F5D5AA3" w14:textId="77777777" w:rsidR="00DD1239" w:rsidRDefault="009C2170">
            <w:pPr>
              <w:spacing w:after="0"/>
              <w:ind w:left="135"/>
            </w:pPr>
            <w:r>
              <w:rPr>
                <w:rFonts w:ascii="Times New Roman" w:hAnsi="Times New Roman"/>
                <w:color w:val="000000"/>
                <w:sz w:val="24"/>
              </w:rPr>
              <w:t>Амфотерные свойства оксида и гидроксида алюминия, гидроксокомплексы алюминия, их применение</w:t>
            </w:r>
          </w:p>
        </w:tc>
        <w:tc>
          <w:tcPr>
            <w:tcW w:w="728" w:type="dxa"/>
            <w:tcMar>
              <w:top w:w="50" w:type="dxa"/>
              <w:left w:w="100" w:type="dxa"/>
            </w:tcMar>
            <w:vAlign w:val="center"/>
          </w:tcPr>
          <w:p w14:paraId="0B6AC9A1"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C5D1A0" w14:textId="77777777" w:rsidR="00DD1239" w:rsidRDefault="00DD1239">
            <w:pPr>
              <w:spacing w:after="0"/>
              <w:ind w:left="135"/>
              <w:jc w:val="center"/>
            </w:pPr>
          </w:p>
        </w:tc>
        <w:tc>
          <w:tcPr>
            <w:tcW w:w="1517" w:type="dxa"/>
            <w:tcMar>
              <w:top w:w="50" w:type="dxa"/>
              <w:left w:w="100" w:type="dxa"/>
            </w:tcMar>
            <w:vAlign w:val="center"/>
          </w:tcPr>
          <w:p w14:paraId="32079A14" w14:textId="77777777" w:rsidR="00DD1239" w:rsidRDefault="00DD1239">
            <w:pPr>
              <w:spacing w:after="0"/>
              <w:ind w:left="135"/>
              <w:jc w:val="center"/>
            </w:pPr>
          </w:p>
        </w:tc>
        <w:tc>
          <w:tcPr>
            <w:tcW w:w="1060" w:type="dxa"/>
            <w:tcMar>
              <w:top w:w="50" w:type="dxa"/>
              <w:left w:w="100" w:type="dxa"/>
            </w:tcMar>
            <w:vAlign w:val="center"/>
          </w:tcPr>
          <w:p w14:paraId="68AEB885" w14:textId="77777777" w:rsidR="00DD1239" w:rsidRDefault="00DD1239">
            <w:pPr>
              <w:spacing w:after="0"/>
              <w:ind w:left="135"/>
            </w:pPr>
          </w:p>
        </w:tc>
        <w:tc>
          <w:tcPr>
            <w:tcW w:w="1858" w:type="dxa"/>
            <w:tcMar>
              <w:top w:w="50" w:type="dxa"/>
              <w:left w:w="100" w:type="dxa"/>
            </w:tcMar>
            <w:vAlign w:val="center"/>
          </w:tcPr>
          <w:p w14:paraId="11E9BC8E" w14:textId="77777777" w:rsidR="00DD1239" w:rsidRDefault="00DD1239">
            <w:pPr>
              <w:spacing w:after="0"/>
              <w:ind w:left="135"/>
            </w:pPr>
          </w:p>
        </w:tc>
      </w:tr>
      <w:tr w:rsidR="00DD1239" w14:paraId="2FAAAF20" w14:textId="77777777">
        <w:trPr>
          <w:trHeight w:val="144"/>
          <w:tblCellSpacing w:w="20" w:type="nil"/>
        </w:trPr>
        <w:tc>
          <w:tcPr>
            <w:tcW w:w="420" w:type="dxa"/>
            <w:tcMar>
              <w:top w:w="50" w:type="dxa"/>
              <w:left w:w="100" w:type="dxa"/>
            </w:tcMar>
            <w:vAlign w:val="center"/>
          </w:tcPr>
          <w:p w14:paraId="699798D7" w14:textId="77777777" w:rsidR="00DD1239" w:rsidRDefault="009C2170">
            <w:pPr>
              <w:spacing w:after="0"/>
            </w:pPr>
            <w:r>
              <w:rPr>
                <w:rFonts w:ascii="Times New Roman" w:hAnsi="Times New Roman"/>
                <w:color w:val="000000"/>
                <w:sz w:val="24"/>
              </w:rPr>
              <w:t>81</w:t>
            </w:r>
          </w:p>
        </w:tc>
        <w:tc>
          <w:tcPr>
            <w:tcW w:w="3960" w:type="dxa"/>
            <w:tcMar>
              <w:top w:w="50" w:type="dxa"/>
              <w:left w:w="100" w:type="dxa"/>
            </w:tcMar>
            <w:vAlign w:val="center"/>
          </w:tcPr>
          <w:p w14:paraId="77CF593A" w14:textId="77777777" w:rsidR="00DD1239" w:rsidRDefault="009C217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689F0034"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6D7A7BA" w14:textId="77777777" w:rsidR="00DD1239" w:rsidRDefault="00DD1239">
            <w:pPr>
              <w:spacing w:after="0"/>
              <w:ind w:left="135"/>
              <w:jc w:val="center"/>
            </w:pPr>
          </w:p>
        </w:tc>
        <w:tc>
          <w:tcPr>
            <w:tcW w:w="1517" w:type="dxa"/>
            <w:tcMar>
              <w:top w:w="50" w:type="dxa"/>
              <w:left w:w="100" w:type="dxa"/>
            </w:tcMar>
            <w:vAlign w:val="center"/>
          </w:tcPr>
          <w:p w14:paraId="0A4A6670" w14:textId="77777777" w:rsidR="00DD1239" w:rsidRDefault="00DD1239">
            <w:pPr>
              <w:spacing w:after="0"/>
              <w:ind w:left="135"/>
              <w:jc w:val="center"/>
            </w:pPr>
          </w:p>
        </w:tc>
        <w:tc>
          <w:tcPr>
            <w:tcW w:w="1060" w:type="dxa"/>
            <w:tcMar>
              <w:top w:w="50" w:type="dxa"/>
              <w:left w:w="100" w:type="dxa"/>
            </w:tcMar>
            <w:vAlign w:val="center"/>
          </w:tcPr>
          <w:p w14:paraId="63487E53" w14:textId="77777777" w:rsidR="00DD1239" w:rsidRDefault="00DD1239">
            <w:pPr>
              <w:spacing w:after="0"/>
              <w:ind w:left="135"/>
            </w:pPr>
          </w:p>
        </w:tc>
        <w:tc>
          <w:tcPr>
            <w:tcW w:w="1858" w:type="dxa"/>
            <w:tcMar>
              <w:top w:w="50" w:type="dxa"/>
              <w:left w:w="100" w:type="dxa"/>
            </w:tcMar>
            <w:vAlign w:val="center"/>
          </w:tcPr>
          <w:p w14:paraId="6F23135C" w14:textId="77777777" w:rsidR="00DD1239" w:rsidRDefault="00DD1239">
            <w:pPr>
              <w:spacing w:after="0"/>
              <w:ind w:left="135"/>
            </w:pPr>
          </w:p>
        </w:tc>
      </w:tr>
      <w:tr w:rsidR="00DD1239" w14:paraId="18D89218" w14:textId="77777777">
        <w:trPr>
          <w:trHeight w:val="144"/>
          <w:tblCellSpacing w:w="20" w:type="nil"/>
        </w:trPr>
        <w:tc>
          <w:tcPr>
            <w:tcW w:w="420" w:type="dxa"/>
            <w:tcMar>
              <w:top w:w="50" w:type="dxa"/>
              <w:left w:w="100" w:type="dxa"/>
            </w:tcMar>
            <w:vAlign w:val="center"/>
          </w:tcPr>
          <w:p w14:paraId="420D3E75" w14:textId="77777777" w:rsidR="00DD1239" w:rsidRDefault="009C2170">
            <w:pPr>
              <w:spacing w:after="0"/>
            </w:pPr>
            <w:r>
              <w:rPr>
                <w:rFonts w:ascii="Times New Roman" w:hAnsi="Times New Roman"/>
                <w:color w:val="000000"/>
                <w:sz w:val="24"/>
              </w:rPr>
              <w:t>82</w:t>
            </w:r>
          </w:p>
        </w:tc>
        <w:tc>
          <w:tcPr>
            <w:tcW w:w="3960" w:type="dxa"/>
            <w:tcMar>
              <w:top w:w="50" w:type="dxa"/>
              <w:left w:w="100" w:type="dxa"/>
            </w:tcMar>
            <w:vAlign w:val="center"/>
          </w:tcPr>
          <w:p w14:paraId="1121F48F" w14:textId="77777777" w:rsidR="00DD1239" w:rsidRDefault="009C2170">
            <w:pPr>
              <w:spacing w:after="0"/>
              <w:ind w:left="135"/>
            </w:pPr>
            <w:r>
              <w:rPr>
                <w:rFonts w:ascii="Times New Roman" w:hAnsi="Times New Roman"/>
                <w:color w:val="000000"/>
                <w:sz w:val="24"/>
              </w:rPr>
              <w:t>Практическая работа № 7. Решение экспериментальных задач по теме "Металлы главных подгрупп"</w:t>
            </w:r>
          </w:p>
        </w:tc>
        <w:tc>
          <w:tcPr>
            <w:tcW w:w="728" w:type="dxa"/>
            <w:tcMar>
              <w:top w:w="50" w:type="dxa"/>
              <w:left w:w="100" w:type="dxa"/>
            </w:tcMar>
            <w:vAlign w:val="center"/>
          </w:tcPr>
          <w:p w14:paraId="5EAFD48F"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7A5E26" w14:textId="77777777" w:rsidR="00DD1239" w:rsidRDefault="00DD1239">
            <w:pPr>
              <w:spacing w:after="0"/>
              <w:ind w:left="135"/>
              <w:jc w:val="center"/>
            </w:pPr>
          </w:p>
        </w:tc>
        <w:tc>
          <w:tcPr>
            <w:tcW w:w="1517" w:type="dxa"/>
            <w:tcMar>
              <w:top w:w="50" w:type="dxa"/>
              <w:left w:w="100" w:type="dxa"/>
            </w:tcMar>
            <w:vAlign w:val="center"/>
          </w:tcPr>
          <w:p w14:paraId="637A965E" w14:textId="77777777" w:rsidR="00DD1239" w:rsidRDefault="009C217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70E787AF" w14:textId="77777777" w:rsidR="00DD1239" w:rsidRDefault="00DD1239">
            <w:pPr>
              <w:spacing w:after="0"/>
              <w:ind w:left="135"/>
            </w:pPr>
          </w:p>
        </w:tc>
        <w:tc>
          <w:tcPr>
            <w:tcW w:w="1858" w:type="dxa"/>
            <w:tcMar>
              <w:top w:w="50" w:type="dxa"/>
              <w:left w:w="100" w:type="dxa"/>
            </w:tcMar>
            <w:vAlign w:val="center"/>
          </w:tcPr>
          <w:p w14:paraId="7D4D4838" w14:textId="77777777" w:rsidR="00DD1239" w:rsidRDefault="00DD1239">
            <w:pPr>
              <w:spacing w:after="0"/>
              <w:ind w:left="135"/>
            </w:pPr>
          </w:p>
        </w:tc>
      </w:tr>
      <w:tr w:rsidR="00DD1239" w14:paraId="59B0AC45" w14:textId="77777777">
        <w:trPr>
          <w:trHeight w:val="144"/>
          <w:tblCellSpacing w:w="20" w:type="nil"/>
        </w:trPr>
        <w:tc>
          <w:tcPr>
            <w:tcW w:w="420" w:type="dxa"/>
            <w:tcMar>
              <w:top w:w="50" w:type="dxa"/>
              <w:left w:w="100" w:type="dxa"/>
            </w:tcMar>
            <w:vAlign w:val="center"/>
          </w:tcPr>
          <w:p w14:paraId="47695F09" w14:textId="77777777" w:rsidR="00DD1239" w:rsidRDefault="009C2170">
            <w:pPr>
              <w:spacing w:after="0"/>
            </w:pPr>
            <w:r>
              <w:rPr>
                <w:rFonts w:ascii="Times New Roman" w:hAnsi="Times New Roman"/>
                <w:color w:val="000000"/>
                <w:sz w:val="24"/>
              </w:rPr>
              <w:t>83</w:t>
            </w:r>
          </w:p>
        </w:tc>
        <w:tc>
          <w:tcPr>
            <w:tcW w:w="3960" w:type="dxa"/>
            <w:tcMar>
              <w:top w:w="50" w:type="dxa"/>
              <w:left w:w="100" w:type="dxa"/>
            </w:tcMar>
            <w:vAlign w:val="center"/>
          </w:tcPr>
          <w:p w14:paraId="306FBE94" w14:textId="77777777" w:rsidR="00DD1239" w:rsidRDefault="009C2170">
            <w:pPr>
              <w:spacing w:after="0"/>
              <w:ind w:left="135"/>
            </w:pPr>
            <w:r>
              <w:rPr>
                <w:rFonts w:ascii="Times New Roman" w:hAnsi="Times New Roman"/>
                <w:color w:val="000000"/>
                <w:sz w:val="24"/>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14:paraId="49EEF33B"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EF5F280" w14:textId="77777777" w:rsidR="00DD1239" w:rsidRDefault="00DD1239">
            <w:pPr>
              <w:spacing w:after="0"/>
              <w:ind w:left="135"/>
              <w:jc w:val="center"/>
            </w:pPr>
          </w:p>
        </w:tc>
        <w:tc>
          <w:tcPr>
            <w:tcW w:w="1517" w:type="dxa"/>
            <w:tcMar>
              <w:top w:w="50" w:type="dxa"/>
              <w:left w:w="100" w:type="dxa"/>
            </w:tcMar>
            <w:vAlign w:val="center"/>
          </w:tcPr>
          <w:p w14:paraId="6C65110F" w14:textId="77777777" w:rsidR="00DD1239" w:rsidRDefault="00DD1239">
            <w:pPr>
              <w:spacing w:after="0"/>
              <w:ind w:left="135"/>
              <w:jc w:val="center"/>
            </w:pPr>
          </w:p>
        </w:tc>
        <w:tc>
          <w:tcPr>
            <w:tcW w:w="1060" w:type="dxa"/>
            <w:tcMar>
              <w:top w:w="50" w:type="dxa"/>
              <w:left w:w="100" w:type="dxa"/>
            </w:tcMar>
            <w:vAlign w:val="center"/>
          </w:tcPr>
          <w:p w14:paraId="7C4C5053" w14:textId="77777777" w:rsidR="00DD1239" w:rsidRDefault="00DD1239">
            <w:pPr>
              <w:spacing w:after="0"/>
              <w:ind w:left="135"/>
            </w:pPr>
          </w:p>
        </w:tc>
        <w:tc>
          <w:tcPr>
            <w:tcW w:w="1858" w:type="dxa"/>
            <w:tcMar>
              <w:top w:w="50" w:type="dxa"/>
              <w:left w:w="100" w:type="dxa"/>
            </w:tcMar>
            <w:vAlign w:val="center"/>
          </w:tcPr>
          <w:p w14:paraId="16B2854E" w14:textId="77777777" w:rsidR="00DD1239" w:rsidRDefault="00DD1239">
            <w:pPr>
              <w:spacing w:after="0"/>
              <w:ind w:left="135"/>
            </w:pPr>
          </w:p>
        </w:tc>
      </w:tr>
      <w:tr w:rsidR="00DD1239" w14:paraId="26B332AD" w14:textId="77777777">
        <w:trPr>
          <w:trHeight w:val="144"/>
          <w:tblCellSpacing w:w="20" w:type="nil"/>
        </w:trPr>
        <w:tc>
          <w:tcPr>
            <w:tcW w:w="420" w:type="dxa"/>
            <w:tcMar>
              <w:top w:w="50" w:type="dxa"/>
              <w:left w:w="100" w:type="dxa"/>
            </w:tcMar>
            <w:vAlign w:val="center"/>
          </w:tcPr>
          <w:p w14:paraId="69CDAFFA" w14:textId="77777777" w:rsidR="00DD1239" w:rsidRDefault="009C2170">
            <w:pPr>
              <w:spacing w:after="0"/>
            </w:pPr>
            <w:r>
              <w:rPr>
                <w:rFonts w:ascii="Times New Roman" w:hAnsi="Times New Roman"/>
                <w:color w:val="000000"/>
                <w:sz w:val="24"/>
              </w:rPr>
              <w:t>84</w:t>
            </w:r>
          </w:p>
        </w:tc>
        <w:tc>
          <w:tcPr>
            <w:tcW w:w="3960" w:type="dxa"/>
            <w:tcMar>
              <w:top w:w="50" w:type="dxa"/>
              <w:left w:w="100" w:type="dxa"/>
            </w:tcMar>
            <w:vAlign w:val="center"/>
          </w:tcPr>
          <w:p w14:paraId="12E4ECA7" w14:textId="77777777" w:rsidR="00DD1239" w:rsidRDefault="009C2170">
            <w:pPr>
              <w:spacing w:after="0"/>
              <w:ind w:left="135"/>
            </w:pPr>
            <w:r>
              <w:rPr>
                <w:rFonts w:ascii="Times New Roman" w:hAnsi="Times New Roman"/>
                <w:color w:val="000000"/>
                <w:sz w:val="24"/>
              </w:rPr>
              <w:t>Физические и химические свойства хрома и его соединений, их применение</w:t>
            </w:r>
          </w:p>
        </w:tc>
        <w:tc>
          <w:tcPr>
            <w:tcW w:w="728" w:type="dxa"/>
            <w:tcMar>
              <w:top w:w="50" w:type="dxa"/>
              <w:left w:w="100" w:type="dxa"/>
            </w:tcMar>
            <w:vAlign w:val="center"/>
          </w:tcPr>
          <w:p w14:paraId="73578C8B"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0B7B473" w14:textId="77777777" w:rsidR="00DD1239" w:rsidRDefault="00DD1239">
            <w:pPr>
              <w:spacing w:after="0"/>
              <w:ind w:left="135"/>
              <w:jc w:val="center"/>
            </w:pPr>
          </w:p>
        </w:tc>
        <w:tc>
          <w:tcPr>
            <w:tcW w:w="1517" w:type="dxa"/>
            <w:tcMar>
              <w:top w:w="50" w:type="dxa"/>
              <w:left w:w="100" w:type="dxa"/>
            </w:tcMar>
            <w:vAlign w:val="center"/>
          </w:tcPr>
          <w:p w14:paraId="22924E4F" w14:textId="77777777" w:rsidR="00DD1239" w:rsidRDefault="00DD1239">
            <w:pPr>
              <w:spacing w:after="0"/>
              <w:ind w:left="135"/>
              <w:jc w:val="center"/>
            </w:pPr>
          </w:p>
        </w:tc>
        <w:tc>
          <w:tcPr>
            <w:tcW w:w="1060" w:type="dxa"/>
            <w:tcMar>
              <w:top w:w="50" w:type="dxa"/>
              <w:left w:w="100" w:type="dxa"/>
            </w:tcMar>
            <w:vAlign w:val="center"/>
          </w:tcPr>
          <w:p w14:paraId="61D2FED2" w14:textId="77777777" w:rsidR="00DD1239" w:rsidRDefault="00DD1239">
            <w:pPr>
              <w:spacing w:after="0"/>
              <w:ind w:left="135"/>
            </w:pPr>
          </w:p>
        </w:tc>
        <w:tc>
          <w:tcPr>
            <w:tcW w:w="1858" w:type="dxa"/>
            <w:tcMar>
              <w:top w:w="50" w:type="dxa"/>
              <w:left w:w="100" w:type="dxa"/>
            </w:tcMar>
            <w:vAlign w:val="center"/>
          </w:tcPr>
          <w:p w14:paraId="7686A6A0" w14:textId="77777777" w:rsidR="00DD1239" w:rsidRDefault="00DD1239">
            <w:pPr>
              <w:spacing w:after="0"/>
              <w:ind w:left="135"/>
            </w:pPr>
          </w:p>
        </w:tc>
      </w:tr>
      <w:tr w:rsidR="00DD1239" w14:paraId="5E8C796A" w14:textId="77777777">
        <w:trPr>
          <w:trHeight w:val="144"/>
          <w:tblCellSpacing w:w="20" w:type="nil"/>
        </w:trPr>
        <w:tc>
          <w:tcPr>
            <w:tcW w:w="420" w:type="dxa"/>
            <w:tcMar>
              <w:top w:w="50" w:type="dxa"/>
              <w:left w:w="100" w:type="dxa"/>
            </w:tcMar>
            <w:vAlign w:val="center"/>
          </w:tcPr>
          <w:p w14:paraId="43ABD5B6" w14:textId="77777777" w:rsidR="00DD1239" w:rsidRDefault="009C2170">
            <w:pPr>
              <w:spacing w:after="0"/>
            </w:pPr>
            <w:r>
              <w:rPr>
                <w:rFonts w:ascii="Times New Roman" w:hAnsi="Times New Roman"/>
                <w:color w:val="000000"/>
                <w:sz w:val="24"/>
              </w:rPr>
              <w:t>85</w:t>
            </w:r>
          </w:p>
        </w:tc>
        <w:tc>
          <w:tcPr>
            <w:tcW w:w="3960" w:type="dxa"/>
            <w:tcMar>
              <w:top w:w="50" w:type="dxa"/>
              <w:left w:w="100" w:type="dxa"/>
            </w:tcMar>
            <w:vAlign w:val="center"/>
          </w:tcPr>
          <w:p w14:paraId="3232902B" w14:textId="77777777" w:rsidR="00DD1239" w:rsidRDefault="009C2170">
            <w:pPr>
              <w:spacing w:after="0"/>
              <w:ind w:left="135"/>
            </w:pPr>
            <w:r>
              <w:rPr>
                <w:rFonts w:ascii="Times New Roman" w:hAnsi="Times New Roman"/>
                <w:color w:val="000000"/>
                <w:sz w:val="24"/>
              </w:rPr>
              <w:t>Важнейшие соединения марганца. Перманганат калия, его окислительные свойства</w:t>
            </w:r>
          </w:p>
        </w:tc>
        <w:tc>
          <w:tcPr>
            <w:tcW w:w="728" w:type="dxa"/>
            <w:tcMar>
              <w:top w:w="50" w:type="dxa"/>
              <w:left w:w="100" w:type="dxa"/>
            </w:tcMar>
            <w:vAlign w:val="center"/>
          </w:tcPr>
          <w:p w14:paraId="58D18E6C"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A51A60A" w14:textId="77777777" w:rsidR="00DD1239" w:rsidRDefault="00DD1239">
            <w:pPr>
              <w:spacing w:after="0"/>
              <w:ind w:left="135"/>
              <w:jc w:val="center"/>
            </w:pPr>
          </w:p>
        </w:tc>
        <w:tc>
          <w:tcPr>
            <w:tcW w:w="1517" w:type="dxa"/>
            <w:tcMar>
              <w:top w:w="50" w:type="dxa"/>
              <w:left w:w="100" w:type="dxa"/>
            </w:tcMar>
            <w:vAlign w:val="center"/>
          </w:tcPr>
          <w:p w14:paraId="295BC18C" w14:textId="77777777" w:rsidR="00DD1239" w:rsidRDefault="00DD1239">
            <w:pPr>
              <w:spacing w:after="0"/>
              <w:ind w:left="135"/>
              <w:jc w:val="center"/>
            </w:pPr>
          </w:p>
        </w:tc>
        <w:tc>
          <w:tcPr>
            <w:tcW w:w="1060" w:type="dxa"/>
            <w:tcMar>
              <w:top w:w="50" w:type="dxa"/>
              <w:left w:w="100" w:type="dxa"/>
            </w:tcMar>
            <w:vAlign w:val="center"/>
          </w:tcPr>
          <w:p w14:paraId="401CF1B3" w14:textId="77777777" w:rsidR="00DD1239" w:rsidRDefault="00DD1239">
            <w:pPr>
              <w:spacing w:after="0"/>
              <w:ind w:left="135"/>
            </w:pPr>
          </w:p>
        </w:tc>
        <w:tc>
          <w:tcPr>
            <w:tcW w:w="1858" w:type="dxa"/>
            <w:tcMar>
              <w:top w:w="50" w:type="dxa"/>
              <w:left w:w="100" w:type="dxa"/>
            </w:tcMar>
            <w:vAlign w:val="center"/>
          </w:tcPr>
          <w:p w14:paraId="317131B3" w14:textId="77777777" w:rsidR="00DD1239" w:rsidRDefault="00DD1239">
            <w:pPr>
              <w:spacing w:after="0"/>
              <w:ind w:left="135"/>
            </w:pPr>
          </w:p>
        </w:tc>
      </w:tr>
      <w:tr w:rsidR="00DD1239" w14:paraId="267904FF" w14:textId="77777777">
        <w:trPr>
          <w:trHeight w:val="144"/>
          <w:tblCellSpacing w:w="20" w:type="nil"/>
        </w:trPr>
        <w:tc>
          <w:tcPr>
            <w:tcW w:w="420" w:type="dxa"/>
            <w:tcMar>
              <w:top w:w="50" w:type="dxa"/>
              <w:left w:w="100" w:type="dxa"/>
            </w:tcMar>
            <w:vAlign w:val="center"/>
          </w:tcPr>
          <w:p w14:paraId="4E1ACC18" w14:textId="77777777" w:rsidR="00DD1239" w:rsidRDefault="009C2170">
            <w:pPr>
              <w:spacing w:after="0"/>
            </w:pPr>
            <w:r>
              <w:rPr>
                <w:rFonts w:ascii="Times New Roman" w:hAnsi="Times New Roman"/>
                <w:color w:val="000000"/>
                <w:sz w:val="24"/>
              </w:rPr>
              <w:t>86</w:t>
            </w:r>
          </w:p>
        </w:tc>
        <w:tc>
          <w:tcPr>
            <w:tcW w:w="3960" w:type="dxa"/>
            <w:tcMar>
              <w:top w:w="50" w:type="dxa"/>
              <w:left w:w="100" w:type="dxa"/>
            </w:tcMar>
            <w:vAlign w:val="center"/>
          </w:tcPr>
          <w:p w14:paraId="7514A6D5" w14:textId="77777777" w:rsidR="00DD1239" w:rsidRDefault="009C2170">
            <w:pPr>
              <w:spacing w:after="0"/>
              <w:ind w:left="135"/>
            </w:pPr>
            <w:r>
              <w:rPr>
                <w:rFonts w:ascii="Times New Roman" w:hAnsi="Times New Roman"/>
                <w:color w:val="000000"/>
                <w:sz w:val="24"/>
              </w:rPr>
              <w:t>Физические и химические свойства железа и его соединений. Получение и применение сплавов железа</w:t>
            </w:r>
          </w:p>
        </w:tc>
        <w:tc>
          <w:tcPr>
            <w:tcW w:w="728" w:type="dxa"/>
            <w:tcMar>
              <w:top w:w="50" w:type="dxa"/>
              <w:left w:w="100" w:type="dxa"/>
            </w:tcMar>
            <w:vAlign w:val="center"/>
          </w:tcPr>
          <w:p w14:paraId="34512BB8"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90712E1" w14:textId="77777777" w:rsidR="00DD1239" w:rsidRDefault="00DD1239">
            <w:pPr>
              <w:spacing w:after="0"/>
              <w:ind w:left="135"/>
              <w:jc w:val="center"/>
            </w:pPr>
          </w:p>
        </w:tc>
        <w:tc>
          <w:tcPr>
            <w:tcW w:w="1517" w:type="dxa"/>
            <w:tcMar>
              <w:top w:w="50" w:type="dxa"/>
              <w:left w:w="100" w:type="dxa"/>
            </w:tcMar>
            <w:vAlign w:val="center"/>
          </w:tcPr>
          <w:p w14:paraId="0F6BFDD6" w14:textId="77777777" w:rsidR="00DD1239" w:rsidRDefault="00DD1239">
            <w:pPr>
              <w:spacing w:after="0"/>
              <w:ind w:left="135"/>
              <w:jc w:val="center"/>
            </w:pPr>
          </w:p>
        </w:tc>
        <w:tc>
          <w:tcPr>
            <w:tcW w:w="1060" w:type="dxa"/>
            <w:tcMar>
              <w:top w:w="50" w:type="dxa"/>
              <w:left w:w="100" w:type="dxa"/>
            </w:tcMar>
            <w:vAlign w:val="center"/>
          </w:tcPr>
          <w:p w14:paraId="3CF5A1C8" w14:textId="77777777" w:rsidR="00DD1239" w:rsidRDefault="00DD1239">
            <w:pPr>
              <w:spacing w:after="0"/>
              <w:ind w:left="135"/>
            </w:pPr>
          </w:p>
        </w:tc>
        <w:tc>
          <w:tcPr>
            <w:tcW w:w="1858" w:type="dxa"/>
            <w:tcMar>
              <w:top w:w="50" w:type="dxa"/>
              <w:left w:w="100" w:type="dxa"/>
            </w:tcMar>
            <w:vAlign w:val="center"/>
          </w:tcPr>
          <w:p w14:paraId="364C417C" w14:textId="77777777" w:rsidR="00DD1239" w:rsidRDefault="00DD1239">
            <w:pPr>
              <w:spacing w:after="0"/>
              <w:ind w:left="135"/>
            </w:pPr>
          </w:p>
        </w:tc>
      </w:tr>
      <w:tr w:rsidR="00DD1239" w14:paraId="1FBB30CA" w14:textId="77777777">
        <w:trPr>
          <w:trHeight w:val="144"/>
          <w:tblCellSpacing w:w="20" w:type="nil"/>
        </w:trPr>
        <w:tc>
          <w:tcPr>
            <w:tcW w:w="420" w:type="dxa"/>
            <w:tcMar>
              <w:top w:w="50" w:type="dxa"/>
              <w:left w:w="100" w:type="dxa"/>
            </w:tcMar>
            <w:vAlign w:val="center"/>
          </w:tcPr>
          <w:p w14:paraId="0BC1610A" w14:textId="77777777" w:rsidR="00DD1239" w:rsidRDefault="009C2170">
            <w:pPr>
              <w:spacing w:after="0"/>
            </w:pPr>
            <w:r>
              <w:rPr>
                <w:rFonts w:ascii="Times New Roman" w:hAnsi="Times New Roman"/>
                <w:color w:val="000000"/>
                <w:sz w:val="24"/>
              </w:rPr>
              <w:t>87</w:t>
            </w:r>
          </w:p>
        </w:tc>
        <w:tc>
          <w:tcPr>
            <w:tcW w:w="3960" w:type="dxa"/>
            <w:tcMar>
              <w:top w:w="50" w:type="dxa"/>
              <w:left w:w="100" w:type="dxa"/>
            </w:tcMar>
            <w:vAlign w:val="center"/>
          </w:tcPr>
          <w:p w14:paraId="14B46B2B" w14:textId="77777777" w:rsidR="00DD1239" w:rsidRDefault="009C2170">
            <w:pPr>
              <w:spacing w:after="0"/>
              <w:ind w:left="135"/>
            </w:pPr>
            <w:r>
              <w:rPr>
                <w:rFonts w:ascii="Times New Roman" w:hAnsi="Times New Roman"/>
                <w:color w:val="000000"/>
                <w:sz w:val="24"/>
              </w:rPr>
              <w:t xml:space="preserve">Физические и химические свойства меди и </w:t>
            </w:r>
            <w:r>
              <w:rPr>
                <w:rFonts w:ascii="Times New Roman" w:hAnsi="Times New Roman"/>
                <w:color w:val="000000"/>
                <w:sz w:val="24"/>
              </w:rPr>
              <w:lastRenderedPageBreak/>
              <w:t>её соединений, их применение</w:t>
            </w:r>
          </w:p>
        </w:tc>
        <w:tc>
          <w:tcPr>
            <w:tcW w:w="728" w:type="dxa"/>
            <w:tcMar>
              <w:top w:w="50" w:type="dxa"/>
              <w:left w:w="100" w:type="dxa"/>
            </w:tcMar>
            <w:vAlign w:val="center"/>
          </w:tcPr>
          <w:p w14:paraId="687FFC61" w14:textId="77777777" w:rsidR="00DD1239" w:rsidRDefault="009C217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1101F214" w14:textId="77777777" w:rsidR="00DD1239" w:rsidRDefault="00DD1239">
            <w:pPr>
              <w:spacing w:after="0"/>
              <w:ind w:left="135"/>
              <w:jc w:val="center"/>
            </w:pPr>
          </w:p>
        </w:tc>
        <w:tc>
          <w:tcPr>
            <w:tcW w:w="1517" w:type="dxa"/>
            <w:tcMar>
              <w:top w:w="50" w:type="dxa"/>
              <w:left w:w="100" w:type="dxa"/>
            </w:tcMar>
            <w:vAlign w:val="center"/>
          </w:tcPr>
          <w:p w14:paraId="12B09EC4" w14:textId="77777777" w:rsidR="00DD1239" w:rsidRDefault="00DD1239">
            <w:pPr>
              <w:spacing w:after="0"/>
              <w:ind w:left="135"/>
              <w:jc w:val="center"/>
            </w:pPr>
          </w:p>
        </w:tc>
        <w:tc>
          <w:tcPr>
            <w:tcW w:w="1060" w:type="dxa"/>
            <w:tcMar>
              <w:top w:w="50" w:type="dxa"/>
              <w:left w:w="100" w:type="dxa"/>
            </w:tcMar>
            <w:vAlign w:val="center"/>
          </w:tcPr>
          <w:p w14:paraId="1CC79335" w14:textId="77777777" w:rsidR="00DD1239" w:rsidRDefault="00DD1239">
            <w:pPr>
              <w:spacing w:after="0"/>
              <w:ind w:left="135"/>
            </w:pPr>
          </w:p>
        </w:tc>
        <w:tc>
          <w:tcPr>
            <w:tcW w:w="1858" w:type="dxa"/>
            <w:tcMar>
              <w:top w:w="50" w:type="dxa"/>
              <w:left w:w="100" w:type="dxa"/>
            </w:tcMar>
            <w:vAlign w:val="center"/>
          </w:tcPr>
          <w:p w14:paraId="2F670F1A" w14:textId="77777777" w:rsidR="00DD1239" w:rsidRDefault="00DD1239">
            <w:pPr>
              <w:spacing w:after="0"/>
              <w:ind w:left="135"/>
            </w:pPr>
          </w:p>
        </w:tc>
      </w:tr>
      <w:tr w:rsidR="00DD1239" w14:paraId="08B84B4A" w14:textId="77777777">
        <w:trPr>
          <w:trHeight w:val="144"/>
          <w:tblCellSpacing w:w="20" w:type="nil"/>
        </w:trPr>
        <w:tc>
          <w:tcPr>
            <w:tcW w:w="420" w:type="dxa"/>
            <w:tcMar>
              <w:top w:w="50" w:type="dxa"/>
              <w:left w:w="100" w:type="dxa"/>
            </w:tcMar>
            <w:vAlign w:val="center"/>
          </w:tcPr>
          <w:p w14:paraId="6B4B6EC7" w14:textId="77777777" w:rsidR="00DD1239" w:rsidRDefault="009C2170">
            <w:pPr>
              <w:spacing w:after="0"/>
            </w:pPr>
            <w:r>
              <w:rPr>
                <w:rFonts w:ascii="Times New Roman" w:hAnsi="Times New Roman"/>
                <w:color w:val="000000"/>
                <w:sz w:val="24"/>
              </w:rPr>
              <w:lastRenderedPageBreak/>
              <w:t>88</w:t>
            </w:r>
          </w:p>
        </w:tc>
        <w:tc>
          <w:tcPr>
            <w:tcW w:w="3960" w:type="dxa"/>
            <w:tcMar>
              <w:top w:w="50" w:type="dxa"/>
              <w:left w:w="100" w:type="dxa"/>
            </w:tcMar>
            <w:vAlign w:val="center"/>
          </w:tcPr>
          <w:p w14:paraId="47E5A760" w14:textId="77777777" w:rsidR="00DD1239" w:rsidRDefault="009C2170">
            <w:pPr>
              <w:spacing w:after="0"/>
              <w:ind w:left="135"/>
            </w:pPr>
            <w:r>
              <w:rPr>
                <w:rFonts w:ascii="Times New Roman" w:hAnsi="Times New Roman"/>
                <w:color w:val="000000"/>
                <w:sz w:val="24"/>
              </w:rPr>
              <w:t>Физические и химические свойства цинка и его соединений, их применение. Гидроксокомплексы цинка</w:t>
            </w:r>
          </w:p>
        </w:tc>
        <w:tc>
          <w:tcPr>
            <w:tcW w:w="728" w:type="dxa"/>
            <w:tcMar>
              <w:top w:w="50" w:type="dxa"/>
              <w:left w:w="100" w:type="dxa"/>
            </w:tcMar>
            <w:vAlign w:val="center"/>
          </w:tcPr>
          <w:p w14:paraId="5052FB0B"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75C7CA" w14:textId="77777777" w:rsidR="00DD1239" w:rsidRDefault="00DD1239">
            <w:pPr>
              <w:spacing w:after="0"/>
              <w:ind w:left="135"/>
              <w:jc w:val="center"/>
            </w:pPr>
          </w:p>
        </w:tc>
        <w:tc>
          <w:tcPr>
            <w:tcW w:w="1517" w:type="dxa"/>
            <w:tcMar>
              <w:top w:w="50" w:type="dxa"/>
              <w:left w:w="100" w:type="dxa"/>
            </w:tcMar>
            <w:vAlign w:val="center"/>
          </w:tcPr>
          <w:p w14:paraId="337E4E59" w14:textId="77777777" w:rsidR="00DD1239" w:rsidRDefault="00DD1239">
            <w:pPr>
              <w:spacing w:after="0"/>
              <w:ind w:left="135"/>
              <w:jc w:val="center"/>
            </w:pPr>
          </w:p>
        </w:tc>
        <w:tc>
          <w:tcPr>
            <w:tcW w:w="1060" w:type="dxa"/>
            <w:tcMar>
              <w:top w:w="50" w:type="dxa"/>
              <w:left w:w="100" w:type="dxa"/>
            </w:tcMar>
            <w:vAlign w:val="center"/>
          </w:tcPr>
          <w:p w14:paraId="0F908E7E" w14:textId="77777777" w:rsidR="00DD1239" w:rsidRDefault="00DD1239">
            <w:pPr>
              <w:spacing w:after="0"/>
              <w:ind w:left="135"/>
            </w:pPr>
          </w:p>
        </w:tc>
        <w:tc>
          <w:tcPr>
            <w:tcW w:w="1858" w:type="dxa"/>
            <w:tcMar>
              <w:top w:w="50" w:type="dxa"/>
              <w:left w:w="100" w:type="dxa"/>
            </w:tcMar>
            <w:vAlign w:val="center"/>
          </w:tcPr>
          <w:p w14:paraId="37B7294D" w14:textId="77777777" w:rsidR="00DD1239" w:rsidRDefault="00DD1239">
            <w:pPr>
              <w:spacing w:after="0"/>
              <w:ind w:left="135"/>
            </w:pPr>
          </w:p>
        </w:tc>
      </w:tr>
      <w:tr w:rsidR="00DD1239" w14:paraId="0BA9AE92" w14:textId="77777777">
        <w:trPr>
          <w:trHeight w:val="144"/>
          <w:tblCellSpacing w:w="20" w:type="nil"/>
        </w:trPr>
        <w:tc>
          <w:tcPr>
            <w:tcW w:w="420" w:type="dxa"/>
            <w:tcMar>
              <w:top w:w="50" w:type="dxa"/>
              <w:left w:w="100" w:type="dxa"/>
            </w:tcMar>
            <w:vAlign w:val="center"/>
          </w:tcPr>
          <w:p w14:paraId="212D00F8" w14:textId="77777777" w:rsidR="00DD1239" w:rsidRDefault="009C2170">
            <w:pPr>
              <w:spacing w:after="0"/>
            </w:pPr>
            <w:r>
              <w:rPr>
                <w:rFonts w:ascii="Times New Roman" w:hAnsi="Times New Roman"/>
                <w:color w:val="000000"/>
                <w:sz w:val="24"/>
              </w:rPr>
              <w:t>89</w:t>
            </w:r>
          </w:p>
        </w:tc>
        <w:tc>
          <w:tcPr>
            <w:tcW w:w="3960" w:type="dxa"/>
            <w:tcMar>
              <w:top w:w="50" w:type="dxa"/>
              <w:left w:w="100" w:type="dxa"/>
            </w:tcMar>
            <w:vAlign w:val="center"/>
          </w:tcPr>
          <w:p w14:paraId="568AEE94" w14:textId="77777777" w:rsidR="00DD1239" w:rsidRDefault="009C2170">
            <w:pPr>
              <w:spacing w:after="0"/>
              <w:ind w:left="135"/>
            </w:pPr>
            <w:r>
              <w:rPr>
                <w:rFonts w:ascii="Times New Roman" w:hAnsi="Times New Roman"/>
                <w:color w:val="000000"/>
                <w:sz w:val="24"/>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14:paraId="2AEF7E5B"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0CF33B0" w14:textId="77777777" w:rsidR="00DD1239" w:rsidRDefault="00DD1239">
            <w:pPr>
              <w:spacing w:after="0"/>
              <w:ind w:left="135"/>
              <w:jc w:val="center"/>
            </w:pPr>
          </w:p>
        </w:tc>
        <w:tc>
          <w:tcPr>
            <w:tcW w:w="1517" w:type="dxa"/>
            <w:tcMar>
              <w:top w:w="50" w:type="dxa"/>
              <w:left w:w="100" w:type="dxa"/>
            </w:tcMar>
            <w:vAlign w:val="center"/>
          </w:tcPr>
          <w:p w14:paraId="67FEBD7A" w14:textId="77777777" w:rsidR="00DD1239" w:rsidRDefault="009C217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32B7E9A8" w14:textId="77777777" w:rsidR="00DD1239" w:rsidRDefault="00DD1239">
            <w:pPr>
              <w:spacing w:after="0"/>
              <w:ind w:left="135"/>
            </w:pPr>
          </w:p>
        </w:tc>
        <w:tc>
          <w:tcPr>
            <w:tcW w:w="1858" w:type="dxa"/>
            <w:tcMar>
              <w:top w:w="50" w:type="dxa"/>
              <w:left w:w="100" w:type="dxa"/>
            </w:tcMar>
            <w:vAlign w:val="center"/>
          </w:tcPr>
          <w:p w14:paraId="548BA0EE" w14:textId="77777777" w:rsidR="00DD1239" w:rsidRDefault="00DD1239">
            <w:pPr>
              <w:spacing w:after="0"/>
              <w:ind w:left="135"/>
            </w:pPr>
          </w:p>
        </w:tc>
      </w:tr>
      <w:tr w:rsidR="00DD1239" w14:paraId="61D80B27" w14:textId="77777777">
        <w:trPr>
          <w:trHeight w:val="144"/>
          <w:tblCellSpacing w:w="20" w:type="nil"/>
        </w:trPr>
        <w:tc>
          <w:tcPr>
            <w:tcW w:w="420" w:type="dxa"/>
            <w:tcMar>
              <w:top w:w="50" w:type="dxa"/>
              <w:left w:w="100" w:type="dxa"/>
            </w:tcMar>
            <w:vAlign w:val="center"/>
          </w:tcPr>
          <w:p w14:paraId="079ABDEE" w14:textId="77777777" w:rsidR="00DD1239" w:rsidRDefault="009C2170">
            <w:pPr>
              <w:spacing w:after="0"/>
            </w:pPr>
            <w:r>
              <w:rPr>
                <w:rFonts w:ascii="Times New Roman" w:hAnsi="Times New Roman"/>
                <w:color w:val="000000"/>
                <w:sz w:val="24"/>
              </w:rPr>
              <w:t>90</w:t>
            </w:r>
          </w:p>
        </w:tc>
        <w:tc>
          <w:tcPr>
            <w:tcW w:w="3960" w:type="dxa"/>
            <w:tcMar>
              <w:top w:w="50" w:type="dxa"/>
              <w:left w:w="100" w:type="dxa"/>
            </w:tcMar>
            <w:vAlign w:val="center"/>
          </w:tcPr>
          <w:p w14:paraId="5675115A" w14:textId="77777777" w:rsidR="00DD1239" w:rsidRDefault="009C217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642784E2"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B21AE1D" w14:textId="77777777" w:rsidR="00DD1239" w:rsidRDefault="00DD1239">
            <w:pPr>
              <w:spacing w:after="0"/>
              <w:ind w:left="135"/>
              <w:jc w:val="center"/>
            </w:pPr>
          </w:p>
        </w:tc>
        <w:tc>
          <w:tcPr>
            <w:tcW w:w="1517" w:type="dxa"/>
            <w:tcMar>
              <w:top w:w="50" w:type="dxa"/>
              <w:left w:w="100" w:type="dxa"/>
            </w:tcMar>
            <w:vAlign w:val="center"/>
          </w:tcPr>
          <w:p w14:paraId="36216A79" w14:textId="77777777" w:rsidR="00DD1239" w:rsidRDefault="00DD1239">
            <w:pPr>
              <w:spacing w:after="0"/>
              <w:ind w:left="135"/>
              <w:jc w:val="center"/>
            </w:pPr>
          </w:p>
        </w:tc>
        <w:tc>
          <w:tcPr>
            <w:tcW w:w="1060" w:type="dxa"/>
            <w:tcMar>
              <w:top w:w="50" w:type="dxa"/>
              <w:left w:w="100" w:type="dxa"/>
            </w:tcMar>
            <w:vAlign w:val="center"/>
          </w:tcPr>
          <w:p w14:paraId="3AFE78ED" w14:textId="77777777" w:rsidR="00DD1239" w:rsidRDefault="00DD1239">
            <w:pPr>
              <w:spacing w:after="0"/>
              <w:ind w:left="135"/>
            </w:pPr>
          </w:p>
        </w:tc>
        <w:tc>
          <w:tcPr>
            <w:tcW w:w="1858" w:type="dxa"/>
            <w:tcMar>
              <w:top w:w="50" w:type="dxa"/>
              <w:left w:w="100" w:type="dxa"/>
            </w:tcMar>
            <w:vAlign w:val="center"/>
          </w:tcPr>
          <w:p w14:paraId="4F71F530" w14:textId="77777777" w:rsidR="00DD1239" w:rsidRDefault="00DD1239">
            <w:pPr>
              <w:spacing w:after="0"/>
              <w:ind w:left="135"/>
            </w:pPr>
          </w:p>
        </w:tc>
      </w:tr>
      <w:tr w:rsidR="00DD1239" w14:paraId="3183EE1D" w14:textId="77777777">
        <w:trPr>
          <w:trHeight w:val="144"/>
          <w:tblCellSpacing w:w="20" w:type="nil"/>
        </w:trPr>
        <w:tc>
          <w:tcPr>
            <w:tcW w:w="420" w:type="dxa"/>
            <w:tcMar>
              <w:top w:w="50" w:type="dxa"/>
              <w:left w:w="100" w:type="dxa"/>
            </w:tcMar>
            <w:vAlign w:val="center"/>
          </w:tcPr>
          <w:p w14:paraId="3830B368" w14:textId="77777777" w:rsidR="00DD1239" w:rsidRDefault="009C2170">
            <w:pPr>
              <w:spacing w:after="0"/>
            </w:pPr>
            <w:r>
              <w:rPr>
                <w:rFonts w:ascii="Times New Roman" w:hAnsi="Times New Roman"/>
                <w:color w:val="000000"/>
                <w:sz w:val="24"/>
              </w:rPr>
              <w:t>91</w:t>
            </w:r>
          </w:p>
        </w:tc>
        <w:tc>
          <w:tcPr>
            <w:tcW w:w="3960" w:type="dxa"/>
            <w:tcMar>
              <w:top w:w="50" w:type="dxa"/>
              <w:left w:w="100" w:type="dxa"/>
            </w:tcMar>
            <w:vAlign w:val="center"/>
          </w:tcPr>
          <w:p w14:paraId="3F5F6743" w14:textId="77777777" w:rsidR="00DD1239" w:rsidRDefault="009C2170">
            <w:pPr>
              <w:spacing w:after="0"/>
              <w:ind w:left="135"/>
            </w:pPr>
            <w:r>
              <w:rPr>
                <w:rFonts w:ascii="Times New Roman" w:hAnsi="Times New Roman"/>
                <w:color w:val="000000"/>
                <w:sz w:val="24"/>
              </w:rPr>
              <w:t>Обобщение и систематизация изученного материала по теме "Металлы"</w:t>
            </w:r>
          </w:p>
        </w:tc>
        <w:tc>
          <w:tcPr>
            <w:tcW w:w="728" w:type="dxa"/>
            <w:tcMar>
              <w:top w:w="50" w:type="dxa"/>
              <w:left w:w="100" w:type="dxa"/>
            </w:tcMar>
            <w:vAlign w:val="center"/>
          </w:tcPr>
          <w:p w14:paraId="4A093DF2"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F9A4720" w14:textId="77777777" w:rsidR="00DD1239" w:rsidRDefault="00DD1239">
            <w:pPr>
              <w:spacing w:after="0"/>
              <w:ind w:left="135"/>
              <w:jc w:val="center"/>
            </w:pPr>
          </w:p>
        </w:tc>
        <w:tc>
          <w:tcPr>
            <w:tcW w:w="1517" w:type="dxa"/>
            <w:tcMar>
              <w:top w:w="50" w:type="dxa"/>
              <w:left w:w="100" w:type="dxa"/>
            </w:tcMar>
            <w:vAlign w:val="center"/>
          </w:tcPr>
          <w:p w14:paraId="3CA78B24" w14:textId="77777777" w:rsidR="00DD1239" w:rsidRDefault="00DD1239">
            <w:pPr>
              <w:spacing w:after="0"/>
              <w:ind w:left="135"/>
              <w:jc w:val="center"/>
            </w:pPr>
          </w:p>
        </w:tc>
        <w:tc>
          <w:tcPr>
            <w:tcW w:w="1060" w:type="dxa"/>
            <w:tcMar>
              <w:top w:w="50" w:type="dxa"/>
              <w:left w:w="100" w:type="dxa"/>
            </w:tcMar>
            <w:vAlign w:val="center"/>
          </w:tcPr>
          <w:p w14:paraId="0291A8DE" w14:textId="77777777" w:rsidR="00DD1239" w:rsidRDefault="00DD1239">
            <w:pPr>
              <w:spacing w:after="0"/>
              <w:ind w:left="135"/>
            </w:pPr>
          </w:p>
        </w:tc>
        <w:tc>
          <w:tcPr>
            <w:tcW w:w="1858" w:type="dxa"/>
            <w:tcMar>
              <w:top w:w="50" w:type="dxa"/>
              <w:left w:w="100" w:type="dxa"/>
            </w:tcMar>
            <w:vAlign w:val="center"/>
          </w:tcPr>
          <w:p w14:paraId="2907F663" w14:textId="77777777" w:rsidR="00DD1239" w:rsidRDefault="00DD1239">
            <w:pPr>
              <w:spacing w:after="0"/>
              <w:ind w:left="135"/>
            </w:pPr>
          </w:p>
        </w:tc>
      </w:tr>
      <w:tr w:rsidR="00DD1239" w14:paraId="7EA7EDE3" w14:textId="77777777">
        <w:trPr>
          <w:trHeight w:val="144"/>
          <w:tblCellSpacing w:w="20" w:type="nil"/>
        </w:trPr>
        <w:tc>
          <w:tcPr>
            <w:tcW w:w="420" w:type="dxa"/>
            <w:tcMar>
              <w:top w:w="50" w:type="dxa"/>
              <w:left w:w="100" w:type="dxa"/>
            </w:tcMar>
            <w:vAlign w:val="center"/>
          </w:tcPr>
          <w:p w14:paraId="2D529738" w14:textId="77777777" w:rsidR="00DD1239" w:rsidRDefault="009C2170">
            <w:pPr>
              <w:spacing w:after="0"/>
            </w:pPr>
            <w:r>
              <w:rPr>
                <w:rFonts w:ascii="Times New Roman" w:hAnsi="Times New Roman"/>
                <w:color w:val="000000"/>
                <w:sz w:val="24"/>
              </w:rPr>
              <w:t>92</w:t>
            </w:r>
          </w:p>
        </w:tc>
        <w:tc>
          <w:tcPr>
            <w:tcW w:w="3960" w:type="dxa"/>
            <w:tcMar>
              <w:top w:w="50" w:type="dxa"/>
              <w:left w:w="100" w:type="dxa"/>
            </w:tcMar>
            <w:vAlign w:val="center"/>
          </w:tcPr>
          <w:p w14:paraId="547FFA29" w14:textId="77777777" w:rsidR="00DD1239" w:rsidRDefault="009C2170">
            <w:pPr>
              <w:spacing w:after="0"/>
              <w:ind w:left="135"/>
            </w:pPr>
            <w:r>
              <w:rPr>
                <w:rFonts w:ascii="Times New Roman" w:hAnsi="Times New Roman"/>
                <w:color w:val="000000"/>
                <w:sz w:val="24"/>
              </w:rPr>
              <w:t>Контрольная работа по теме "Металлы"</w:t>
            </w:r>
          </w:p>
        </w:tc>
        <w:tc>
          <w:tcPr>
            <w:tcW w:w="728" w:type="dxa"/>
            <w:tcMar>
              <w:top w:w="50" w:type="dxa"/>
              <w:left w:w="100" w:type="dxa"/>
            </w:tcMar>
            <w:vAlign w:val="center"/>
          </w:tcPr>
          <w:p w14:paraId="4CACE749"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031C70B" w14:textId="77777777" w:rsidR="00DD1239" w:rsidRDefault="009C217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30ADBD93" w14:textId="77777777" w:rsidR="00DD1239" w:rsidRDefault="00DD1239">
            <w:pPr>
              <w:spacing w:after="0"/>
              <w:ind w:left="135"/>
              <w:jc w:val="center"/>
            </w:pPr>
          </w:p>
        </w:tc>
        <w:tc>
          <w:tcPr>
            <w:tcW w:w="1060" w:type="dxa"/>
            <w:tcMar>
              <w:top w:w="50" w:type="dxa"/>
              <w:left w:w="100" w:type="dxa"/>
            </w:tcMar>
            <w:vAlign w:val="center"/>
          </w:tcPr>
          <w:p w14:paraId="144E7C4F" w14:textId="77777777" w:rsidR="00DD1239" w:rsidRDefault="00DD1239">
            <w:pPr>
              <w:spacing w:after="0"/>
              <w:ind w:left="135"/>
            </w:pPr>
          </w:p>
        </w:tc>
        <w:tc>
          <w:tcPr>
            <w:tcW w:w="1858" w:type="dxa"/>
            <w:tcMar>
              <w:top w:w="50" w:type="dxa"/>
              <w:left w:w="100" w:type="dxa"/>
            </w:tcMar>
            <w:vAlign w:val="center"/>
          </w:tcPr>
          <w:p w14:paraId="22039641" w14:textId="77777777" w:rsidR="00DD1239" w:rsidRDefault="00DD1239">
            <w:pPr>
              <w:spacing w:after="0"/>
              <w:ind w:left="135"/>
            </w:pPr>
          </w:p>
        </w:tc>
      </w:tr>
      <w:tr w:rsidR="00DD1239" w14:paraId="2309FDA3" w14:textId="77777777">
        <w:trPr>
          <w:trHeight w:val="144"/>
          <w:tblCellSpacing w:w="20" w:type="nil"/>
        </w:trPr>
        <w:tc>
          <w:tcPr>
            <w:tcW w:w="420" w:type="dxa"/>
            <w:tcMar>
              <w:top w:w="50" w:type="dxa"/>
              <w:left w:w="100" w:type="dxa"/>
            </w:tcMar>
            <w:vAlign w:val="center"/>
          </w:tcPr>
          <w:p w14:paraId="0B5E191A" w14:textId="77777777" w:rsidR="00DD1239" w:rsidRDefault="009C2170">
            <w:pPr>
              <w:spacing w:after="0"/>
            </w:pPr>
            <w:r>
              <w:rPr>
                <w:rFonts w:ascii="Times New Roman" w:hAnsi="Times New Roman"/>
                <w:color w:val="000000"/>
                <w:sz w:val="24"/>
              </w:rPr>
              <w:t>93</w:t>
            </w:r>
          </w:p>
        </w:tc>
        <w:tc>
          <w:tcPr>
            <w:tcW w:w="3960" w:type="dxa"/>
            <w:tcMar>
              <w:top w:w="50" w:type="dxa"/>
              <w:left w:w="100" w:type="dxa"/>
            </w:tcMar>
            <w:vAlign w:val="center"/>
          </w:tcPr>
          <w:p w14:paraId="33F5A2D5" w14:textId="77777777" w:rsidR="00DD1239" w:rsidRDefault="009C2170">
            <w:pPr>
              <w:spacing w:after="0"/>
              <w:ind w:left="135"/>
            </w:pPr>
            <w:r>
              <w:rPr>
                <w:rFonts w:ascii="Times New Roman" w:hAnsi="Times New Roman"/>
                <w:color w:val="000000"/>
                <w:sz w:val="24"/>
              </w:rPr>
              <w:t>Анализ результатов контрольной работы, коррекция ошибок</w:t>
            </w:r>
          </w:p>
        </w:tc>
        <w:tc>
          <w:tcPr>
            <w:tcW w:w="728" w:type="dxa"/>
            <w:tcMar>
              <w:top w:w="50" w:type="dxa"/>
              <w:left w:w="100" w:type="dxa"/>
            </w:tcMar>
            <w:vAlign w:val="center"/>
          </w:tcPr>
          <w:p w14:paraId="71749B8B"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801F5B" w14:textId="77777777" w:rsidR="00DD1239" w:rsidRDefault="00DD1239">
            <w:pPr>
              <w:spacing w:after="0"/>
              <w:ind w:left="135"/>
              <w:jc w:val="center"/>
            </w:pPr>
          </w:p>
        </w:tc>
        <w:tc>
          <w:tcPr>
            <w:tcW w:w="1517" w:type="dxa"/>
            <w:tcMar>
              <w:top w:w="50" w:type="dxa"/>
              <w:left w:w="100" w:type="dxa"/>
            </w:tcMar>
            <w:vAlign w:val="center"/>
          </w:tcPr>
          <w:p w14:paraId="4B3FA346" w14:textId="77777777" w:rsidR="00DD1239" w:rsidRDefault="00DD1239">
            <w:pPr>
              <w:spacing w:after="0"/>
              <w:ind w:left="135"/>
              <w:jc w:val="center"/>
            </w:pPr>
          </w:p>
        </w:tc>
        <w:tc>
          <w:tcPr>
            <w:tcW w:w="1060" w:type="dxa"/>
            <w:tcMar>
              <w:top w:w="50" w:type="dxa"/>
              <w:left w:w="100" w:type="dxa"/>
            </w:tcMar>
            <w:vAlign w:val="center"/>
          </w:tcPr>
          <w:p w14:paraId="63679DA1" w14:textId="77777777" w:rsidR="00DD1239" w:rsidRDefault="00DD1239">
            <w:pPr>
              <w:spacing w:after="0"/>
              <w:ind w:left="135"/>
            </w:pPr>
          </w:p>
        </w:tc>
        <w:tc>
          <w:tcPr>
            <w:tcW w:w="1858" w:type="dxa"/>
            <w:tcMar>
              <w:top w:w="50" w:type="dxa"/>
              <w:left w:w="100" w:type="dxa"/>
            </w:tcMar>
            <w:vAlign w:val="center"/>
          </w:tcPr>
          <w:p w14:paraId="1917043B" w14:textId="77777777" w:rsidR="00DD1239" w:rsidRDefault="00DD1239">
            <w:pPr>
              <w:spacing w:after="0"/>
              <w:ind w:left="135"/>
            </w:pPr>
          </w:p>
        </w:tc>
      </w:tr>
      <w:tr w:rsidR="00DD1239" w14:paraId="0C84D44A" w14:textId="77777777">
        <w:trPr>
          <w:trHeight w:val="144"/>
          <w:tblCellSpacing w:w="20" w:type="nil"/>
        </w:trPr>
        <w:tc>
          <w:tcPr>
            <w:tcW w:w="420" w:type="dxa"/>
            <w:tcMar>
              <w:top w:w="50" w:type="dxa"/>
              <w:left w:w="100" w:type="dxa"/>
            </w:tcMar>
            <w:vAlign w:val="center"/>
          </w:tcPr>
          <w:p w14:paraId="51542484" w14:textId="77777777" w:rsidR="00DD1239" w:rsidRDefault="009C2170">
            <w:pPr>
              <w:spacing w:after="0"/>
            </w:pPr>
            <w:r>
              <w:rPr>
                <w:rFonts w:ascii="Times New Roman" w:hAnsi="Times New Roman"/>
                <w:color w:val="000000"/>
                <w:sz w:val="24"/>
              </w:rPr>
              <w:t>94</w:t>
            </w:r>
          </w:p>
        </w:tc>
        <w:tc>
          <w:tcPr>
            <w:tcW w:w="3960" w:type="dxa"/>
            <w:tcMar>
              <w:top w:w="50" w:type="dxa"/>
              <w:left w:w="100" w:type="dxa"/>
            </w:tcMar>
            <w:vAlign w:val="center"/>
          </w:tcPr>
          <w:p w14:paraId="2409AEAD" w14:textId="77777777" w:rsidR="00DD1239" w:rsidRDefault="009C2170">
            <w:pPr>
              <w:spacing w:after="0"/>
              <w:ind w:left="135"/>
            </w:pPr>
            <w:r>
              <w:rPr>
                <w:rFonts w:ascii="Times New Roman" w:hAnsi="Times New Roman"/>
                <w:color w:val="000000"/>
                <w:sz w:val="24"/>
              </w:rPr>
              <w:t>Роль химии в обеспечении устойчивого развития человечества. Понятие о научных методах исследования веществ</w:t>
            </w:r>
          </w:p>
        </w:tc>
        <w:tc>
          <w:tcPr>
            <w:tcW w:w="728" w:type="dxa"/>
            <w:tcMar>
              <w:top w:w="50" w:type="dxa"/>
              <w:left w:w="100" w:type="dxa"/>
            </w:tcMar>
            <w:vAlign w:val="center"/>
          </w:tcPr>
          <w:p w14:paraId="227EEAB5"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FEDCA5" w14:textId="77777777" w:rsidR="00DD1239" w:rsidRDefault="00DD1239">
            <w:pPr>
              <w:spacing w:after="0"/>
              <w:ind w:left="135"/>
              <w:jc w:val="center"/>
            </w:pPr>
          </w:p>
        </w:tc>
        <w:tc>
          <w:tcPr>
            <w:tcW w:w="1517" w:type="dxa"/>
            <w:tcMar>
              <w:top w:w="50" w:type="dxa"/>
              <w:left w:w="100" w:type="dxa"/>
            </w:tcMar>
            <w:vAlign w:val="center"/>
          </w:tcPr>
          <w:p w14:paraId="41639D4D" w14:textId="77777777" w:rsidR="00DD1239" w:rsidRDefault="00DD1239">
            <w:pPr>
              <w:spacing w:after="0"/>
              <w:ind w:left="135"/>
              <w:jc w:val="center"/>
            </w:pPr>
          </w:p>
        </w:tc>
        <w:tc>
          <w:tcPr>
            <w:tcW w:w="1060" w:type="dxa"/>
            <w:tcMar>
              <w:top w:w="50" w:type="dxa"/>
              <w:left w:w="100" w:type="dxa"/>
            </w:tcMar>
            <w:vAlign w:val="center"/>
          </w:tcPr>
          <w:p w14:paraId="25967A73" w14:textId="77777777" w:rsidR="00DD1239" w:rsidRDefault="00DD1239">
            <w:pPr>
              <w:spacing w:after="0"/>
              <w:ind w:left="135"/>
            </w:pPr>
          </w:p>
        </w:tc>
        <w:tc>
          <w:tcPr>
            <w:tcW w:w="1858" w:type="dxa"/>
            <w:tcMar>
              <w:top w:w="50" w:type="dxa"/>
              <w:left w:w="100" w:type="dxa"/>
            </w:tcMar>
            <w:vAlign w:val="center"/>
          </w:tcPr>
          <w:p w14:paraId="18E461B3" w14:textId="77777777" w:rsidR="00DD1239" w:rsidRDefault="00DD1239">
            <w:pPr>
              <w:spacing w:after="0"/>
              <w:ind w:left="135"/>
            </w:pPr>
          </w:p>
        </w:tc>
      </w:tr>
      <w:tr w:rsidR="00DD1239" w14:paraId="3AA38323" w14:textId="77777777">
        <w:trPr>
          <w:trHeight w:val="144"/>
          <w:tblCellSpacing w:w="20" w:type="nil"/>
        </w:trPr>
        <w:tc>
          <w:tcPr>
            <w:tcW w:w="420" w:type="dxa"/>
            <w:tcMar>
              <w:top w:w="50" w:type="dxa"/>
              <w:left w:w="100" w:type="dxa"/>
            </w:tcMar>
            <w:vAlign w:val="center"/>
          </w:tcPr>
          <w:p w14:paraId="5ED0E091" w14:textId="77777777" w:rsidR="00DD1239" w:rsidRDefault="009C2170">
            <w:pPr>
              <w:spacing w:after="0"/>
            </w:pPr>
            <w:r>
              <w:rPr>
                <w:rFonts w:ascii="Times New Roman" w:hAnsi="Times New Roman"/>
                <w:color w:val="000000"/>
                <w:sz w:val="24"/>
              </w:rPr>
              <w:t>95</w:t>
            </w:r>
          </w:p>
        </w:tc>
        <w:tc>
          <w:tcPr>
            <w:tcW w:w="3960" w:type="dxa"/>
            <w:tcMar>
              <w:top w:w="50" w:type="dxa"/>
              <w:left w:w="100" w:type="dxa"/>
            </w:tcMar>
            <w:vAlign w:val="center"/>
          </w:tcPr>
          <w:p w14:paraId="0E43F1AC" w14:textId="77777777" w:rsidR="00DD1239" w:rsidRDefault="009C2170">
            <w:pPr>
              <w:spacing w:after="0"/>
              <w:ind w:left="135"/>
            </w:pPr>
            <w:r>
              <w:rPr>
                <w:rFonts w:ascii="Times New Roman" w:hAnsi="Times New Roman"/>
                <w:color w:val="000000"/>
                <w:sz w:val="24"/>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14:paraId="5F9B028A"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8BD44AB" w14:textId="77777777" w:rsidR="00DD1239" w:rsidRDefault="00DD1239">
            <w:pPr>
              <w:spacing w:after="0"/>
              <w:ind w:left="135"/>
              <w:jc w:val="center"/>
            </w:pPr>
          </w:p>
        </w:tc>
        <w:tc>
          <w:tcPr>
            <w:tcW w:w="1517" w:type="dxa"/>
            <w:tcMar>
              <w:top w:w="50" w:type="dxa"/>
              <w:left w:w="100" w:type="dxa"/>
            </w:tcMar>
            <w:vAlign w:val="center"/>
          </w:tcPr>
          <w:p w14:paraId="70003A78" w14:textId="77777777" w:rsidR="00DD1239" w:rsidRDefault="00DD1239">
            <w:pPr>
              <w:spacing w:after="0"/>
              <w:ind w:left="135"/>
              <w:jc w:val="center"/>
            </w:pPr>
          </w:p>
        </w:tc>
        <w:tc>
          <w:tcPr>
            <w:tcW w:w="1060" w:type="dxa"/>
            <w:tcMar>
              <w:top w:w="50" w:type="dxa"/>
              <w:left w:w="100" w:type="dxa"/>
            </w:tcMar>
            <w:vAlign w:val="center"/>
          </w:tcPr>
          <w:p w14:paraId="53D01271" w14:textId="77777777" w:rsidR="00DD1239" w:rsidRDefault="00DD1239">
            <w:pPr>
              <w:spacing w:after="0"/>
              <w:ind w:left="135"/>
            </w:pPr>
          </w:p>
        </w:tc>
        <w:tc>
          <w:tcPr>
            <w:tcW w:w="1858" w:type="dxa"/>
            <w:tcMar>
              <w:top w:w="50" w:type="dxa"/>
              <w:left w:w="100" w:type="dxa"/>
            </w:tcMar>
            <w:vAlign w:val="center"/>
          </w:tcPr>
          <w:p w14:paraId="706054D6" w14:textId="77777777" w:rsidR="00DD1239" w:rsidRDefault="00DD1239">
            <w:pPr>
              <w:spacing w:after="0"/>
              <w:ind w:left="135"/>
            </w:pPr>
          </w:p>
        </w:tc>
      </w:tr>
      <w:tr w:rsidR="00DD1239" w14:paraId="617CF25D" w14:textId="77777777">
        <w:trPr>
          <w:trHeight w:val="144"/>
          <w:tblCellSpacing w:w="20" w:type="nil"/>
        </w:trPr>
        <w:tc>
          <w:tcPr>
            <w:tcW w:w="420" w:type="dxa"/>
            <w:tcMar>
              <w:top w:w="50" w:type="dxa"/>
              <w:left w:w="100" w:type="dxa"/>
            </w:tcMar>
            <w:vAlign w:val="center"/>
          </w:tcPr>
          <w:p w14:paraId="2DEAB70C" w14:textId="77777777" w:rsidR="00DD1239" w:rsidRDefault="009C2170">
            <w:pPr>
              <w:spacing w:after="0"/>
            </w:pPr>
            <w:r>
              <w:rPr>
                <w:rFonts w:ascii="Times New Roman" w:hAnsi="Times New Roman"/>
                <w:color w:val="000000"/>
                <w:sz w:val="24"/>
              </w:rPr>
              <w:t>96</w:t>
            </w:r>
          </w:p>
        </w:tc>
        <w:tc>
          <w:tcPr>
            <w:tcW w:w="3960" w:type="dxa"/>
            <w:tcMar>
              <w:top w:w="50" w:type="dxa"/>
              <w:left w:w="100" w:type="dxa"/>
            </w:tcMar>
            <w:vAlign w:val="center"/>
          </w:tcPr>
          <w:p w14:paraId="207D1F54" w14:textId="77777777" w:rsidR="00DD1239" w:rsidRDefault="009C2170">
            <w:pPr>
              <w:spacing w:after="0"/>
              <w:ind w:left="135"/>
            </w:pPr>
            <w:r>
              <w:rPr>
                <w:rFonts w:ascii="Times New Roman" w:hAnsi="Times New Roman"/>
                <w:color w:val="000000"/>
                <w:sz w:val="24"/>
              </w:rPr>
              <w:t>Химическое загрязнение окружающей среды и его последствия</w:t>
            </w:r>
          </w:p>
        </w:tc>
        <w:tc>
          <w:tcPr>
            <w:tcW w:w="728" w:type="dxa"/>
            <w:tcMar>
              <w:top w:w="50" w:type="dxa"/>
              <w:left w:w="100" w:type="dxa"/>
            </w:tcMar>
            <w:vAlign w:val="center"/>
          </w:tcPr>
          <w:p w14:paraId="7B27966E"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C2EDA7" w14:textId="77777777" w:rsidR="00DD1239" w:rsidRDefault="00DD1239">
            <w:pPr>
              <w:spacing w:after="0"/>
              <w:ind w:left="135"/>
              <w:jc w:val="center"/>
            </w:pPr>
          </w:p>
        </w:tc>
        <w:tc>
          <w:tcPr>
            <w:tcW w:w="1517" w:type="dxa"/>
            <w:tcMar>
              <w:top w:w="50" w:type="dxa"/>
              <w:left w:w="100" w:type="dxa"/>
            </w:tcMar>
            <w:vAlign w:val="center"/>
          </w:tcPr>
          <w:p w14:paraId="2923E487" w14:textId="77777777" w:rsidR="00DD1239" w:rsidRDefault="00DD1239">
            <w:pPr>
              <w:spacing w:after="0"/>
              <w:ind w:left="135"/>
              <w:jc w:val="center"/>
            </w:pPr>
          </w:p>
        </w:tc>
        <w:tc>
          <w:tcPr>
            <w:tcW w:w="1060" w:type="dxa"/>
            <w:tcMar>
              <w:top w:w="50" w:type="dxa"/>
              <w:left w:w="100" w:type="dxa"/>
            </w:tcMar>
            <w:vAlign w:val="center"/>
          </w:tcPr>
          <w:p w14:paraId="6102E61C" w14:textId="77777777" w:rsidR="00DD1239" w:rsidRDefault="00DD1239">
            <w:pPr>
              <w:spacing w:after="0"/>
              <w:ind w:left="135"/>
            </w:pPr>
          </w:p>
        </w:tc>
        <w:tc>
          <w:tcPr>
            <w:tcW w:w="1858" w:type="dxa"/>
            <w:tcMar>
              <w:top w:w="50" w:type="dxa"/>
              <w:left w:w="100" w:type="dxa"/>
            </w:tcMar>
            <w:vAlign w:val="center"/>
          </w:tcPr>
          <w:p w14:paraId="47429C8F" w14:textId="77777777" w:rsidR="00DD1239" w:rsidRDefault="00DD1239">
            <w:pPr>
              <w:spacing w:after="0"/>
              <w:ind w:left="135"/>
            </w:pPr>
          </w:p>
        </w:tc>
      </w:tr>
      <w:tr w:rsidR="00DD1239" w14:paraId="13AD380D" w14:textId="77777777">
        <w:trPr>
          <w:trHeight w:val="144"/>
          <w:tblCellSpacing w:w="20" w:type="nil"/>
        </w:trPr>
        <w:tc>
          <w:tcPr>
            <w:tcW w:w="420" w:type="dxa"/>
            <w:tcMar>
              <w:top w:w="50" w:type="dxa"/>
              <w:left w:w="100" w:type="dxa"/>
            </w:tcMar>
            <w:vAlign w:val="center"/>
          </w:tcPr>
          <w:p w14:paraId="116AC084" w14:textId="77777777" w:rsidR="00DD1239" w:rsidRDefault="009C2170">
            <w:pPr>
              <w:spacing w:after="0"/>
            </w:pPr>
            <w:r>
              <w:rPr>
                <w:rFonts w:ascii="Times New Roman" w:hAnsi="Times New Roman"/>
                <w:color w:val="000000"/>
                <w:sz w:val="24"/>
              </w:rPr>
              <w:t>97</w:t>
            </w:r>
          </w:p>
        </w:tc>
        <w:tc>
          <w:tcPr>
            <w:tcW w:w="3960" w:type="dxa"/>
            <w:tcMar>
              <w:top w:w="50" w:type="dxa"/>
              <w:left w:w="100" w:type="dxa"/>
            </w:tcMar>
            <w:vAlign w:val="center"/>
          </w:tcPr>
          <w:p w14:paraId="47683C8D" w14:textId="77777777" w:rsidR="00DD1239" w:rsidRDefault="009C2170">
            <w:pPr>
              <w:spacing w:after="0"/>
              <w:ind w:left="135"/>
            </w:pPr>
            <w:r>
              <w:rPr>
                <w:rFonts w:ascii="Times New Roman" w:hAnsi="Times New Roman"/>
                <w:color w:val="000000"/>
                <w:sz w:val="24"/>
              </w:rPr>
              <w:t>Химия и здоровье человека. Лекарственные средства</w:t>
            </w:r>
          </w:p>
        </w:tc>
        <w:tc>
          <w:tcPr>
            <w:tcW w:w="728" w:type="dxa"/>
            <w:tcMar>
              <w:top w:w="50" w:type="dxa"/>
              <w:left w:w="100" w:type="dxa"/>
            </w:tcMar>
            <w:vAlign w:val="center"/>
          </w:tcPr>
          <w:p w14:paraId="04E7DAB2"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DBDA09A" w14:textId="77777777" w:rsidR="00DD1239" w:rsidRDefault="00DD1239">
            <w:pPr>
              <w:spacing w:after="0"/>
              <w:ind w:left="135"/>
              <w:jc w:val="center"/>
            </w:pPr>
          </w:p>
        </w:tc>
        <w:tc>
          <w:tcPr>
            <w:tcW w:w="1517" w:type="dxa"/>
            <w:tcMar>
              <w:top w:w="50" w:type="dxa"/>
              <w:left w:w="100" w:type="dxa"/>
            </w:tcMar>
            <w:vAlign w:val="center"/>
          </w:tcPr>
          <w:p w14:paraId="7EC707C9" w14:textId="77777777" w:rsidR="00DD1239" w:rsidRDefault="00DD1239">
            <w:pPr>
              <w:spacing w:after="0"/>
              <w:ind w:left="135"/>
              <w:jc w:val="center"/>
            </w:pPr>
          </w:p>
        </w:tc>
        <w:tc>
          <w:tcPr>
            <w:tcW w:w="1060" w:type="dxa"/>
            <w:tcMar>
              <w:top w:w="50" w:type="dxa"/>
              <w:left w:w="100" w:type="dxa"/>
            </w:tcMar>
            <w:vAlign w:val="center"/>
          </w:tcPr>
          <w:p w14:paraId="3482B40A" w14:textId="77777777" w:rsidR="00DD1239" w:rsidRDefault="00DD1239">
            <w:pPr>
              <w:spacing w:after="0"/>
              <w:ind w:left="135"/>
            </w:pPr>
          </w:p>
        </w:tc>
        <w:tc>
          <w:tcPr>
            <w:tcW w:w="1858" w:type="dxa"/>
            <w:tcMar>
              <w:top w:w="50" w:type="dxa"/>
              <w:left w:w="100" w:type="dxa"/>
            </w:tcMar>
            <w:vAlign w:val="center"/>
          </w:tcPr>
          <w:p w14:paraId="1541AD97" w14:textId="77777777" w:rsidR="00DD1239" w:rsidRDefault="00DD1239">
            <w:pPr>
              <w:spacing w:after="0"/>
              <w:ind w:left="135"/>
            </w:pPr>
          </w:p>
        </w:tc>
      </w:tr>
      <w:tr w:rsidR="00DD1239" w14:paraId="15A55BF9" w14:textId="77777777">
        <w:trPr>
          <w:trHeight w:val="144"/>
          <w:tblCellSpacing w:w="20" w:type="nil"/>
        </w:trPr>
        <w:tc>
          <w:tcPr>
            <w:tcW w:w="420" w:type="dxa"/>
            <w:tcMar>
              <w:top w:w="50" w:type="dxa"/>
              <w:left w:w="100" w:type="dxa"/>
            </w:tcMar>
            <w:vAlign w:val="center"/>
          </w:tcPr>
          <w:p w14:paraId="774BF50E" w14:textId="77777777" w:rsidR="00DD1239" w:rsidRDefault="009C2170">
            <w:pPr>
              <w:spacing w:after="0"/>
            </w:pPr>
            <w:r>
              <w:rPr>
                <w:rFonts w:ascii="Times New Roman" w:hAnsi="Times New Roman"/>
                <w:color w:val="000000"/>
                <w:sz w:val="24"/>
              </w:rPr>
              <w:t>98</w:t>
            </w:r>
          </w:p>
        </w:tc>
        <w:tc>
          <w:tcPr>
            <w:tcW w:w="3960" w:type="dxa"/>
            <w:tcMar>
              <w:top w:w="50" w:type="dxa"/>
              <w:left w:w="100" w:type="dxa"/>
            </w:tcMar>
            <w:vAlign w:val="center"/>
          </w:tcPr>
          <w:p w14:paraId="38050BFA" w14:textId="77777777" w:rsidR="00DD1239" w:rsidRDefault="009C2170">
            <w:pPr>
              <w:spacing w:after="0"/>
              <w:ind w:left="135"/>
            </w:pPr>
            <w:r>
              <w:rPr>
                <w:rFonts w:ascii="Times New Roman" w:hAnsi="Times New Roman"/>
                <w:color w:val="000000"/>
                <w:sz w:val="24"/>
              </w:rPr>
              <w:t>Химия пищи. Роль химии в обеспечении пищевой безопасности</w:t>
            </w:r>
          </w:p>
        </w:tc>
        <w:tc>
          <w:tcPr>
            <w:tcW w:w="728" w:type="dxa"/>
            <w:tcMar>
              <w:top w:w="50" w:type="dxa"/>
              <w:left w:w="100" w:type="dxa"/>
            </w:tcMar>
            <w:vAlign w:val="center"/>
          </w:tcPr>
          <w:p w14:paraId="34A95342"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EEBD1DB" w14:textId="77777777" w:rsidR="00DD1239" w:rsidRDefault="00DD1239">
            <w:pPr>
              <w:spacing w:after="0"/>
              <w:ind w:left="135"/>
              <w:jc w:val="center"/>
            </w:pPr>
          </w:p>
        </w:tc>
        <w:tc>
          <w:tcPr>
            <w:tcW w:w="1517" w:type="dxa"/>
            <w:tcMar>
              <w:top w:w="50" w:type="dxa"/>
              <w:left w:w="100" w:type="dxa"/>
            </w:tcMar>
            <w:vAlign w:val="center"/>
          </w:tcPr>
          <w:p w14:paraId="17DEB852" w14:textId="77777777" w:rsidR="00DD1239" w:rsidRDefault="00DD1239">
            <w:pPr>
              <w:spacing w:after="0"/>
              <w:ind w:left="135"/>
              <w:jc w:val="center"/>
            </w:pPr>
          </w:p>
        </w:tc>
        <w:tc>
          <w:tcPr>
            <w:tcW w:w="1060" w:type="dxa"/>
            <w:tcMar>
              <w:top w:w="50" w:type="dxa"/>
              <w:left w:w="100" w:type="dxa"/>
            </w:tcMar>
            <w:vAlign w:val="center"/>
          </w:tcPr>
          <w:p w14:paraId="5651DBA2" w14:textId="77777777" w:rsidR="00DD1239" w:rsidRDefault="00DD1239">
            <w:pPr>
              <w:spacing w:after="0"/>
              <w:ind w:left="135"/>
            </w:pPr>
          </w:p>
        </w:tc>
        <w:tc>
          <w:tcPr>
            <w:tcW w:w="1858" w:type="dxa"/>
            <w:tcMar>
              <w:top w:w="50" w:type="dxa"/>
              <w:left w:w="100" w:type="dxa"/>
            </w:tcMar>
            <w:vAlign w:val="center"/>
          </w:tcPr>
          <w:p w14:paraId="1D63B862" w14:textId="77777777" w:rsidR="00DD1239" w:rsidRDefault="00DD1239">
            <w:pPr>
              <w:spacing w:after="0"/>
              <w:ind w:left="135"/>
            </w:pPr>
          </w:p>
        </w:tc>
      </w:tr>
      <w:tr w:rsidR="00DD1239" w14:paraId="20564724" w14:textId="77777777">
        <w:trPr>
          <w:trHeight w:val="144"/>
          <w:tblCellSpacing w:w="20" w:type="nil"/>
        </w:trPr>
        <w:tc>
          <w:tcPr>
            <w:tcW w:w="420" w:type="dxa"/>
            <w:tcMar>
              <w:top w:w="50" w:type="dxa"/>
              <w:left w:w="100" w:type="dxa"/>
            </w:tcMar>
            <w:vAlign w:val="center"/>
          </w:tcPr>
          <w:p w14:paraId="03C6272B" w14:textId="77777777" w:rsidR="00DD1239" w:rsidRDefault="009C2170">
            <w:pPr>
              <w:spacing w:after="0"/>
            </w:pPr>
            <w:r>
              <w:rPr>
                <w:rFonts w:ascii="Times New Roman" w:hAnsi="Times New Roman"/>
                <w:color w:val="000000"/>
                <w:sz w:val="24"/>
              </w:rPr>
              <w:t>99</w:t>
            </w:r>
          </w:p>
        </w:tc>
        <w:tc>
          <w:tcPr>
            <w:tcW w:w="3960" w:type="dxa"/>
            <w:tcMar>
              <w:top w:w="50" w:type="dxa"/>
              <w:left w:w="100" w:type="dxa"/>
            </w:tcMar>
            <w:vAlign w:val="center"/>
          </w:tcPr>
          <w:p w14:paraId="63D94994" w14:textId="77777777" w:rsidR="00DD1239" w:rsidRDefault="009C2170">
            <w:pPr>
              <w:spacing w:after="0"/>
              <w:ind w:left="135"/>
            </w:pPr>
            <w:r>
              <w:rPr>
                <w:rFonts w:ascii="Times New Roman" w:hAnsi="Times New Roman"/>
                <w:color w:val="000000"/>
                <w:sz w:val="24"/>
              </w:rPr>
              <w:t>Косметические и парфюмерные средства. Бытовая химия</w:t>
            </w:r>
          </w:p>
        </w:tc>
        <w:tc>
          <w:tcPr>
            <w:tcW w:w="728" w:type="dxa"/>
            <w:tcMar>
              <w:top w:w="50" w:type="dxa"/>
              <w:left w:w="100" w:type="dxa"/>
            </w:tcMar>
            <w:vAlign w:val="center"/>
          </w:tcPr>
          <w:p w14:paraId="21E88C02"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14FE903" w14:textId="77777777" w:rsidR="00DD1239" w:rsidRDefault="00DD1239">
            <w:pPr>
              <w:spacing w:after="0"/>
              <w:ind w:left="135"/>
              <w:jc w:val="center"/>
            </w:pPr>
          </w:p>
        </w:tc>
        <w:tc>
          <w:tcPr>
            <w:tcW w:w="1517" w:type="dxa"/>
            <w:tcMar>
              <w:top w:w="50" w:type="dxa"/>
              <w:left w:w="100" w:type="dxa"/>
            </w:tcMar>
            <w:vAlign w:val="center"/>
          </w:tcPr>
          <w:p w14:paraId="21AB1273" w14:textId="77777777" w:rsidR="00DD1239" w:rsidRDefault="00DD1239">
            <w:pPr>
              <w:spacing w:after="0"/>
              <w:ind w:left="135"/>
              <w:jc w:val="center"/>
            </w:pPr>
          </w:p>
        </w:tc>
        <w:tc>
          <w:tcPr>
            <w:tcW w:w="1060" w:type="dxa"/>
            <w:tcMar>
              <w:top w:w="50" w:type="dxa"/>
              <w:left w:w="100" w:type="dxa"/>
            </w:tcMar>
            <w:vAlign w:val="center"/>
          </w:tcPr>
          <w:p w14:paraId="3AEF9115" w14:textId="77777777" w:rsidR="00DD1239" w:rsidRDefault="00DD1239">
            <w:pPr>
              <w:spacing w:after="0"/>
              <w:ind w:left="135"/>
            </w:pPr>
          </w:p>
        </w:tc>
        <w:tc>
          <w:tcPr>
            <w:tcW w:w="1858" w:type="dxa"/>
            <w:tcMar>
              <w:top w:w="50" w:type="dxa"/>
              <w:left w:w="100" w:type="dxa"/>
            </w:tcMar>
            <w:vAlign w:val="center"/>
          </w:tcPr>
          <w:p w14:paraId="139D9B2A" w14:textId="77777777" w:rsidR="00DD1239" w:rsidRDefault="00DD1239">
            <w:pPr>
              <w:spacing w:after="0"/>
              <w:ind w:left="135"/>
            </w:pPr>
          </w:p>
        </w:tc>
      </w:tr>
      <w:tr w:rsidR="00DD1239" w14:paraId="00554974" w14:textId="77777777">
        <w:trPr>
          <w:trHeight w:val="144"/>
          <w:tblCellSpacing w:w="20" w:type="nil"/>
        </w:trPr>
        <w:tc>
          <w:tcPr>
            <w:tcW w:w="420" w:type="dxa"/>
            <w:tcMar>
              <w:top w:w="50" w:type="dxa"/>
              <w:left w:w="100" w:type="dxa"/>
            </w:tcMar>
            <w:vAlign w:val="center"/>
          </w:tcPr>
          <w:p w14:paraId="28F4025A" w14:textId="77777777" w:rsidR="00DD1239" w:rsidRDefault="009C2170">
            <w:pPr>
              <w:spacing w:after="0"/>
            </w:pPr>
            <w:r>
              <w:rPr>
                <w:rFonts w:ascii="Times New Roman" w:hAnsi="Times New Roman"/>
                <w:color w:val="000000"/>
                <w:sz w:val="24"/>
              </w:rPr>
              <w:lastRenderedPageBreak/>
              <w:t>100</w:t>
            </w:r>
          </w:p>
        </w:tc>
        <w:tc>
          <w:tcPr>
            <w:tcW w:w="3960" w:type="dxa"/>
            <w:tcMar>
              <w:top w:w="50" w:type="dxa"/>
              <w:left w:w="100" w:type="dxa"/>
            </w:tcMar>
            <w:vAlign w:val="center"/>
          </w:tcPr>
          <w:p w14:paraId="340AFB1B" w14:textId="77777777" w:rsidR="00DD1239" w:rsidRDefault="009C2170">
            <w:pPr>
              <w:spacing w:after="0"/>
              <w:ind w:left="135"/>
            </w:pPr>
            <w:r>
              <w:rPr>
                <w:rFonts w:ascii="Times New Roman" w:hAnsi="Times New Roman"/>
                <w:color w:val="000000"/>
                <w:sz w:val="24"/>
              </w:rPr>
              <w:t>Химия в строительстве. Важнейшие строительные и конструкционные материалы</w:t>
            </w:r>
          </w:p>
        </w:tc>
        <w:tc>
          <w:tcPr>
            <w:tcW w:w="728" w:type="dxa"/>
            <w:tcMar>
              <w:top w:w="50" w:type="dxa"/>
              <w:left w:w="100" w:type="dxa"/>
            </w:tcMar>
            <w:vAlign w:val="center"/>
          </w:tcPr>
          <w:p w14:paraId="24500E6E"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E4660B6" w14:textId="77777777" w:rsidR="00DD1239" w:rsidRDefault="00DD1239">
            <w:pPr>
              <w:spacing w:after="0"/>
              <w:ind w:left="135"/>
              <w:jc w:val="center"/>
            </w:pPr>
          </w:p>
        </w:tc>
        <w:tc>
          <w:tcPr>
            <w:tcW w:w="1517" w:type="dxa"/>
            <w:tcMar>
              <w:top w:w="50" w:type="dxa"/>
              <w:left w:w="100" w:type="dxa"/>
            </w:tcMar>
            <w:vAlign w:val="center"/>
          </w:tcPr>
          <w:p w14:paraId="5CF8FC49" w14:textId="77777777" w:rsidR="00DD1239" w:rsidRDefault="00DD1239">
            <w:pPr>
              <w:spacing w:after="0"/>
              <w:ind w:left="135"/>
              <w:jc w:val="center"/>
            </w:pPr>
          </w:p>
        </w:tc>
        <w:tc>
          <w:tcPr>
            <w:tcW w:w="1060" w:type="dxa"/>
            <w:tcMar>
              <w:top w:w="50" w:type="dxa"/>
              <w:left w:w="100" w:type="dxa"/>
            </w:tcMar>
            <w:vAlign w:val="center"/>
          </w:tcPr>
          <w:p w14:paraId="56F35203" w14:textId="77777777" w:rsidR="00DD1239" w:rsidRDefault="00DD1239">
            <w:pPr>
              <w:spacing w:after="0"/>
              <w:ind w:left="135"/>
            </w:pPr>
          </w:p>
        </w:tc>
        <w:tc>
          <w:tcPr>
            <w:tcW w:w="1858" w:type="dxa"/>
            <w:tcMar>
              <w:top w:w="50" w:type="dxa"/>
              <w:left w:w="100" w:type="dxa"/>
            </w:tcMar>
            <w:vAlign w:val="center"/>
          </w:tcPr>
          <w:p w14:paraId="4F9E2098" w14:textId="77777777" w:rsidR="00DD1239" w:rsidRDefault="00DD1239">
            <w:pPr>
              <w:spacing w:after="0"/>
              <w:ind w:left="135"/>
            </w:pPr>
          </w:p>
        </w:tc>
      </w:tr>
      <w:tr w:rsidR="00DD1239" w14:paraId="771B0E40" w14:textId="77777777">
        <w:trPr>
          <w:trHeight w:val="144"/>
          <w:tblCellSpacing w:w="20" w:type="nil"/>
        </w:trPr>
        <w:tc>
          <w:tcPr>
            <w:tcW w:w="420" w:type="dxa"/>
            <w:tcMar>
              <w:top w:w="50" w:type="dxa"/>
              <w:left w:w="100" w:type="dxa"/>
            </w:tcMar>
            <w:vAlign w:val="center"/>
          </w:tcPr>
          <w:p w14:paraId="62EF9FA2" w14:textId="77777777" w:rsidR="00DD1239" w:rsidRDefault="009C2170">
            <w:pPr>
              <w:spacing w:after="0"/>
            </w:pPr>
            <w:r>
              <w:rPr>
                <w:rFonts w:ascii="Times New Roman" w:hAnsi="Times New Roman"/>
                <w:color w:val="000000"/>
                <w:sz w:val="24"/>
              </w:rPr>
              <w:t>101</w:t>
            </w:r>
          </w:p>
        </w:tc>
        <w:tc>
          <w:tcPr>
            <w:tcW w:w="3960" w:type="dxa"/>
            <w:tcMar>
              <w:top w:w="50" w:type="dxa"/>
              <w:left w:w="100" w:type="dxa"/>
            </w:tcMar>
            <w:vAlign w:val="center"/>
          </w:tcPr>
          <w:p w14:paraId="1DCC0869" w14:textId="77777777" w:rsidR="00DD1239" w:rsidRDefault="009C2170">
            <w:pPr>
              <w:spacing w:after="0"/>
              <w:ind w:left="135"/>
            </w:pPr>
            <w:r>
              <w:rPr>
                <w:rFonts w:ascii="Times New Roman" w:hAnsi="Times New Roman"/>
                <w:color w:val="000000"/>
                <w:sz w:val="24"/>
              </w:rPr>
              <w:t>Химия в сельском хозяйстве. Органические и минеральные удобрения</w:t>
            </w:r>
          </w:p>
        </w:tc>
        <w:tc>
          <w:tcPr>
            <w:tcW w:w="728" w:type="dxa"/>
            <w:tcMar>
              <w:top w:w="50" w:type="dxa"/>
              <w:left w:w="100" w:type="dxa"/>
            </w:tcMar>
            <w:vAlign w:val="center"/>
          </w:tcPr>
          <w:p w14:paraId="376B5DFD"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D019571" w14:textId="77777777" w:rsidR="00DD1239" w:rsidRDefault="00DD1239">
            <w:pPr>
              <w:spacing w:after="0"/>
              <w:ind w:left="135"/>
              <w:jc w:val="center"/>
            </w:pPr>
          </w:p>
        </w:tc>
        <w:tc>
          <w:tcPr>
            <w:tcW w:w="1517" w:type="dxa"/>
            <w:tcMar>
              <w:top w:w="50" w:type="dxa"/>
              <w:left w:w="100" w:type="dxa"/>
            </w:tcMar>
            <w:vAlign w:val="center"/>
          </w:tcPr>
          <w:p w14:paraId="30CEE46C" w14:textId="77777777" w:rsidR="00DD1239" w:rsidRDefault="00DD1239">
            <w:pPr>
              <w:spacing w:after="0"/>
              <w:ind w:left="135"/>
              <w:jc w:val="center"/>
            </w:pPr>
          </w:p>
        </w:tc>
        <w:tc>
          <w:tcPr>
            <w:tcW w:w="1060" w:type="dxa"/>
            <w:tcMar>
              <w:top w:w="50" w:type="dxa"/>
              <w:left w:w="100" w:type="dxa"/>
            </w:tcMar>
            <w:vAlign w:val="center"/>
          </w:tcPr>
          <w:p w14:paraId="0C1DCAF2" w14:textId="77777777" w:rsidR="00DD1239" w:rsidRDefault="00DD1239">
            <w:pPr>
              <w:spacing w:after="0"/>
              <w:ind w:left="135"/>
            </w:pPr>
          </w:p>
        </w:tc>
        <w:tc>
          <w:tcPr>
            <w:tcW w:w="1858" w:type="dxa"/>
            <w:tcMar>
              <w:top w:w="50" w:type="dxa"/>
              <w:left w:w="100" w:type="dxa"/>
            </w:tcMar>
            <w:vAlign w:val="center"/>
          </w:tcPr>
          <w:p w14:paraId="6DFF52DE" w14:textId="77777777" w:rsidR="00DD1239" w:rsidRDefault="00DD1239">
            <w:pPr>
              <w:spacing w:after="0"/>
              <w:ind w:left="135"/>
            </w:pPr>
          </w:p>
        </w:tc>
      </w:tr>
      <w:tr w:rsidR="00DD1239" w14:paraId="3D9E4A39" w14:textId="77777777">
        <w:trPr>
          <w:trHeight w:val="144"/>
          <w:tblCellSpacing w:w="20" w:type="nil"/>
        </w:trPr>
        <w:tc>
          <w:tcPr>
            <w:tcW w:w="420" w:type="dxa"/>
            <w:tcMar>
              <w:top w:w="50" w:type="dxa"/>
              <w:left w:w="100" w:type="dxa"/>
            </w:tcMar>
            <w:vAlign w:val="center"/>
          </w:tcPr>
          <w:p w14:paraId="63FE93FA" w14:textId="77777777" w:rsidR="00DD1239" w:rsidRDefault="009C2170">
            <w:pPr>
              <w:spacing w:after="0"/>
            </w:pPr>
            <w:r>
              <w:rPr>
                <w:rFonts w:ascii="Times New Roman" w:hAnsi="Times New Roman"/>
                <w:color w:val="000000"/>
                <w:sz w:val="24"/>
              </w:rPr>
              <w:t>102</w:t>
            </w:r>
          </w:p>
        </w:tc>
        <w:tc>
          <w:tcPr>
            <w:tcW w:w="3960" w:type="dxa"/>
            <w:tcMar>
              <w:top w:w="50" w:type="dxa"/>
              <w:left w:w="100" w:type="dxa"/>
            </w:tcMar>
            <w:vAlign w:val="center"/>
          </w:tcPr>
          <w:p w14:paraId="387FB8DC" w14:textId="77777777" w:rsidR="00DD1239" w:rsidRDefault="009C2170">
            <w:pPr>
              <w:spacing w:after="0"/>
              <w:ind w:left="135"/>
            </w:pPr>
            <w:r>
              <w:rPr>
                <w:rFonts w:ascii="Times New Roman" w:hAnsi="Times New Roman"/>
                <w:color w:val="000000"/>
                <w:sz w:val="24"/>
              </w:rPr>
              <w:t>Систематизация и обобщение знаний по теме</w:t>
            </w:r>
          </w:p>
        </w:tc>
        <w:tc>
          <w:tcPr>
            <w:tcW w:w="728" w:type="dxa"/>
            <w:tcMar>
              <w:top w:w="50" w:type="dxa"/>
              <w:left w:w="100" w:type="dxa"/>
            </w:tcMar>
            <w:vAlign w:val="center"/>
          </w:tcPr>
          <w:p w14:paraId="16E39E00" w14:textId="77777777" w:rsidR="00DD1239" w:rsidRDefault="009C217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53123D1" w14:textId="77777777" w:rsidR="00DD1239" w:rsidRDefault="00DD1239">
            <w:pPr>
              <w:spacing w:after="0"/>
              <w:ind w:left="135"/>
              <w:jc w:val="center"/>
            </w:pPr>
          </w:p>
        </w:tc>
        <w:tc>
          <w:tcPr>
            <w:tcW w:w="1517" w:type="dxa"/>
            <w:tcMar>
              <w:top w:w="50" w:type="dxa"/>
              <w:left w:w="100" w:type="dxa"/>
            </w:tcMar>
            <w:vAlign w:val="center"/>
          </w:tcPr>
          <w:p w14:paraId="3937DD25" w14:textId="77777777" w:rsidR="00DD1239" w:rsidRDefault="00DD1239">
            <w:pPr>
              <w:spacing w:after="0"/>
              <w:ind w:left="135"/>
              <w:jc w:val="center"/>
            </w:pPr>
          </w:p>
        </w:tc>
        <w:tc>
          <w:tcPr>
            <w:tcW w:w="1060" w:type="dxa"/>
            <w:tcMar>
              <w:top w:w="50" w:type="dxa"/>
              <w:left w:w="100" w:type="dxa"/>
            </w:tcMar>
            <w:vAlign w:val="center"/>
          </w:tcPr>
          <w:p w14:paraId="2F2BB493" w14:textId="77777777" w:rsidR="00DD1239" w:rsidRDefault="00DD1239">
            <w:pPr>
              <w:spacing w:after="0"/>
              <w:ind w:left="135"/>
            </w:pPr>
          </w:p>
        </w:tc>
        <w:tc>
          <w:tcPr>
            <w:tcW w:w="1858" w:type="dxa"/>
            <w:tcMar>
              <w:top w:w="50" w:type="dxa"/>
              <w:left w:w="100" w:type="dxa"/>
            </w:tcMar>
            <w:vAlign w:val="center"/>
          </w:tcPr>
          <w:p w14:paraId="3ABB46F7" w14:textId="77777777" w:rsidR="00DD1239" w:rsidRDefault="00DD1239">
            <w:pPr>
              <w:spacing w:after="0"/>
              <w:ind w:left="135"/>
            </w:pPr>
          </w:p>
        </w:tc>
      </w:tr>
      <w:tr w:rsidR="00DD1239" w14:paraId="445FD6ED" w14:textId="77777777">
        <w:trPr>
          <w:trHeight w:val="144"/>
          <w:tblCellSpacing w:w="20" w:type="nil"/>
        </w:trPr>
        <w:tc>
          <w:tcPr>
            <w:tcW w:w="0" w:type="auto"/>
            <w:gridSpan w:val="2"/>
            <w:tcMar>
              <w:top w:w="50" w:type="dxa"/>
              <w:left w:w="100" w:type="dxa"/>
            </w:tcMar>
            <w:vAlign w:val="center"/>
          </w:tcPr>
          <w:p w14:paraId="7C923409" w14:textId="77777777" w:rsidR="00DD1239" w:rsidRDefault="009C2170">
            <w:pPr>
              <w:spacing w:after="0"/>
              <w:ind w:left="135"/>
            </w:pPr>
            <w:r>
              <w:rPr>
                <w:rFonts w:ascii="Times New Roman" w:hAnsi="Times New Roman"/>
                <w:color w:val="000000"/>
                <w:sz w:val="24"/>
              </w:rPr>
              <w:t>ОБЩЕЕ КОЛИЧЕСТВО ЧАСОВ ПО ПРОГРАММЕ</w:t>
            </w:r>
          </w:p>
        </w:tc>
        <w:tc>
          <w:tcPr>
            <w:tcW w:w="1145" w:type="dxa"/>
            <w:tcMar>
              <w:top w:w="50" w:type="dxa"/>
              <w:left w:w="100" w:type="dxa"/>
            </w:tcMar>
            <w:vAlign w:val="center"/>
          </w:tcPr>
          <w:p w14:paraId="0FE33A7A" w14:textId="77777777" w:rsidR="00DD1239" w:rsidRDefault="009C2170">
            <w:pPr>
              <w:spacing w:after="0"/>
              <w:ind w:left="135"/>
              <w:jc w:val="center"/>
            </w:pPr>
            <w:r>
              <w:rPr>
                <w:rFonts w:ascii="Times New Roman" w:hAnsi="Times New Roman"/>
                <w:color w:val="000000"/>
                <w:sz w:val="24"/>
              </w:rPr>
              <w:t xml:space="preserve"> 102 </w:t>
            </w:r>
          </w:p>
        </w:tc>
        <w:tc>
          <w:tcPr>
            <w:tcW w:w="1410" w:type="dxa"/>
            <w:tcMar>
              <w:top w:w="50" w:type="dxa"/>
              <w:left w:w="100" w:type="dxa"/>
            </w:tcMar>
            <w:vAlign w:val="center"/>
          </w:tcPr>
          <w:p w14:paraId="1B4721E1" w14:textId="77777777" w:rsidR="00DD1239" w:rsidRDefault="009C2170">
            <w:pPr>
              <w:spacing w:after="0"/>
              <w:ind w:left="135"/>
              <w:jc w:val="center"/>
            </w:pPr>
            <w:r>
              <w:rPr>
                <w:rFonts w:ascii="Times New Roman" w:hAnsi="Times New Roman"/>
                <w:color w:val="000000"/>
                <w:sz w:val="24"/>
              </w:rPr>
              <w:t xml:space="preserve"> 4 </w:t>
            </w:r>
          </w:p>
        </w:tc>
        <w:tc>
          <w:tcPr>
            <w:tcW w:w="1517" w:type="dxa"/>
            <w:tcMar>
              <w:top w:w="50" w:type="dxa"/>
              <w:left w:w="100" w:type="dxa"/>
            </w:tcMar>
            <w:vAlign w:val="center"/>
          </w:tcPr>
          <w:p w14:paraId="12EB7A20" w14:textId="77777777" w:rsidR="00DD1239" w:rsidRDefault="009C217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6EB8D8BE" w14:textId="77777777" w:rsidR="00DD1239" w:rsidRDefault="00DD1239"/>
        </w:tc>
      </w:tr>
    </w:tbl>
    <w:p w14:paraId="2BC51D23" w14:textId="77777777" w:rsidR="00DD1239" w:rsidRDefault="00DD1239">
      <w:pPr>
        <w:sectPr w:rsidR="00DD1239">
          <w:pgSz w:w="16383" w:h="11906" w:orient="landscape"/>
          <w:pgMar w:top="1134" w:right="850" w:bottom="1134" w:left="1701" w:header="720" w:footer="720" w:gutter="0"/>
          <w:cols w:space="720"/>
        </w:sectPr>
      </w:pPr>
    </w:p>
    <w:p w14:paraId="43FB95CA" w14:textId="77777777" w:rsidR="00DD1239" w:rsidRDefault="00DD1239">
      <w:pPr>
        <w:sectPr w:rsidR="00DD1239">
          <w:pgSz w:w="16383" w:h="11906" w:orient="landscape"/>
          <w:pgMar w:top="1134" w:right="850" w:bottom="1134" w:left="1701" w:header="720" w:footer="720" w:gutter="0"/>
          <w:cols w:space="720"/>
        </w:sectPr>
      </w:pPr>
    </w:p>
    <w:p w14:paraId="25AE4A90" w14:textId="77777777" w:rsidR="00DD1239" w:rsidRDefault="009C2170">
      <w:pPr>
        <w:spacing w:after="0"/>
        <w:ind w:left="120"/>
      </w:pPr>
      <w:bookmarkStart w:id="9" w:name="block-5053642"/>
      <w:bookmarkEnd w:id="8"/>
      <w:r>
        <w:rPr>
          <w:rFonts w:ascii="Times New Roman" w:hAnsi="Times New Roman"/>
          <w:b/>
          <w:color w:val="000000"/>
          <w:sz w:val="28"/>
        </w:rPr>
        <w:lastRenderedPageBreak/>
        <w:t>УЧЕБНО-МЕТОДИЧЕСКОЕ ОБЕСПЕЧЕНИЕ ОБРАЗОВАТЕЛЬНОГО ПРОЦЕССА</w:t>
      </w:r>
    </w:p>
    <w:p w14:paraId="2A6F4A89" w14:textId="77777777" w:rsidR="00DD1239" w:rsidRDefault="009C2170">
      <w:pPr>
        <w:spacing w:after="0" w:line="480" w:lineRule="auto"/>
        <w:ind w:left="120"/>
      </w:pPr>
      <w:r>
        <w:rPr>
          <w:rFonts w:ascii="Times New Roman" w:hAnsi="Times New Roman"/>
          <w:b/>
          <w:color w:val="000000"/>
          <w:sz w:val="28"/>
        </w:rPr>
        <w:t>ОБЯЗАТЕЛЬНЫЕ УЧЕБНЫЕ МАТЕРИАЛЫ ДЛЯ УЧЕНИКА</w:t>
      </w:r>
    </w:p>
    <w:p w14:paraId="0A8B238B" w14:textId="77777777" w:rsidR="00DD1239" w:rsidRDefault="009C2170">
      <w:pPr>
        <w:spacing w:after="0" w:line="480" w:lineRule="auto"/>
        <w:ind w:left="120"/>
      </w:pPr>
      <w:r>
        <w:rPr>
          <w:rFonts w:ascii="Times New Roman" w:hAnsi="Times New Roman"/>
          <w:color w:val="000000"/>
          <w:sz w:val="28"/>
        </w:rPr>
        <w:t>​‌‌​</w:t>
      </w:r>
    </w:p>
    <w:p w14:paraId="16DF40B3" w14:textId="77777777" w:rsidR="00DD1239" w:rsidRDefault="009C2170">
      <w:pPr>
        <w:spacing w:after="0" w:line="480" w:lineRule="auto"/>
        <w:ind w:left="120"/>
      </w:pPr>
      <w:r>
        <w:rPr>
          <w:rFonts w:ascii="Times New Roman" w:hAnsi="Times New Roman"/>
          <w:color w:val="000000"/>
          <w:sz w:val="28"/>
        </w:rPr>
        <w:t>​‌‌</w:t>
      </w:r>
    </w:p>
    <w:p w14:paraId="0DC1C528" w14:textId="77777777" w:rsidR="00DD1239" w:rsidRDefault="009C2170">
      <w:pPr>
        <w:spacing w:after="0"/>
        <w:ind w:left="120"/>
      </w:pPr>
      <w:r>
        <w:rPr>
          <w:rFonts w:ascii="Times New Roman" w:hAnsi="Times New Roman"/>
          <w:color w:val="000000"/>
          <w:sz w:val="28"/>
        </w:rPr>
        <w:t>​</w:t>
      </w:r>
    </w:p>
    <w:p w14:paraId="5DB556DD" w14:textId="77777777" w:rsidR="00DD1239" w:rsidRDefault="009C2170">
      <w:pPr>
        <w:spacing w:after="0" w:line="480" w:lineRule="auto"/>
        <w:ind w:left="120"/>
      </w:pPr>
      <w:r>
        <w:rPr>
          <w:rFonts w:ascii="Times New Roman" w:hAnsi="Times New Roman"/>
          <w:b/>
          <w:color w:val="000000"/>
          <w:sz w:val="28"/>
        </w:rPr>
        <w:t>МЕТОДИЧЕСКИЕ МАТЕРИАЛЫ ДЛЯ УЧИТЕЛЯ</w:t>
      </w:r>
    </w:p>
    <w:p w14:paraId="10D23321" w14:textId="77777777" w:rsidR="00DD1239" w:rsidRDefault="009C2170">
      <w:pPr>
        <w:spacing w:after="0" w:line="480" w:lineRule="auto"/>
        <w:ind w:left="120"/>
      </w:pPr>
      <w:r>
        <w:rPr>
          <w:rFonts w:ascii="Times New Roman" w:hAnsi="Times New Roman"/>
          <w:color w:val="000000"/>
          <w:sz w:val="28"/>
        </w:rPr>
        <w:t>​‌‌​</w:t>
      </w:r>
    </w:p>
    <w:p w14:paraId="6B004078" w14:textId="77777777" w:rsidR="00DD1239" w:rsidRDefault="00DD1239">
      <w:pPr>
        <w:spacing w:after="0"/>
        <w:ind w:left="120"/>
      </w:pPr>
    </w:p>
    <w:p w14:paraId="03B62060" w14:textId="77777777" w:rsidR="00DD1239" w:rsidRDefault="009C217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7D04C230" w14:textId="77777777" w:rsidR="00DD1239" w:rsidRDefault="009C217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3A9A97EF" w14:textId="77777777" w:rsidR="00DD1239" w:rsidRDefault="00DD1239">
      <w:pPr>
        <w:sectPr w:rsidR="00DD1239">
          <w:pgSz w:w="11906" w:h="16383"/>
          <w:pgMar w:top="1134" w:right="850" w:bottom="1134" w:left="1701" w:header="720" w:footer="720" w:gutter="0"/>
          <w:cols w:space="720"/>
        </w:sectPr>
      </w:pPr>
    </w:p>
    <w:bookmarkEnd w:id="9"/>
    <w:p w14:paraId="57C38643" w14:textId="77777777" w:rsidR="009C2170" w:rsidRDefault="009C2170"/>
    <w:sectPr w:rsidR="009C217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4C719" w14:textId="77777777" w:rsidR="009C01B5" w:rsidRDefault="009C01B5" w:rsidP="009C2170">
      <w:pPr>
        <w:spacing w:after="0" w:line="240" w:lineRule="auto"/>
      </w:pPr>
      <w:r>
        <w:separator/>
      </w:r>
    </w:p>
  </w:endnote>
  <w:endnote w:type="continuationSeparator" w:id="0">
    <w:p w14:paraId="0183F630" w14:textId="77777777" w:rsidR="009C01B5" w:rsidRDefault="009C01B5" w:rsidP="009C2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CB51B" w14:textId="77777777" w:rsidR="009C2170" w:rsidRDefault="009C2170">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C4490" w14:textId="77777777" w:rsidR="009C2170" w:rsidRDefault="009C2170">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3504" w14:textId="77777777" w:rsidR="009C2170" w:rsidRDefault="009C2170">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54B6D" w14:textId="77777777" w:rsidR="009C01B5" w:rsidRDefault="009C01B5" w:rsidP="009C2170">
      <w:pPr>
        <w:spacing w:after="0" w:line="240" w:lineRule="auto"/>
      </w:pPr>
      <w:r>
        <w:separator/>
      </w:r>
    </w:p>
  </w:footnote>
  <w:footnote w:type="continuationSeparator" w:id="0">
    <w:p w14:paraId="61874D2E" w14:textId="77777777" w:rsidR="009C01B5" w:rsidRDefault="009C01B5" w:rsidP="009C21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12FB1" w14:textId="77777777" w:rsidR="009C2170" w:rsidRDefault="009C2170">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83EEE" w14:textId="77777777" w:rsidR="009C2170" w:rsidRDefault="009C2170">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6B402" w14:textId="77777777" w:rsidR="009C2170" w:rsidRDefault="009C217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21561"/>
    <w:multiLevelType w:val="multilevel"/>
    <w:tmpl w:val="9E04A7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6510AA1"/>
    <w:multiLevelType w:val="multilevel"/>
    <w:tmpl w:val="FE1C45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33145BA"/>
    <w:multiLevelType w:val="multilevel"/>
    <w:tmpl w:val="6D8C2D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49875D3"/>
    <w:multiLevelType w:val="multilevel"/>
    <w:tmpl w:val="079EB2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DD1239"/>
    <w:rsid w:val="00066B13"/>
    <w:rsid w:val="000C1993"/>
    <w:rsid w:val="009C01B5"/>
    <w:rsid w:val="009C2170"/>
    <w:rsid w:val="00DD1239"/>
    <w:rsid w:val="00E718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0507B"/>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9C217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C2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59</Pages>
  <Words>12407</Words>
  <Characters>70726</Characters>
  <Application>Microsoft Office Word</Application>
  <DocSecurity>0</DocSecurity>
  <Lines>589</Lines>
  <Paragraphs>165</Paragraphs>
  <ScaleCrop>false</ScaleCrop>
  <Company/>
  <LinksUpToDate>false</LinksUpToDate>
  <CharactersWithSpaces>82968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5</cp:revision>
  <dcterms:created xsi:type="dcterms:W3CDTF">2023-08-23T01:22:00Z</dcterms:created>
  <dcterms:modified xsi:type="dcterms:W3CDTF">2023-11-20T06:34:00Z</dcterms:modified>
</cp:coreProperties>
</file>